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6631" w14:textId="77777777" w:rsidR="003E4D8B" w:rsidRDefault="002332A7">
      <w:pPr>
        <w:spacing w:after="0"/>
        <w:jc w:val="right"/>
      </w:pPr>
      <w:r>
        <w:rPr>
          <w:noProof/>
        </w:rPr>
        <w:drawing>
          <wp:inline distT="0" distB="0" distL="0" distR="0" wp14:anchorId="7A2A624B" wp14:editId="4709C1B8">
            <wp:extent cx="5760720" cy="772160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7849C2" w14:textId="77777777" w:rsidR="003E4D8B" w:rsidRDefault="002332A7">
      <w:pPr>
        <w:spacing w:after="73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B256CB" w14:textId="77777777" w:rsidR="003E4D8B" w:rsidRDefault="002332A7">
      <w:pPr>
        <w:spacing w:after="29"/>
        <w:ind w:left="279" w:right="497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Państwo </w:t>
      </w:r>
    </w:p>
    <w:p w14:paraId="17B86FE2" w14:textId="77777777" w:rsidR="003E4D8B" w:rsidRDefault="002332A7">
      <w:pPr>
        <w:spacing w:after="0"/>
        <w:ind w:left="279" w:right="497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Dyrektorzy szkół i placówek województwa lubuskiego (wszyscy) </w:t>
      </w:r>
    </w:p>
    <w:p w14:paraId="19A8E52E" w14:textId="77777777" w:rsidR="003E4D8B" w:rsidRDefault="002332A7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6CD266" w14:textId="7BDFFE91" w:rsidR="003E4D8B" w:rsidRDefault="002332A7" w:rsidP="00577800">
      <w:pPr>
        <w:tabs>
          <w:tab w:val="center" w:pos="1636"/>
          <w:tab w:val="center" w:pos="3824"/>
          <w:tab w:val="center" w:pos="4532"/>
          <w:tab w:val="right" w:pos="9446"/>
        </w:tabs>
        <w:spacing w:before="120" w:after="5" w:line="269" w:lineRule="auto"/>
      </w:pPr>
      <w:r>
        <w:tab/>
      </w:r>
      <w:r w:rsidR="00E42CBF">
        <w:rPr>
          <w:rFonts w:ascii="Times New Roman" w:eastAsia="Times New Roman" w:hAnsi="Times New Roman" w:cs="Times New Roman"/>
          <w:sz w:val="24"/>
        </w:rPr>
        <w:t>Znak: KO.II.551.</w:t>
      </w:r>
      <w:r w:rsidR="00536097">
        <w:rPr>
          <w:rFonts w:ascii="Times New Roman" w:eastAsia="Times New Roman" w:hAnsi="Times New Roman" w:cs="Times New Roman"/>
          <w:sz w:val="24"/>
        </w:rPr>
        <w:t>1</w:t>
      </w:r>
      <w:r w:rsidR="00C40251">
        <w:rPr>
          <w:rFonts w:ascii="Times New Roman" w:eastAsia="Times New Roman" w:hAnsi="Times New Roman" w:cs="Times New Roman"/>
          <w:sz w:val="24"/>
        </w:rPr>
        <w:t>.202</w:t>
      </w:r>
      <w:r w:rsidR="0053609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  <w:r w:rsidR="00C40251">
        <w:rPr>
          <w:rFonts w:ascii="Times New Roman" w:eastAsia="Times New Roman" w:hAnsi="Times New Roman" w:cs="Times New Roman"/>
          <w:sz w:val="24"/>
        </w:rPr>
        <w:t>KW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Gorzów Wielkopolski, </w:t>
      </w:r>
      <w:r w:rsidR="00415082">
        <w:rPr>
          <w:rFonts w:ascii="Times New Roman" w:eastAsia="Times New Roman" w:hAnsi="Times New Roman" w:cs="Times New Roman"/>
          <w:sz w:val="24"/>
        </w:rPr>
        <w:t>2</w:t>
      </w:r>
      <w:r w:rsidR="009E160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sierpnia 202</w:t>
      </w:r>
      <w:r w:rsidR="00536097">
        <w:rPr>
          <w:rFonts w:ascii="Times New Roman" w:eastAsia="Times New Roman" w:hAnsi="Times New Roman" w:cs="Times New Roman"/>
          <w:sz w:val="24"/>
        </w:rPr>
        <w:t>5</w:t>
      </w:r>
      <w:r w:rsidR="001D0B8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r. </w:t>
      </w:r>
    </w:p>
    <w:p w14:paraId="0CD09835" w14:textId="00576454" w:rsidR="003E4D8B" w:rsidRDefault="002332A7">
      <w:pPr>
        <w:spacing w:after="88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Sprawa: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plan nadzoru pedagogicznego na rok szkolny 202</w:t>
      </w:r>
      <w:r w:rsidR="00536097">
        <w:rPr>
          <w:rFonts w:ascii="Times New Roman" w:eastAsia="Times New Roman" w:hAnsi="Times New Roman" w:cs="Times New Roman"/>
          <w:i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/202</w:t>
      </w:r>
      <w:r w:rsidR="00536097">
        <w:rPr>
          <w:rFonts w:ascii="Times New Roman" w:eastAsia="Times New Roman" w:hAnsi="Times New Roman" w:cs="Times New Roman"/>
          <w:i/>
          <w:sz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6BD430" w14:textId="3FCB6631" w:rsidR="003E4D8B" w:rsidRDefault="002332A7" w:rsidP="00577800">
      <w:pPr>
        <w:spacing w:before="360" w:after="162"/>
        <w:ind w:left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5A50" w:rsidRPr="00CE1A5B">
        <w:rPr>
          <w:rFonts w:ascii="Times New Roman" w:eastAsia="Times New Roman" w:hAnsi="Times New Roman" w:cs="Times New Roman"/>
          <w:color w:val="auto"/>
          <w:sz w:val="24"/>
        </w:rPr>
        <w:t xml:space="preserve">Na podstawie </w:t>
      </w:r>
      <w:r w:rsidR="00820975">
        <w:rPr>
          <w:rFonts w:ascii="Times New Roman" w:eastAsia="Times New Roman" w:hAnsi="Times New Roman" w:cs="Times New Roman"/>
          <w:color w:val="auto"/>
          <w:sz w:val="24"/>
        </w:rPr>
        <w:t>§ 20</w:t>
      </w:r>
      <w:r w:rsidR="00820975" w:rsidRPr="00820975">
        <w:rPr>
          <w:rFonts w:ascii="Times New Roman" w:eastAsia="Times New Roman" w:hAnsi="Times New Roman" w:cs="Times New Roman"/>
          <w:color w:val="auto"/>
          <w:sz w:val="24"/>
        </w:rPr>
        <w:t xml:space="preserve"> rozporządzenia Ministra Edukacji Narodowej z dnia 25 sierpnia</w:t>
      </w:r>
      <w:r w:rsidR="0082097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820975" w:rsidRPr="00820975">
        <w:rPr>
          <w:rFonts w:ascii="Times New Roman" w:eastAsia="Times New Roman" w:hAnsi="Times New Roman" w:cs="Times New Roman"/>
          <w:color w:val="auto"/>
          <w:sz w:val="24"/>
        </w:rPr>
        <w:t>2017 r. w</w:t>
      </w:r>
      <w:r w:rsidR="001D0B84">
        <w:rPr>
          <w:rFonts w:ascii="Times New Roman" w:eastAsia="Times New Roman" w:hAnsi="Times New Roman" w:cs="Times New Roman"/>
          <w:color w:val="auto"/>
          <w:sz w:val="24"/>
        </w:rPr>
        <w:t> </w:t>
      </w:r>
      <w:r w:rsidR="00820975" w:rsidRPr="00820975">
        <w:rPr>
          <w:rFonts w:ascii="Times New Roman" w:eastAsia="Times New Roman" w:hAnsi="Times New Roman" w:cs="Times New Roman"/>
          <w:color w:val="auto"/>
          <w:sz w:val="24"/>
        </w:rPr>
        <w:t>sprawie nadzoru pedagogicznego (Dz. U. z 20</w:t>
      </w:r>
      <w:r w:rsidR="00820975">
        <w:rPr>
          <w:rFonts w:ascii="Times New Roman" w:eastAsia="Times New Roman" w:hAnsi="Times New Roman" w:cs="Times New Roman"/>
          <w:color w:val="auto"/>
          <w:sz w:val="24"/>
        </w:rPr>
        <w:t>2</w:t>
      </w:r>
      <w:r w:rsidR="00275C64">
        <w:rPr>
          <w:rFonts w:ascii="Times New Roman" w:eastAsia="Times New Roman" w:hAnsi="Times New Roman" w:cs="Times New Roman"/>
          <w:color w:val="auto"/>
          <w:sz w:val="24"/>
        </w:rPr>
        <w:t>4</w:t>
      </w:r>
      <w:r w:rsidR="00820975">
        <w:rPr>
          <w:rFonts w:ascii="Times New Roman" w:eastAsia="Times New Roman" w:hAnsi="Times New Roman" w:cs="Times New Roman"/>
          <w:color w:val="auto"/>
          <w:sz w:val="24"/>
        </w:rPr>
        <w:t xml:space="preserve"> r. poz. 15</w:t>
      </w:r>
      <w:r w:rsidR="00437431">
        <w:rPr>
          <w:rFonts w:ascii="Times New Roman" w:eastAsia="Times New Roman" w:hAnsi="Times New Roman" w:cs="Times New Roman"/>
          <w:color w:val="auto"/>
          <w:sz w:val="24"/>
        </w:rPr>
        <w:t>)</w:t>
      </w:r>
      <w:r w:rsidR="00820975" w:rsidRPr="00820975">
        <w:rPr>
          <w:rFonts w:ascii="Times New Roman" w:eastAsia="Times New Roman" w:hAnsi="Times New Roman" w:cs="Times New Roman"/>
          <w:color w:val="auto"/>
          <w:sz w:val="24"/>
        </w:rPr>
        <w:t>,</w:t>
      </w:r>
      <w:r w:rsidR="00C15A50" w:rsidRPr="0082097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C15A50" w:rsidRPr="00C15A50">
        <w:rPr>
          <w:rFonts w:ascii="Times New Roman" w:eastAsia="Times New Roman" w:hAnsi="Times New Roman" w:cs="Times New Roman"/>
          <w:sz w:val="24"/>
        </w:rPr>
        <w:t>w</w:t>
      </w:r>
      <w:r w:rsidR="00CE1A5B">
        <w:rPr>
          <w:rFonts w:ascii="Times New Roman" w:eastAsia="Times New Roman" w:hAnsi="Times New Roman" w:cs="Times New Roman"/>
          <w:sz w:val="24"/>
        </w:rPr>
        <w:t> </w:t>
      </w:r>
      <w:r w:rsidR="00C15A50" w:rsidRPr="00C15A50">
        <w:rPr>
          <w:rFonts w:ascii="Times New Roman" w:eastAsia="Times New Roman" w:hAnsi="Times New Roman" w:cs="Times New Roman"/>
          <w:sz w:val="24"/>
        </w:rPr>
        <w:t>związku z</w:t>
      </w:r>
      <w:r w:rsidR="001D0B84">
        <w:rPr>
          <w:rFonts w:ascii="Times New Roman" w:eastAsia="Times New Roman" w:hAnsi="Times New Roman" w:cs="Times New Roman"/>
          <w:sz w:val="24"/>
        </w:rPr>
        <w:t> </w:t>
      </w:r>
      <w:r w:rsidR="009E5929">
        <w:rPr>
          <w:rFonts w:ascii="Times New Roman" w:eastAsia="Times New Roman" w:hAnsi="Times New Roman" w:cs="Times New Roman"/>
          <w:sz w:val="24"/>
        </w:rPr>
        <w:t>pismem Ministra Edukacji</w:t>
      </w:r>
      <w:r w:rsidR="00C15A50" w:rsidRPr="00C15A50">
        <w:rPr>
          <w:rFonts w:ascii="Times New Roman" w:eastAsia="Times New Roman" w:hAnsi="Times New Roman" w:cs="Times New Roman"/>
          <w:sz w:val="24"/>
        </w:rPr>
        <w:t xml:space="preserve"> z dnia </w:t>
      </w:r>
      <w:r w:rsidR="00536097">
        <w:rPr>
          <w:rFonts w:ascii="Times New Roman" w:eastAsia="Times New Roman" w:hAnsi="Times New Roman" w:cs="Times New Roman"/>
          <w:sz w:val="24"/>
        </w:rPr>
        <w:t>28 maja</w:t>
      </w:r>
      <w:r w:rsidR="00C15A50" w:rsidRPr="00C15A50">
        <w:rPr>
          <w:rFonts w:ascii="Times New Roman" w:eastAsia="Times New Roman" w:hAnsi="Times New Roman" w:cs="Times New Roman"/>
          <w:sz w:val="24"/>
        </w:rPr>
        <w:t xml:space="preserve"> 202</w:t>
      </w:r>
      <w:r w:rsidR="00536097">
        <w:rPr>
          <w:rFonts w:ascii="Times New Roman" w:eastAsia="Times New Roman" w:hAnsi="Times New Roman" w:cs="Times New Roman"/>
          <w:sz w:val="24"/>
        </w:rPr>
        <w:t>5</w:t>
      </w:r>
      <w:r w:rsidR="006E1F5E">
        <w:rPr>
          <w:rFonts w:ascii="Times New Roman" w:eastAsia="Times New Roman" w:hAnsi="Times New Roman" w:cs="Times New Roman"/>
          <w:sz w:val="24"/>
        </w:rPr>
        <w:t xml:space="preserve"> r. (</w:t>
      </w:r>
      <w:r w:rsidR="001D0B84" w:rsidRPr="001D0B84">
        <w:rPr>
          <w:rFonts w:ascii="Times New Roman" w:eastAsia="Times New Roman" w:hAnsi="Times New Roman" w:cs="Times New Roman"/>
          <w:sz w:val="24"/>
        </w:rPr>
        <w:t>DKO</w:t>
      </w:r>
      <w:r w:rsidR="009E5929">
        <w:rPr>
          <w:rFonts w:ascii="Times New Roman" w:eastAsia="Times New Roman" w:hAnsi="Times New Roman" w:cs="Times New Roman"/>
          <w:sz w:val="24"/>
        </w:rPr>
        <w:t>-WNP</w:t>
      </w:r>
      <w:r w:rsidR="00536097">
        <w:rPr>
          <w:rFonts w:ascii="Times New Roman" w:eastAsia="Times New Roman" w:hAnsi="Times New Roman" w:cs="Times New Roman"/>
          <w:sz w:val="24"/>
        </w:rPr>
        <w:t>P</w:t>
      </w:r>
      <w:r w:rsidR="009E5929">
        <w:rPr>
          <w:rFonts w:ascii="Times New Roman" w:eastAsia="Times New Roman" w:hAnsi="Times New Roman" w:cs="Times New Roman"/>
          <w:sz w:val="24"/>
        </w:rPr>
        <w:t>.4092.</w:t>
      </w:r>
      <w:r w:rsidR="00536097">
        <w:rPr>
          <w:rFonts w:ascii="Times New Roman" w:eastAsia="Times New Roman" w:hAnsi="Times New Roman" w:cs="Times New Roman"/>
          <w:sz w:val="24"/>
        </w:rPr>
        <w:t>1</w:t>
      </w:r>
      <w:r w:rsidR="009E5929">
        <w:rPr>
          <w:rFonts w:ascii="Times New Roman" w:eastAsia="Times New Roman" w:hAnsi="Times New Roman" w:cs="Times New Roman"/>
          <w:sz w:val="24"/>
        </w:rPr>
        <w:t>.202</w:t>
      </w:r>
      <w:r w:rsidR="00536097">
        <w:rPr>
          <w:rFonts w:ascii="Times New Roman" w:eastAsia="Times New Roman" w:hAnsi="Times New Roman" w:cs="Times New Roman"/>
          <w:sz w:val="24"/>
        </w:rPr>
        <w:t>5</w:t>
      </w:r>
      <w:r w:rsidR="001D0B84" w:rsidRPr="001D0B84">
        <w:rPr>
          <w:rFonts w:ascii="Times New Roman" w:eastAsia="Times New Roman" w:hAnsi="Times New Roman" w:cs="Times New Roman"/>
          <w:sz w:val="24"/>
        </w:rPr>
        <w:t>.</w:t>
      </w:r>
      <w:r w:rsidR="009E5929">
        <w:rPr>
          <w:rFonts w:ascii="Times New Roman" w:eastAsia="Times New Roman" w:hAnsi="Times New Roman" w:cs="Times New Roman"/>
          <w:sz w:val="24"/>
        </w:rPr>
        <w:t>AMA</w:t>
      </w:r>
      <w:r w:rsidR="001D0B84">
        <w:rPr>
          <w:rFonts w:ascii="Times New Roman" w:eastAsia="Times New Roman" w:hAnsi="Times New Roman" w:cs="Times New Roman"/>
          <w:sz w:val="24"/>
        </w:rPr>
        <w:t xml:space="preserve">) oraz z dnia </w:t>
      </w:r>
      <w:r w:rsidR="00536097">
        <w:rPr>
          <w:rFonts w:ascii="Times New Roman" w:eastAsia="Times New Roman" w:hAnsi="Times New Roman" w:cs="Times New Roman"/>
          <w:sz w:val="24"/>
        </w:rPr>
        <w:t>1</w:t>
      </w:r>
      <w:r w:rsidR="001B3A27">
        <w:rPr>
          <w:rFonts w:ascii="Times New Roman" w:eastAsia="Times New Roman" w:hAnsi="Times New Roman" w:cs="Times New Roman"/>
          <w:sz w:val="24"/>
        </w:rPr>
        <w:t> </w:t>
      </w:r>
      <w:r w:rsidR="00C15A50" w:rsidRPr="00C15A50">
        <w:rPr>
          <w:rFonts w:ascii="Times New Roman" w:eastAsia="Times New Roman" w:hAnsi="Times New Roman" w:cs="Times New Roman"/>
          <w:sz w:val="24"/>
        </w:rPr>
        <w:t>sierpnia 202</w:t>
      </w:r>
      <w:r w:rsidR="00536097">
        <w:rPr>
          <w:rFonts w:ascii="Times New Roman" w:eastAsia="Times New Roman" w:hAnsi="Times New Roman" w:cs="Times New Roman"/>
          <w:sz w:val="24"/>
        </w:rPr>
        <w:t>5</w:t>
      </w:r>
      <w:r w:rsidR="006E1F5E">
        <w:rPr>
          <w:rFonts w:ascii="Times New Roman" w:eastAsia="Times New Roman" w:hAnsi="Times New Roman" w:cs="Times New Roman"/>
          <w:sz w:val="24"/>
        </w:rPr>
        <w:t xml:space="preserve"> r. (</w:t>
      </w:r>
      <w:r w:rsidR="009E5929">
        <w:rPr>
          <w:rFonts w:ascii="Times New Roman" w:eastAsia="Times New Roman" w:hAnsi="Times New Roman" w:cs="Times New Roman"/>
          <w:sz w:val="24"/>
        </w:rPr>
        <w:t>DK</w:t>
      </w:r>
      <w:r w:rsidR="00536097">
        <w:rPr>
          <w:rFonts w:ascii="Times New Roman" w:eastAsia="Times New Roman" w:hAnsi="Times New Roman" w:cs="Times New Roman"/>
          <w:sz w:val="24"/>
        </w:rPr>
        <w:t>O</w:t>
      </w:r>
      <w:r w:rsidR="009E5929">
        <w:rPr>
          <w:rFonts w:ascii="Times New Roman" w:eastAsia="Times New Roman" w:hAnsi="Times New Roman" w:cs="Times New Roman"/>
          <w:sz w:val="24"/>
        </w:rPr>
        <w:t>-WNP</w:t>
      </w:r>
      <w:r w:rsidR="00536097">
        <w:rPr>
          <w:rFonts w:ascii="Times New Roman" w:eastAsia="Times New Roman" w:hAnsi="Times New Roman" w:cs="Times New Roman"/>
          <w:sz w:val="24"/>
        </w:rPr>
        <w:t>P</w:t>
      </w:r>
      <w:r w:rsidR="009E5929">
        <w:rPr>
          <w:rFonts w:ascii="Times New Roman" w:eastAsia="Times New Roman" w:hAnsi="Times New Roman" w:cs="Times New Roman"/>
          <w:sz w:val="24"/>
        </w:rPr>
        <w:t>.4092.</w:t>
      </w:r>
      <w:r w:rsidR="00536097">
        <w:rPr>
          <w:rFonts w:ascii="Times New Roman" w:eastAsia="Times New Roman" w:hAnsi="Times New Roman" w:cs="Times New Roman"/>
          <w:sz w:val="24"/>
        </w:rPr>
        <w:t>213</w:t>
      </w:r>
      <w:r w:rsidR="009E5929">
        <w:rPr>
          <w:rFonts w:ascii="Times New Roman" w:eastAsia="Times New Roman" w:hAnsi="Times New Roman" w:cs="Times New Roman"/>
          <w:sz w:val="24"/>
        </w:rPr>
        <w:t>.202</w:t>
      </w:r>
      <w:r w:rsidR="00536097">
        <w:rPr>
          <w:rFonts w:ascii="Times New Roman" w:eastAsia="Times New Roman" w:hAnsi="Times New Roman" w:cs="Times New Roman"/>
          <w:sz w:val="24"/>
        </w:rPr>
        <w:t>5</w:t>
      </w:r>
      <w:r w:rsidR="001D0B84" w:rsidRPr="001D0B84">
        <w:rPr>
          <w:rFonts w:ascii="Times New Roman" w:eastAsia="Times New Roman" w:hAnsi="Times New Roman" w:cs="Times New Roman"/>
          <w:sz w:val="24"/>
        </w:rPr>
        <w:t>.</w:t>
      </w:r>
      <w:r w:rsidR="009E5929">
        <w:rPr>
          <w:rFonts w:ascii="Times New Roman" w:eastAsia="Times New Roman" w:hAnsi="Times New Roman" w:cs="Times New Roman"/>
          <w:sz w:val="24"/>
        </w:rPr>
        <w:t>A</w:t>
      </w:r>
      <w:r w:rsidR="00912562">
        <w:rPr>
          <w:rFonts w:ascii="Times New Roman" w:eastAsia="Times New Roman" w:hAnsi="Times New Roman" w:cs="Times New Roman"/>
          <w:sz w:val="24"/>
        </w:rPr>
        <w:t>G</w:t>
      </w:r>
      <w:r w:rsidR="00C15A50" w:rsidRPr="00C15A50">
        <w:rPr>
          <w:rFonts w:ascii="Times New Roman" w:eastAsia="Times New Roman" w:hAnsi="Times New Roman" w:cs="Times New Roman"/>
          <w:sz w:val="24"/>
        </w:rPr>
        <w:t>) ustalam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78B81258" w14:textId="14B6EC17" w:rsidR="003E4D8B" w:rsidRDefault="002332A7" w:rsidP="00577800">
      <w:pPr>
        <w:pStyle w:val="Nagwek1"/>
        <w:spacing w:after="240"/>
        <w:ind w:left="188"/>
      </w:pPr>
      <w:r>
        <w:t>Plan nadzoru pedagogicznego na rok szkolny 202</w:t>
      </w:r>
      <w:r w:rsidR="00536097">
        <w:t>5</w:t>
      </w:r>
      <w:r>
        <w:t>/202</w:t>
      </w:r>
      <w:r w:rsidR="00536097">
        <w:t>6</w:t>
      </w:r>
      <w:r>
        <w:t xml:space="preserve"> </w:t>
      </w:r>
    </w:p>
    <w:p w14:paraId="48A4C32A" w14:textId="44F4A6AD" w:rsidR="00C15A50" w:rsidRPr="00C15A50" w:rsidRDefault="002332A7" w:rsidP="00577800">
      <w:pPr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50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15A50" w:rsidRPr="00C15A50">
        <w:rPr>
          <w:rFonts w:ascii="Times New Roman" w:eastAsia="Times New Roman" w:hAnsi="Times New Roman" w:cs="Times New Roman"/>
          <w:b/>
          <w:bCs/>
          <w:sz w:val="24"/>
          <w:szCs w:val="24"/>
        </w:rPr>
        <w:t>ierunki realizacji polityki oświatowej państwa w roku szkolnym 202</w:t>
      </w:r>
      <w:r w:rsidR="0053609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15A50" w:rsidRPr="00C15A50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3609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15A50" w:rsidRPr="00C15A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3DFEC36" w14:textId="77777777" w:rsidR="00C15A50" w:rsidRPr="00C15A50" w:rsidRDefault="00C15A50" w:rsidP="00C15A50">
      <w:pPr>
        <w:spacing w:after="8"/>
        <w:ind w:left="284"/>
        <w:rPr>
          <w:rFonts w:ascii="Times New Roman" w:eastAsia="Times New Roman" w:hAnsi="Times New Roman" w:cs="Times New Roman"/>
          <w:sz w:val="24"/>
        </w:rPr>
      </w:pPr>
      <w:r w:rsidRPr="00C15A50">
        <w:rPr>
          <w:rFonts w:ascii="Times New Roman" w:eastAsia="Times New Roman" w:hAnsi="Times New Roman" w:cs="Times New Roman"/>
          <w:sz w:val="24"/>
        </w:rPr>
        <w:t>  </w:t>
      </w:r>
    </w:p>
    <w:p w14:paraId="50615EC5" w14:textId="5D77C95A" w:rsidR="005C0C6C" w:rsidRPr="00167F60" w:rsidRDefault="005C0C6C" w:rsidP="006A0A30">
      <w:pPr>
        <w:pStyle w:val="Akapitzlist"/>
        <w:numPr>
          <w:ilvl w:val="0"/>
          <w:numId w:val="16"/>
        </w:numPr>
        <w:spacing w:after="60"/>
        <w:ind w:left="73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6497538"/>
      <w:r w:rsidRPr="00167F60">
        <w:rPr>
          <w:rFonts w:ascii="Times New Roman" w:hAnsi="Times New Roman" w:cs="Times New Roman"/>
          <w:sz w:val="24"/>
          <w:szCs w:val="24"/>
        </w:rPr>
        <w:t>Kształtowanie myślenia analitycznego poprzez interdyscyplinarne podejście do</w:t>
      </w:r>
      <w:r w:rsidR="00990379" w:rsidRPr="00167F60">
        <w:rPr>
          <w:rFonts w:ascii="Times New Roman" w:hAnsi="Times New Roman" w:cs="Times New Roman"/>
          <w:sz w:val="24"/>
          <w:szCs w:val="24"/>
        </w:rPr>
        <w:t> </w:t>
      </w:r>
      <w:r w:rsidRPr="00167F60">
        <w:rPr>
          <w:rFonts w:ascii="Times New Roman" w:hAnsi="Times New Roman" w:cs="Times New Roman"/>
          <w:sz w:val="24"/>
          <w:szCs w:val="24"/>
        </w:rPr>
        <w:t>nauczania przedmiotów przyrodniczych i ścisłych oraz poprzez rozwijanie umiejętności</w:t>
      </w:r>
      <w:r w:rsidR="00FA7069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matematycznych w kształceniu ogólnym.</w:t>
      </w:r>
    </w:p>
    <w:p w14:paraId="194438C8" w14:textId="6B17B6F3" w:rsidR="005C0C6C" w:rsidRPr="00167F60" w:rsidRDefault="005C0C6C" w:rsidP="006A0A30">
      <w:pPr>
        <w:pStyle w:val="Akapitzlist"/>
        <w:numPr>
          <w:ilvl w:val="0"/>
          <w:numId w:val="16"/>
        </w:numPr>
        <w:spacing w:after="60"/>
        <w:ind w:left="73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F60">
        <w:rPr>
          <w:rFonts w:ascii="Times New Roman" w:hAnsi="Times New Roman" w:cs="Times New Roman"/>
          <w:sz w:val="24"/>
          <w:szCs w:val="24"/>
        </w:rPr>
        <w:t>Szkoła miejscem edukacji obywatelskiej</w:t>
      </w:r>
      <w:r w:rsidR="006A0A30">
        <w:rPr>
          <w:rFonts w:ascii="Times New Roman" w:hAnsi="Times New Roman" w:cs="Times New Roman"/>
          <w:sz w:val="24"/>
          <w:szCs w:val="24"/>
        </w:rPr>
        <w:t xml:space="preserve"> – </w:t>
      </w:r>
      <w:r w:rsidRPr="00167F60">
        <w:rPr>
          <w:rFonts w:ascii="Times New Roman" w:hAnsi="Times New Roman" w:cs="Times New Roman"/>
          <w:sz w:val="24"/>
          <w:szCs w:val="24"/>
        </w:rPr>
        <w:t>kształtowanie postaw patriotycznych,</w:t>
      </w:r>
      <w:r w:rsidR="00FA7069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społecznych i obywatelskich, odpowiedzialności za region i ojczyznę, dbałości o</w:t>
      </w:r>
      <w:r w:rsidR="00990379" w:rsidRPr="00167F60">
        <w:rPr>
          <w:rFonts w:ascii="Times New Roman" w:hAnsi="Times New Roman" w:cs="Times New Roman"/>
          <w:sz w:val="24"/>
          <w:szCs w:val="24"/>
        </w:rPr>
        <w:t> </w:t>
      </w:r>
      <w:r w:rsidRPr="00167F60">
        <w:rPr>
          <w:rFonts w:ascii="Times New Roman" w:hAnsi="Times New Roman" w:cs="Times New Roman"/>
          <w:sz w:val="24"/>
          <w:szCs w:val="24"/>
        </w:rPr>
        <w:t>bezpieczeństwo własne i innych.</w:t>
      </w:r>
    </w:p>
    <w:p w14:paraId="4C52AEE4" w14:textId="54617E00" w:rsidR="005C0C6C" w:rsidRPr="00167F60" w:rsidRDefault="005C0C6C" w:rsidP="006A0A30">
      <w:pPr>
        <w:pStyle w:val="Akapitzlist"/>
        <w:numPr>
          <w:ilvl w:val="0"/>
          <w:numId w:val="16"/>
        </w:numPr>
        <w:spacing w:after="60"/>
        <w:ind w:left="73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F60">
        <w:rPr>
          <w:rFonts w:ascii="Times New Roman" w:hAnsi="Times New Roman" w:cs="Times New Roman"/>
          <w:sz w:val="24"/>
          <w:szCs w:val="24"/>
        </w:rPr>
        <w:t>Promocja zdrowego trybu życia w szkole</w:t>
      </w:r>
      <w:r w:rsidR="006A0A30">
        <w:rPr>
          <w:rFonts w:ascii="Times New Roman" w:hAnsi="Times New Roman" w:cs="Times New Roman"/>
          <w:sz w:val="24"/>
          <w:szCs w:val="24"/>
        </w:rPr>
        <w:t xml:space="preserve"> – </w:t>
      </w:r>
      <w:r w:rsidRPr="00167F60">
        <w:rPr>
          <w:rFonts w:ascii="Times New Roman" w:hAnsi="Times New Roman" w:cs="Times New Roman"/>
          <w:sz w:val="24"/>
          <w:szCs w:val="24"/>
        </w:rPr>
        <w:t>kształtowanie postaw i zachowań</w:t>
      </w:r>
      <w:r w:rsidR="00FA7069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prozdrowotnych, wspieranie aktywności fizycznej uczniów.</w:t>
      </w:r>
    </w:p>
    <w:p w14:paraId="419D87FD" w14:textId="2F1F99B3" w:rsidR="005C0C6C" w:rsidRPr="00167F60" w:rsidRDefault="005C0C6C" w:rsidP="006A0A30">
      <w:pPr>
        <w:pStyle w:val="Akapitzlist"/>
        <w:numPr>
          <w:ilvl w:val="0"/>
          <w:numId w:val="16"/>
        </w:numPr>
        <w:spacing w:after="60"/>
        <w:ind w:left="73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F60">
        <w:rPr>
          <w:rFonts w:ascii="Times New Roman" w:hAnsi="Times New Roman" w:cs="Times New Roman"/>
          <w:sz w:val="24"/>
          <w:szCs w:val="24"/>
        </w:rPr>
        <w:t>Profilaktyka przemocy rówieśniczej, zdrowie psychiczne dzieci i młodzieży, wsparcie w</w:t>
      </w:r>
      <w:r w:rsidR="00F82866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kryzysach psychicznych, profilaktyka uzależnień.</w:t>
      </w:r>
    </w:p>
    <w:p w14:paraId="5CF41427" w14:textId="25AA8951" w:rsidR="005C0C6C" w:rsidRPr="00167F60" w:rsidRDefault="005C0C6C" w:rsidP="006A0A30">
      <w:pPr>
        <w:pStyle w:val="Akapitzlist"/>
        <w:numPr>
          <w:ilvl w:val="0"/>
          <w:numId w:val="16"/>
        </w:numPr>
        <w:spacing w:after="60"/>
        <w:ind w:left="73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F60">
        <w:rPr>
          <w:rFonts w:ascii="Times New Roman" w:hAnsi="Times New Roman" w:cs="Times New Roman"/>
          <w:sz w:val="24"/>
          <w:szCs w:val="24"/>
        </w:rPr>
        <w:t>Promowanie higieny cyfrowej i bezpiecznego poruszania się w sieci, rozwijanie</w:t>
      </w:r>
      <w:r w:rsidR="00FA7069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umiejętności krytycznej analizy informacji dostępnych w Internecie, poprawne</w:t>
      </w:r>
      <w:r w:rsidR="00FA7069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metodycznie wykorzystywanie przez nauczycieli nowoczesnych technologii, w</w:t>
      </w:r>
      <w:r w:rsidR="00990379" w:rsidRPr="00167F60">
        <w:rPr>
          <w:rFonts w:ascii="Times New Roman" w:hAnsi="Times New Roman" w:cs="Times New Roman"/>
          <w:sz w:val="24"/>
          <w:szCs w:val="24"/>
        </w:rPr>
        <w:t> </w:t>
      </w:r>
      <w:r w:rsidRPr="00167F60">
        <w:rPr>
          <w:rFonts w:ascii="Times New Roman" w:hAnsi="Times New Roman" w:cs="Times New Roman"/>
          <w:sz w:val="24"/>
          <w:szCs w:val="24"/>
        </w:rPr>
        <w:t>szczególności opartych na sztucznej inteligencji oraz korzystanie z zasobów</w:t>
      </w:r>
      <w:r w:rsidR="00F82866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Zintegrowanej Platformy Edukacyjnej.</w:t>
      </w:r>
    </w:p>
    <w:p w14:paraId="52B3F080" w14:textId="39A3DDE5" w:rsidR="005C0C6C" w:rsidRPr="00167F60" w:rsidRDefault="005C0C6C" w:rsidP="006A0A30">
      <w:pPr>
        <w:pStyle w:val="Akapitzlist"/>
        <w:numPr>
          <w:ilvl w:val="0"/>
          <w:numId w:val="16"/>
        </w:numPr>
        <w:spacing w:after="60"/>
        <w:ind w:left="73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F60">
        <w:rPr>
          <w:rFonts w:ascii="Times New Roman" w:hAnsi="Times New Roman" w:cs="Times New Roman"/>
          <w:sz w:val="24"/>
          <w:szCs w:val="24"/>
        </w:rPr>
        <w:t>Promocja kształcenia zawodowego w szkołach podstawowych oraz w środowisku</w:t>
      </w:r>
      <w:r w:rsidR="00F82866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pracodawców, wzmocnienie roli doradztwa zawodowego.</w:t>
      </w:r>
    </w:p>
    <w:p w14:paraId="0EFF6C4C" w14:textId="5C2FB0E4" w:rsidR="005C0C6C" w:rsidRPr="00167F60" w:rsidRDefault="005C0C6C" w:rsidP="006A0A30">
      <w:pPr>
        <w:pStyle w:val="Akapitzlist"/>
        <w:numPr>
          <w:ilvl w:val="0"/>
          <w:numId w:val="16"/>
        </w:numPr>
        <w:spacing w:after="60"/>
        <w:ind w:left="73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F60">
        <w:rPr>
          <w:rFonts w:ascii="Times New Roman" w:hAnsi="Times New Roman" w:cs="Times New Roman"/>
          <w:sz w:val="24"/>
          <w:szCs w:val="24"/>
        </w:rPr>
        <w:t>Rozwijanie zainteresowania kulturą i językiem polskim wśród Polonii, nauczanie języka</w:t>
      </w:r>
      <w:r w:rsidR="00F82866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polskiego w środowiskach polonijnych.</w:t>
      </w:r>
    </w:p>
    <w:p w14:paraId="254FED19" w14:textId="58C748D3" w:rsidR="005C0C6C" w:rsidRPr="00167F60" w:rsidRDefault="005C0C6C" w:rsidP="006A0A30">
      <w:pPr>
        <w:pStyle w:val="Akapitzlist"/>
        <w:numPr>
          <w:ilvl w:val="0"/>
          <w:numId w:val="16"/>
        </w:numPr>
        <w:spacing w:after="60"/>
        <w:ind w:left="737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F60">
        <w:rPr>
          <w:rFonts w:ascii="Times New Roman" w:hAnsi="Times New Roman" w:cs="Times New Roman"/>
          <w:sz w:val="24"/>
          <w:szCs w:val="24"/>
        </w:rPr>
        <w:t>Wspieranie aktywności poznawczej i poczucia sprawczości ucznia</w:t>
      </w:r>
      <w:r w:rsidR="006A0A3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poprzez promowanie</w:t>
      </w:r>
      <w:r w:rsidR="00F82866" w:rsidRPr="00167F60">
        <w:rPr>
          <w:rFonts w:ascii="Times New Roman" w:hAnsi="Times New Roman" w:cs="Times New Roman"/>
          <w:sz w:val="24"/>
          <w:szCs w:val="24"/>
        </w:rPr>
        <w:t xml:space="preserve"> </w:t>
      </w:r>
      <w:r w:rsidRPr="00167F60">
        <w:rPr>
          <w:rFonts w:ascii="Times New Roman" w:hAnsi="Times New Roman" w:cs="Times New Roman"/>
          <w:sz w:val="24"/>
          <w:szCs w:val="24"/>
        </w:rPr>
        <w:t>oceniania kształtującego i metod aktywizujących w dydaktyce.</w:t>
      </w:r>
    </w:p>
    <w:bookmarkEnd w:id="0"/>
    <w:p w14:paraId="6D3CFB83" w14:textId="77777777" w:rsidR="00990379" w:rsidRDefault="00990379" w:rsidP="005C0C6C">
      <w:pPr>
        <w:spacing w:after="8"/>
        <w:ind w:left="284"/>
        <w:rPr>
          <w:rFonts w:ascii="Times New Roman" w:eastAsia="Times New Roman" w:hAnsi="Times New Roman" w:cs="Times New Roman"/>
          <w:b/>
          <w:sz w:val="24"/>
        </w:rPr>
      </w:pPr>
    </w:p>
    <w:p w14:paraId="60934D14" w14:textId="43494731" w:rsidR="003E4D8B" w:rsidRDefault="002332A7" w:rsidP="005C0C6C">
      <w:pPr>
        <w:spacing w:after="8"/>
        <w:ind w:left="284"/>
        <w:rPr>
          <w:rFonts w:ascii="Times New Roman" w:eastAsia="Times New Roman" w:hAnsi="Times New Roman" w:cs="Times New Roman"/>
          <w:b/>
          <w:sz w:val="24"/>
        </w:rPr>
      </w:pPr>
      <w:r w:rsidRPr="00C15A50">
        <w:rPr>
          <w:rFonts w:ascii="Times New Roman" w:eastAsia="Times New Roman" w:hAnsi="Times New Roman" w:cs="Times New Roman"/>
          <w:b/>
          <w:sz w:val="24"/>
        </w:rPr>
        <w:lastRenderedPageBreak/>
        <w:t>Tematyka i liczba kontroli planowanych w poszczeg</w:t>
      </w:r>
      <w:r w:rsidR="00C15A50">
        <w:rPr>
          <w:rFonts w:ascii="Times New Roman" w:eastAsia="Times New Roman" w:hAnsi="Times New Roman" w:cs="Times New Roman"/>
          <w:b/>
          <w:sz w:val="24"/>
        </w:rPr>
        <w:t xml:space="preserve">ólnych typach szkół i rodzajach </w:t>
      </w:r>
      <w:r w:rsidRPr="00C15A50">
        <w:rPr>
          <w:rFonts w:ascii="Times New Roman" w:eastAsia="Times New Roman" w:hAnsi="Times New Roman" w:cs="Times New Roman"/>
          <w:b/>
          <w:sz w:val="24"/>
        </w:rPr>
        <w:t xml:space="preserve">placówek: </w:t>
      </w:r>
    </w:p>
    <w:p w14:paraId="0E00CF56" w14:textId="77777777" w:rsidR="00031751" w:rsidRDefault="00031751" w:rsidP="00C15A50">
      <w:pPr>
        <w:spacing w:after="5" w:line="269" w:lineRule="auto"/>
        <w:ind w:left="284" w:right="75" w:hanging="15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68"/>
        <w:gridCol w:w="3412"/>
        <w:gridCol w:w="992"/>
      </w:tblGrid>
      <w:tr w:rsidR="00031751" w14:paraId="20FCA077" w14:textId="77777777" w:rsidTr="0053360F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ECC44" w14:textId="77777777" w:rsidR="00031751" w:rsidRPr="00AF3C64" w:rsidRDefault="00031751" w:rsidP="00332A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F251E" w14:textId="77777777" w:rsidR="00031751" w:rsidRPr="002505D7" w:rsidRDefault="00031751" w:rsidP="00332A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Tematyka</w:t>
            </w:r>
            <w:r w:rsidR="00A069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termin</w:t>
            </w:r>
            <w:r w:rsidRPr="00250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kontroli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FD6A0" w14:textId="77777777" w:rsidR="00031751" w:rsidRPr="002505D7" w:rsidRDefault="00031751" w:rsidP="00332A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05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 szkoły/rodzaj placówki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99316" w14:textId="77777777" w:rsidR="00031751" w:rsidRPr="009913FB" w:rsidRDefault="00031751" w:rsidP="00332A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F3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kontroli</w:t>
            </w:r>
            <w:r w:rsidR="009913F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71AF0" w:rsidRPr="00304B96" w14:paraId="0BF4656B" w14:textId="77777777" w:rsidTr="008962A7">
        <w:trPr>
          <w:trHeight w:val="38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86FBB" w14:textId="6A348A03" w:rsidR="00F71AF0" w:rsidRPr="00AF3C64" w:rsidRDefault="003E0425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71A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D33D8F" w14:textId="76ADF291" w:rsidR="00F71AF0" w:rsidRDefault="001D70AB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Zgodność kształcenia zawodowego z podstawami programowymi kształcenia w wybranych zawodach, </w:t>
            </w:r>
            <w:r w:rsidR="00503CA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D70AB">
              <w:rPr>
                <w:rFonts w:ascii="Times New Roman" w:eastAsia="Times New Roman" w:hAnsi="Times New Roman" w:cs="Times New Roman"/>
                <w:sz w:val="20"/>
                <w:szCs w:val="20"/>
              </w:rPr>
              <w:t>w zakresie przygotowanie do prawa jazdy kategorii B, C, kwalifikacji wstępnej oraz C+E.</w:t>
            </w:r>
          </w:p>
          <w:p w14:paraId="09ED94FB" w14:textId="0B8C3FE2" w:rsidR="00F71AF0" w:rsidRPr="00304B96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Termin: 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marzec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r. – 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czerwiec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r.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928BD" w14:textId="0F1E125B" w:rsidR="00F71AF0" w:rsidRPr="00FB6A33" w:rsidRDefault="001D70AB" w:rsidP="003E042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1D7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ranżowa szkoła I stopnia prowadząca kształcenie w zawodach: </w:t>
            </w:r>
            <w:r w:rsidRPr="001D70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kierowca mechanik, mechanik pojazdów samochodowych, elektromechanik pojazdów samochodowych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CC669" w14:textId="372B7897" w:rsidR="00F71AF0" w:rsidRPr="00E66C61" w:rsidRDefault="008962A7" w:rsidP="008962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18</w:t>
            </w:r>
          </w:p>
        </w:tc>
      </w:tr>
      <w:tr w:rsidR="00F71AF0" w:rsidRPr="00304B96" w14:paraId="4DF4938C" w14:textId="77777777" w:rsidTr="008962A7">
        <w:trPr>
          <w:trHeight w:val="382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E360FC" w14:textId="77777777" w:rsidR="00F71AF0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0C7657" w14:textId="77777777" w:rsidR="00F71AF0" w:rsidRPr="00E22342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4DCCA" w14:textId="7587378B" w:rsidR="00F71AF0" w:rsidRPr="00FB6A33" w:rsidRDefault="001D70AB" w:rsidP="003E042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1D7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echnikum prowadzące kształcenie w zawodach: </w:t>
            </w:r>
            <w:r w:rsidRPr="003E04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technik pojazdów samochodowych, technik transportu drogowego, technik elektromobilności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3734E2" w14:textId="19BE056F" w:rsidR="00F71AF0" w:rsidRPr="00E66C61" w:rsidRDefault="008962A7" w:rsidP="008962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F71AF0" w:rsidRPr="00304B96" w14:paraId="6292068A" w14:textId="77777777" w:rsidTr="008962A7">
        <w:trPr>
          <w:trHeight w:val="18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B017B" w14:textId="1120D091" w:rsidR="00F71AF0" w:rsidRPr="00AF3C64" w:rsidRDefault="003E0425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71A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4AFC9" w14:textId="6168FB9D" w:rsidR="00F71AF0" w:rsidRDefault="003E0425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</w:rPr>
            </w:pPr>
            <w:r w:rsidRPr="003E0425">
              <w:rPr>
                <w:rFonts w:ascii="Times New Roman" w:eastAsia="Times New Roman" w:hAnsi="Times New Roman" w:cs="Times New Roman"/>
                <w:sz w:val="20"/>
              </w:rPr>
              <w:t xml:space="preserve">Zapewnianie uczniom jednego gorącego posiłku </w:t>
            </w:r>
            <w:r w:rsidR="00503CA1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425">
              <w:rPr>
                <w:rFonts w:ascii="Times New Roman" w:eastAsia="Times New Roman" w:hAnsi="Times New Roman" w:cs="Times New Roman"/>
                <w:sz w:val="20"/>
              </w:rPr>
              <w:t>w ciągu dnia i stwarzanie im możliwości jego spożycia w czasie pobytu w szkole.</w:t>
            </w:r>
          </w:p>
          <w:p w14:paraId="1598A5A3" w14:textId="66100529" w:rsidR="00F71AF0" w:rsidRPr="00304B96" w:rsidRDefault="00F71AF0" w:rsidP="00F71AF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Termin: 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</w:rPr>
              <w:t>listopad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202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</w:rPr>
              <w:t>5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r.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</w:rPr>
              <w:t>marzec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202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</w:rPr>
              <w:t>6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r.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171C2F" w14:textId="77777777" w:rsidR="00F71AF0" w:rsidRPr="00245812" w:rsidRDefault="00F71AF0" w:rsidP="00F71AF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szkoły podstawowe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A0F2DE" w14:textId="0DFD6DFD" w:rsidR="00F71AF0" w:rsidRPr="00E66C61" w:rsidRDefault="008962A7" w:rsidP="008962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88</w:t>
            </w:r>
          </w:p>
        </w:tc>
      </w:tr>
      <w:tr w:rsidR="00F71AF0" w:rsidRPr="00304B96" w14:paraId="77D0E86F" w14:textId="77777777" w:rsidTr="008962A7">
        <w:trPr>
          <w:trHeight w:val="18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1B873" w14:textId="72440CEB" w:rsidR="00F71AF0" w:rsidRDefault="003E0425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71A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DBEDD" w14:textId="2FB66784" w:rsidR="00F71AF0" w:rsidRDefault="003E0425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</w:rPr>
            </w:pPr>
            <w:r w:rsidRPr="003E0425">
              <w:rPr>
                <w:rFonts w:ascii="Times New Roman" w:eastAsia="Times New Roman" w:hAnsi="Times New Roman" w:cs="Times New Roman"/>
                <w:sz w:val="20"/>
              </w:rPr>
              <w:t>Zapewnienie aktywności fizycznej uczniom w ramach zajęć wychowania fizycznego.</w:t>
            </w:r>
          </w:p>
          <w:p w14:paraId="5EEFE8C5" w14:textId="2F830DC9" w:rsidR="00F71AF0" w:rsidRPr="00935CE4" w:rsidRDefault="00F71AF0" w:rsidP="00F71AF0">
            <w:pPr>
              <w:spacing w:before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Termin: 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</w:rPr>
              <w:t>styczeń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202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</w:rPr>
              <w:t xml:space="preserve">6 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 xml:space="preserve">r. – 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</w:rPr>
              <w:t>czerwiec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202</w:t>
            </w:r>
            <w:r w:rsidR="003E0425">
              <w:rPr>
                <w:rFonts w:ascii="Times New Roman" w:eastAsia="Times New Roman" w:hAnsi="Times New Roman" w:cs="Times New Roman"/>
                <w:i/>
                <w:sz w:val="20"/>
              </w:rPr>
              <w:t>6</w:t>
            </w:r>
            <w:r w:rsidRPr="00487A5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r.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C1A828" w14:textId="3D1E1052" w:rsidR="00F71AF0" w:rsidRPr="00245812" w:rsidRDefault="003E0425" w:rsidP="00F71AF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szkoły podstawowe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5CD12A" w14:textId="790CE2B5" w:rsidR="00F71AF0" w:rsidRPr="00E66C61" w:rsidRDefault="008962A7" w:rsidP="008962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36</w:t>
            </w:r>
          </w:p>
        </w:tc>
      </w:tr>
      <w:tr w:rsidR="00F71AF0" w:rsidRPr="00304B96" w14:paraId="6904312D" w14:textId="77777777" w:rsidTr="00A069F0">
        <w:trPr>
          <w:trHeight w:val="340"/>
        </w:trPr>
        <w:tc>
          <w:tcPr>
            <w:tcW w:w="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3BEEA" w14:textId="77777777" w:rsidR="00F71AF0" w:rsidRPr="00AF3C64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FF712" w14:textId="77777777" w:rsidR="00F71AF0" w:rsidRPr="002269C4" w:rsidRDefault="00F71AF0" w:rsidP="00F71A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1BC4" w14:textId="04E2328B" w:rsidR="00F71AF0" w:rsidRPr="00E66C61" w:rsidRDefault="008962A7" w:rsidP="00F71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147</w:t>
            </w:r>
          </w:p>
        </w:tc>
      </w:tr>
    </w:tbl>
    <w:p w14:paraId="60DF78AB" w14:textId="77777777" w:rsidR="003E4D8B" w:rsidRDefault="003E4D8B" w:rsidP="001C0F11">
      <w:pPr>
        <w:spacing w:after="0"/>
        <w:ind w:left="711"/>
      </w:pPr>
    </w:p>
    <w:p w14:paraId="7825127B" w14:textId="77777777" w:rsidR="00C872BF" w:rsidRPr="00C872BF" w:rsidRDefault="00C872BF" w:rsidP="001C0F11">
      <w:pPr>
        <w:spacing w:after="0"/>
        <w:ind w:left="711"/>
        <w:rPr>
          <w:rFonts w:ascii="Times New Roman" w:hAnsi="Times New Roman" w:cs="Times New Roman"/>
        </w:rPr>
      </w:pPr>
      <w:r>
        <w:t>*</w:t>
      </w:r>
      <w:r w:rsidRPr="00C872BF">
        <w:rPr>
          <w:rFonts w:ascii="Times New Roman" w:hAnsi="Times New Roman" w:cs="Times New Roman"/>
        </w:rPr>
        <w:t>liczba planowanych kontroli może ulec zmianie po aktualizacji danych SIO.</w:t>
      </w:r>
    </w:p>
    <w:p w14:paraId="4142FB22" w14:textId="77777777" w:rsidR="00C872BF" w:rsidRDefault="00C872BF" w:rsidP="001C0F11">
      <w:pPr>
        <w:spacing w:after="0"/>
        <w:ind w:left="711"/>
      </w:pPr>
    </w:p>
    <w:p w14:paraId="41A92A55" w14:textId="77777777" w:rsidR="004A1986" w:rsidRDefault="004A1986" w:rsidP="001C0F11">
      <w:pPr>
        <w:spacing w:after="0"/>
        <w:ind w:left="711"/>
      </w:pPr>
    </w:p>
    <w:p w14:paraId="2B71D65D" w14:textId="4B4C7A23" w:rsidR="00503CA1" w:rsidRPr="00503CA1" w:rsidRDefault="00503CA1" w:rsidP="00503CA1">
      <w:pPr>
        <w:pStyle w:val="Akapitzlist"/>
        <w:ind w:left="566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CA1">
        <w:rPr>
          <w:rFonts w:ascii="Times New Roman" w:hAnsi="Times New Roman"/>
          <w:b/>
          <w:bCs/>
          <w:sz w:val="24"/>
          <w:szCs w:val="24"/>
        </w:rPr>
        <w:t>Mariusz Biniewski</w:t>
      </w:r>
    </w:p>
    <w:p w14:paraId="49397411" w14:textId="77777777" w:rsidR="00503CA1" w:rsidRPr="00503CA1" w:rsidRDefault="00503CA1" w:rsidP="00503CA1">
      <w:pPr>
        <w:pStyle w:val="Akapitzlist"/>
        <w:ind w:left="5664"/>
        <w:jc w:val="both"/>
        <w:rPr>
          <w:rFonts w:ascii="Times New Roman" w:hAnsi="Times New Roman"/>
          <w:b/>
          <w:bCs/>
          <w:sz w:val="24"/>
          <w:szCs w:val="24"/>
        </w:rPr>
      </w:pPr>
      <w:r w:rsidRPr="00503CA1">
        <w:rPr>
          <w:rFonts w:ascii="Times New Roman" w:hAnsi="Times New Roman"/>
          <w:b/>
          <w:bCs/>
          <w:sz w:val="24"/>
          <w:szCs w:val="24"/>
        </w:rPr>
        <w:t>Lubuski Kurator Oświaty</w:t>
      </w:r>
    </w:p>
    <w:p w14:paraId="3C26988D" w14:textId="3AB06347" w:rsidR="00503CA1" w:rsidRPr="00404FA9" w:rsidRDefault="00503CA1" w:rsidP="00503CA1">
      <w:pPr>
        <w:pStyle w:val="Akapitzli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E2FC6">
        <w:rPr>
          <w:rFonts w:ascii="Times New Roman" w:hAnsi="Times New Roman"/>
          <w:sz w:val="24"/>
          <w:szCs w:val="24"/>
        </w:rPr>
        <w:t xml:space="preserve"> /podpisano cyfrowo</w:t>
      </w:r>
      <w:r>
        <w:rPr>
          <w:rFonts w:ascii="Times New Roman" w:hAnsi="Times New Roman"/>
          <w:sz w:val="24"/>
          <w:szCs w:val="24"/>
        </w:rPr>
        <w:t>/</w:t>
      </w:r>
    </w:p>
    <w:p w14:paraId="073E4003" w14:textId="77777777" w:rsidR="004A1986" w:rsidRDefault="004A1986" w:rsidP="001C0F11">
      <w:pPr>
        <w:spacing w:after="0"/>
        <w:ind w:left="711"/>
      </w:pPr>
    </w:p>
    <w:sectPr w:rsidR="004A1986" w:rsidSect="009913FB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6AF"/>
    <w:multiLevelType w:val="hybridMultilevel"/>
    <w:tmpl w:val="47A87D8C"/>
    <w:lvl w:ilvl="0" w:tplc="F138A69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4EDA3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8AC0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F4D18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A4A51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24CB1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16C9F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E530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BE0E3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C3231"/>
    <w:multiLevelType w:val="hybridMultilevel"/>
    <w:tmpl w:val="5B44BC64"/>
    <w:lvl w:ilvl="0" w:tplc="D69465E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2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CE64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298D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BAEFE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C371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CD5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E4D1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EF4B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811F2"/>
    <w:multiLevelType w:val="hybridMultilevel"/>
    <w:tmpl w:val="2CE6BC5C"/>
    <w:lvl w:ilvl="0" w:tplc="B4AA8DD2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4C8008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A48C684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68C5D4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76AE0A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23EB89E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0442A4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C5EAC2C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5441E74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DD3B55"/>
    <w:multiLevelType w:val="hybridMultilevel"/>
    <w:tmpl w:val="EE888092"/>
    <w:lvl w:ilvl="0" w:tplc="D526C63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272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ACF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EAC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40C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2B4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40B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94C3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E49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C05FCF"/>
    <w:multiLevelType w:val="hybridMultilevel"/>
    <w:tmpl w:val="839444E2"/>
    <w:lvl w:ilvl="0" w:tplc="EE1E7312">
      <w:start w:val="1"/>
      <w:numFmt w:val="decimal"/>
      <w:lvlText w:val="%1."/>
      <w:lvlJc w:val="left"/>
      <w:pPr>
        <w:ind w:left="1004" w:hanging="360"/>
      </w:pPr>
      <w:rPr>
        <w:rFonts w:hint="default"/>
        <w:position w:val="-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360415"/>
    <w:multiLevelType w:val="hybridMultilevel"/>
    <w:tmpl w:val="A97210AC"/>
    <w:lvl w:ilvl="0" w:tplc="FB64B8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4734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96FDC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F8386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2172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C86D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4229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E72D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10E36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1D3A74"/>
    <w:multiLevelType w:val="hybridMultilevel"/>
    <w:tmpl w:val="5A665C20"/>
    <w:lvl w:ilvl="0" w:tplc="C7E07ADA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65E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4610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88F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E0F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A9B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823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9E07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EA1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B673DD"/>
    <w:multiLevelType w:val="hybridMultilevel"/>
    <w:tmpl w:val="66C61AD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4E0C6BF7"/>
    <w:multiLevelType w:val="hybridMultilevel"/>
    <w:tmpl w:val="810E7E7A"/>
    <w:lvl w:ilvl="0" w:tplc="789697A8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52CD98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DC76EE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6068CA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19C5EB2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7C5AEE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38020D6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A6C1E50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CD6A69E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7C1B87"/>
    <w:multiLevelType w:val="hybridMultilevel"/>
    <w:tmpl w:val="8BBABFDA"/>
    <w:lvl w:ilvl="0" w:tplc="EE1E7312">
      <w:start w:val="1"/>
      <w:numFmt w:val="decimal"/>
      <w:lvlText w:val="%1."/>
      <w:lvlJc w:val="left"/>
      <w:pPr>
        <w:ind w:left="720" w:hanging="360"/>
      </w:pPr>
      <w:rPr>
        <w:rFonts w:hint="default"/>
        <w:position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41459"/>
    <w:multiLevelType w:val="hybridMultilevel"/>
    <w:tmpl w:val="989C3F4C"/>
    <w:lvl w:ilvl="0" w:tplc="A822999C">
      <w:start w:val="1"/>
      <w:numFmt w:val="lowerLetter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6B8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06464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CF3E0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CD094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8C646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6455C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C566A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273CE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183630"/>
    <w:multiLevelType w:val="hybridMultilevel"/>
    <w:tmpl w:val="F99EE0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EB26673"/>
    <w:multiLevelType w:val="hybridMultilevel"/>
    <w:tmpl w:val="2E2011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F624E05"/>
    <w:multiLevelType w:val="hybridMultilevel"/>
    <w:tmpl w:val="B5E6C0D2"/>
    <w:lvl w:ilvl="0" w:tplc="C41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CDD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6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A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21E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A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E5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4D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EC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50E47"/>
    <w:multiLevelType w:val="hybridMultilevel"/>
    <w:tmpl w:val="C564163E"/>
    <w:lvl w:ilvl="0" w:tplc="AE3A5FA8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A92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87E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C2B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477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9C56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25C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A0A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AEA4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D2182E"/>
    <w:multiLevelType w:val="hybridMultilevel"/>
    <w:tmpl w:val="80641C08"/>
    <w:lvl w:ilvl="0" w:tplc="AD0C21EA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E25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E0C1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3AFB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EE4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86A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E8E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0CB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8A41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2211104">
    <w:abstractNumId w:val="10"/>
  </w:num>
  <w:num w:numId="2" w16cid:durableId="1691181105">
    <w:abstractNumId w:val="1"/>
  </w:num>
  <w:num w:numId="3" w16cid:durableId="510218736">
    <w:abstractNumId w:val="0"/>
  </w:num>
  <w:num w:numId="4" w16cid:durableId="464390874">
    <w:abstractNumId w:val="5"/>
  </w:num>
  <w:num w:numId="5" w16cid:durableId="1453203948">
    <w:abstractNumId w:val="14"/>
  </w:num>
  <w:num w:numId="6" w16cid:durableId="730663203">
    <w:abstractNumId w:val="3"/>
  </w:num>
  <w:num w:numId="7" w16cid:durableId="345064545">
    <w:abstractNumId w:val="15"/>
  </w:num>
  <w:num w:numId="8" w16cid:durableId="1597596351">
    <w:abstractNumId w:val="6"/>
  </w:num>
  <w:num w:numId="9" w16cid:durableId="892042853">
    <w:abstractNumId w:val="2"/>
  </w:num>
  <w:num w:numId="10" w16cid:durableId="1651013775">
    <w:abstractNumId w:val="8"/>
  </w:num>
  <w:num w:numId="11" w16cid:durableId="377977472">
    <w:abstractNumId w:val="13"/>
  </w:num>
  <w:num w:numId="12" w16cid:durableId="1943344055">
    <w:abstractNumId w:val="11"/>
  </w:num>
  <w:num w:numId="13" w16cid:durableId="425805083">
    <w:abstractNumId w:val="12"/>
  </w:num>
  <w:num w:numId="14" w16cid:durableId="1596744248">
    <w:abstractNumId w:val="9"/>
  </w:num>
  <w:num w:numId="15" w16cid:durableId="939605482">
    <w:abstractNumId w:val="4"/>
  </w:num>
  <w:num w:numId="16" w16cid:durableId="1868521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B"/>
    <w:rsid w:val="000017BD"/>
    <w:rsid w:val="00002763"/>
    <w:rsid w:val="00007EDD"/>
    <w:rsid w:val="00031751"/>
    <w:rsid w:val="000325FF"/>
    <w:rsid w:val="00035721"/>
    <w:rsid w:val="000E7A8D"/>
    <w:rsid w:val="00167F60"/>
    <w:rsid w:val="00174367"/>
    <w:rsid w:val="0017469E"/>
    <w:rsid w:val="001779EE"/>
    <w:rsid w:val="001A058D"/>
    <w:rsid w:val="001A1667"/>
    <w:rsid w:val="001B3A27"/>
    <w:rsid w:val="001C0F11"/>
    <w:rsid w:val="001C6CC4"/>
    <w:rsid w:val="001D0B84"/>
    <w:rsid w:val="001D70AB"/>
    <w:rsid w:val="00230FE4"/>
    <w:rsid w:val="002332A7"/>
    <w:rsid w:val="00245812"/>
    <w:rsid w:val="002505D7"/>
    <w:rsid w:val="002616EA"/>
    <w:rsid w:val="00275C64"/>
    <w:rsid w:val="002C6185"/>
    <w:rsid w:val="002E5B44"/>
    <w:rsid w:val="00317177"/>
    <w:rsid w:val="00321D7E"/>
    <w:rsid w:val="00337C58"/>
    <w:rsid w:val="00373D67"/>
    <w:rsid w:val="003C30C5"/>
    <w:rsid w:val="003E0425"/>
    <w:rsid w:val="003E4D8B"/>
    <w:rsid w:val="00415082"/>
    <w:rsid w:val="00425358"/>
    <w:rsid w:val="00436E86"/>
    <w:rsid w:val="00437431"/>
    <w:rsid w:val="0044239A"/>
    <w:rsid w:val="00462EBE"/>
    <w:rsid w:val="00487A5C"/>
    <w:rsid w:val="004A1986"/>
    <w:rsid w:val="004B44B6"/>
    <w:rsid w:val="00503CA1"/>
    <w:rsid w:val="0053360F"/>
    <w:rsid w:val="00536097"/>
    <w:rsid w:val="00542F6A"/>
    <w:rsid w:val="00577800"/>
    <w:rsid w:val="005831BF"/>
    <w:rsid w:val="0059639B"/>
    <w:rsid w:val="005C0C6C"/>
    <w:rsid w:val="005F1A56"/>
    <w:rsid w:val="006824D0"/>
    <w:rsid w:val="006A0A30"/>
    <w:rsid w:val="006A3A00"/>
    <w:rsid w:val="006A5A67"/>
    <w:rsid w:val="006A5B46"/>
    <w:rsid w:val="006D705D"/>
    <w:rsid w:val="006E1F5E"/>
    <w:rsid w:val="006F6AD3"/>
    <w:rsid w:val="00701149"/>
    <w:rsid w:val="00760E53"/>
    <w:rsid w:val="00766687"/>
    <w:rsid w:val="00791FBF"/>
    <w:rsid w:val="00812569"/>
    <w:rsid w:val="008164DA"/>
    <w:rsid w:val="00820975"/>
    <w:rsid w:val="00835376"/>
    <w:rsid w:val="008962A7"/>
    <w:rsid w:val="008A0172"/>
    <w:rsid w:val="008A22F6"/>
    <w:rsid w:val="00912562"/>
    <w:rsid w:val="0091374E"/>
    <w:rsid w:val="00935CE4"/>
    <w:rsid w:val="00990379"/>
    <w:rsid w:val="009913FB"/>
    <w:rsid w:val="009A7BB6"/>
    <w:rsid w:val="009B48CD"/>
    <w:rsid w:val="009D0125"/>
    <w:rsid w:val="009E1608"/>
    <w:rsid w:val="009E5929"/>
    <w:rsid w:val="00A058D7"/>
    <w:rsid w:val="00A069F0"/>
    <w:rsid w:val="00A60FF4"/>
    <w:rsid w:val="00A75FE2"/>
    <w:rsid w:val="00A85154"/>
    <w:rsid w:val="00AA0811"/>
    <w:rsid w:val="00B47EE0"/>
    <w:rsid w:val="00B71C38"/>
    <w:rsid w:val="00BB7EED"/>
    <w:rsid w:val="00C042CF"/>
    <w:rsid w:val="00C12A24"/>
    <w:rsid w:val="00C15A50"/>
    <w:rsid w:val="00C23F6E"/>
    <w:rsid w:val="00C40251"/>
    <w:rsid w:val="00C83934"/>
    <w:rsid w:val="00C854A4"/>
    <w:rsid w:val="00C872BF"/>
    <w:rsid w:val="00CE1A5B"/>
    <w:rsid w:val="00D40047"/>
    <w:rsid w:val="00D76236"/>
    <w:rsid w:val="00D767B7"/>
    <w:rsid w:val="00D775D4"/>
    <w:rsid w:val="00DB645D"/>
    <w:rsid w:val="00DE7094"/>
    <w:rsid w:val="00E22342"/>
    <w:rsid w:val="00E25DBD"/>
    <w:rsid w:val="00E42CBF"/>
    <w:rsid w:val="00E6128F"/>
    <w:rsid w:val="00E66C61"/>
    <w:rsid w:val="00EE6925"/>
    <w:rsid w:val="00F55482"/>
    <w:rsid w:val="00F71AF0"/>
    <w:rsid w:val="00F82866"/>
    <w:rsid w:val="00F84FE2"/>
    <w:rsid w:val="00F91A1C"/>
    <w:rsid w:val="00FA7069"/>
    <w:rsid w:val="00FB6A33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D7F0"/>
  <w15:docId w15:val="{A6B8DFE4-976B-4BF5-857B-E6D0958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left="28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26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15A5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561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688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80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79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673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87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Lubuski Kurator Oświaty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Lubuski Kurator Oświaty</dc:title>
  <dc:subject/>
  <dc:creator>kpiechota</dc:creator>
  <cp:keywords/>
  <cp:lastModifiedBy>m.depta</cp:lastModifiedBy>
  <cp:revision>4</cp:revision>
  <cp:lastPrinted>2023-08-23T10:43:00Z</cp:lastPrinted>
  <dcterms:created xsi:type="dcterms:W3CDTF">2025-08-25T07:16:00Z</dcterms:created>
  <dcterms:modified xsi:type="dcterms:W3CDTF">2025-08-25T08:12:00Z</dcterms:modified>
</cp:coreProperties>
</file>