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B9" w:rsidRDefault="009464B9">
      <w:pPr>
        <w:rPr>
          <w:rStyle w:val="x193iq5w"/>
          <w:b/>
          <w:bCs/>
        </w:rPr>
      </w:pPr>
      <w:r w:rsidRPr="009464B9">
        <w:rPr>
          <w:rStyle w:val="x193iq5w"/>
          <w:b/>
          <w:bCs/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D:\MDK 2023 24\KONKURS ABSTRAKCJA\OKŁADKA KONKURS ABSTRAK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DK 2023 24\KONKURS ABSTRAKCJA\OKŁADKA KONKURS ABSTRAKC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B9" w:rsidRDefault="009464B9">
      <w:pPr>
        <w:rPr>
          <w:rStyle w:val="x193iq5w"/>
          <w:b/>
          <w:bCs/>
        </w:rPr>
      </w:pPr>
    </w:p>
    <w:p w:rsidR="009464B9" w:rsidRDefault="009464B9">
      <w:pPr>
        <w:rPr>
          <w:rStyle w:val="x193iq5w"/>
          <w:b/>
          <w:bCs/>
        </w:rPr>
      </w:pPr>
    </w:p>
    <w:p w:rsidR="001B536A" w:rsidRPr="001401D1" w:rsidRDefault="001B536A" w:rsidP="001401D1">
      <w:pPr>
        <w:jc w:val="center"/>
        <w:rPr>
          <w:rStyle w:val="x193iq5w"/>
          <w:rFonts w:ascii="Times New Roman" w:hAnsi="Times New Roman" w:cs="Times New Roman"/>
          <w:b/>
          <w:bCs/>
        </w:rPr>
      </w:pPr>
      <w:r w:rsidRPr="001401D1">
        <w:rPr>
          <w:rStyle w:val="x193iq5w"/>
          <w:rFonts w:ascii="Times New Roman" w:hAnsi="Times New Roman" w:cs="Times New Roman"/>
          <w:b/>
          <w:bCs/>
        </w:rPr>
        <w:lastRenderedPageBreak/>
        <w:t xml:space="preserve">Regulamin Ogólnopolskiego </w:t>
      </w:r>
      <w:r w:rsidR="00D055F4" w:rsidRPr="001401D1">
        <w:rPr>
          <w:rStyle w:val="x193iq5w"/>
          <w:rFonts w:ascii="Times New Roman" w:hAnsi="Times New Roman" w:cs="Times New Roman"/>
          <w:b/>
          <w:bCs/>
        </w:rPr>
        <w:t xml:space="preserve">Konkursu Plastycznego "WYMIARY ABSTRAKCJI </w:t>
      </w:r>
      <w:r w:rsidRPr="001401D1">
        <w:rPr>
          <w:rStyle w:val="x193iq5w"/>
          <w:rFonts w:ascii="Times New Roman" w:hAnsi="Times New Roman" w:cs="Times New Roman"/>
          <w:b/>
          <w:bCs/>
        </w:rPr>
        <w:t>"</w:t>
      </w:r>
    </w:p>
    <w:p w:rsidR="001401D1" w:rsidRDefault="001401D1">
      <w:pPr>
        <w:rPr>
          <w:rStyle w:val="x193iq5w"/>
          <w:rFonts w:ascii="Times New Roman" w:hAnsi="Times New Roman" w:cs="Times New Roman"/>
        </w:rPr>
      </w:pPr>
    </w:p>
    <w:p w:rsidR="00616D10" w:rsidRPr="00616D10" w:rsidRDefault="00616D10" w:rsidP="00616D10">
      <w:pPr>
        <w:pStyle w:val="Akapitzlist"/>
        <w:rPr>
          <w:rStyle w:val="x193iq5w"/>
          <w:rFonts w:ascii="Times New Roman" w:hAnsi="Times New Roman" w:cs="Times New Roman"/>
          <w:b/>
        </w:rPr>
      </w:pPr>
      <w:r w:rsidRPr="00A058D5">
        <w:rPr>
          <w:rStyle w:val="x193iq5w"/>
          <w:rFonts w:ascii="Times New Roman" w:hAnsi="Times New Roman" w:cs="Times New Roman"/>
          <w:b/>
          <w:u w:val="single"/>
        </w:rPr>
        <w:t>Organizator:</w:t>
      </w:r>
      <w:r>
        <w:rPr>
          <w:rStyle w:val="x193iq5w"/>
          <w:rFonts w:ascii="Times New Roman" w:hAnsi="Times New Roman" w:cs="Times New Roman"/>
        </w:rPr>
        <w:t xml:space="preserve"> Centrum Młodzieży w Rzeszowie</w:t>
      </w:r>
    </w:p>
    <w:p w:rsidR="00616D10" w:rsidRPr="00A058D5" w:rsidRDefault="00616D10" w:rsidP="00616D10">
      <w:pPr>
        <w:pStyle w:val="Akapitzlist"/>
        <w:rPr>
          <w:rStyle w:val="x193iq5w"/>
          <w:rFonts w:ascii="Times New Roman" w:hAnsi="Times New Roman" w:cs="Times New Roman"/>
          <w:b/>
          <w:u w:val="single"/>
        </w:rPr>
      </w:pPr>
      <w:r w:rsidRPr="00A058D5">
        <w:rPr>
          <w:rStyle w:val="x193iq5w"/>
          <w:rFonts w:ascii="Times New Roman" w:hAnsi="Times New Roman" w:cs="Times New Roman"/>
          <w:b/>
          <w:u w:val="single"/>
        </w:rPr>
        <w:t>Warunki uczestnictwa</w:t>
      </w:r>
      <w:r w:rsidR="00A058D5">
        <w:rPr>
          <w:rStyle w:val="x193iq5w"/>
          <w:rFonts w:ascii="Times New Roman" w:hAnsi="Times New Roman" w:cs="Times New Roman"/>
          <w:b/>
          <w:u w:val="single"/>
        </w:rPr>
        <w:t>:</w:t>
      </w:r>
    </w:p>
    <w:p w:rsidR="001B536A" w:rsidRDefault="001B536A" w:rsidP="00616D10">
      <w:pPr>
        <w:pStyle w:val="Akapitzlist"/>
        <w:numPr>
          <w:ilvl w:val="0"/>
          <w:numId w:val="2"/>
        </w:numPr>
        <w:rPr>
          <w:rStyle w:val="x193iq5w"/>
          <w:rFonts w:ascii="Times New Roman" w:hAnsi="Times New Roman" w:cs="Times New Roman"/>
          <w:b/>
        </w:rPr>
      </w:pPr>
      <w:r w:rsidRPr="00616D10">
        <w:rPr>
          <w:rStyle w:val="x193iq5w"/>
          <w:rFonts w:ascii="Times New Roman" w:hAnsi="Times New Roman" w:cs="Times New Roman"/>
        </w:rPr>
        <w:t xml:space="preserve">Konkurs adresowany jest do dzieci i młodzieży </w:t>
      </w:r>
      <w:r w:rsidRPr="00616D10">
        <w:rPr>
          <w:rStyle w:val="x193iq5w"/>
          <w:rFonts w:ascii="Times New Roman" w:hAnsi="Times New Roman" w:cs="Times New Roman"/>
          <w:b/>
        </w:rPr>
        <w:t>w wieku</w:t>
      </w:r>
      <w:r w:rsidRPr="00616D10">
        <w:rPr>
          <w:rStyle w:val="x193iq5w"/>
          <w:rFonts w:ascii="Times New Roman" w:hAnsi="Times New Roman" w:cs="Times New Roman"/>
        </w:rPr>
        <w:t xml:space="preserve"> </w:t>
      </w:r>
      <w:r w:rsidRPr="00616D10">
        <w:rPr>
          <w:rStyle w:val="x193iq5w"/>
          <w:rFonts w:ascii="Times New Roman" w:hAnsi="Times New Roman" w:cs="Times New Roman"/>
          <w:b/>
        </w:rPr>
        <w:t xml:space="preserve">od 6 do 21 lat. </w:t>
      </w:r>
    </w:p>
    <w:p w:rsidR="001B536A" w:rsidRPr="00616D10" w:rsidRDefault="001B536A" w:rsidP="00616D10">
      <w:pPr>
        <w:pStyle w:val="Akapitzlist"/>
        <w:numPr>
          <w:ilvl w:val="0"/>
          <w:numId w:val="2"/>
        </w:numPr>
        <w:rPr>
          <w:rStyle w:val="x193iq5w"/>
          <w:rFonts w:ascii="Times New Roman" w:hAnsi="Times New Roman" w:cs="Times New Roman"/>
          <w:b/>
        </w:rPr>
      </w:pPr>
      <w:r w:rsidRPr="00616D10">
        <w:rPr>
          <w:rStyle w:val="x193iq5w"/>
          <w:rFonts w:ascii="Times New Roman" w:hAnsi="Times New Roman" w:cs="Times New Roman"/>
        </w:rPr>
        <w:t xml:space="preserve">Konkurs podzielony jest na </w:t>
      </w:r>
      <w:r w:rsidRPr="00616D10">
        <w:rPr>
          <w:rStyle w:val="x193iq5w"/>
          <w:rFonts w:ascii="Times New Roman" w:hAnsi="Times New Roman" w:cs="Times New Roman"/>
          <w:b/>
        </w:rPr>
        <w:t xml:space="preserve">trzy kategorie wiekowe: </w:t>
      </w:r>
    </w:p>
    <w:p w:rsidR="001B536A" w:rsidRPr="001401D1" w:rsidRDefault="001B536A" w:rsidP="00616D10">
      <w:pPr>
        <w:ind w:left="993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Kategoria 1: 6-10 lat, </w:t>
      </w:r>
    </w:p>
    <w:p w:rsidR="001B536A" w:rsidRPr="001401D1" w:rsidRDefault="001B536A" w:rsidP="00616D10">
      <w:pPr>
        <w:ind w:left="993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Kategoria 2: 11-15 lat, </w:t>
      </w:r>
    </w:p>
    <w:p w:rsidR="00616D10" w:rsidRPr="001401D1" w:rsidRDefault="001B536A" w:rsidP="00616D10">
      <w:pPr>
        <w:ind w:left="993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Kategoria 3: </w:t>
      </w:r>
      <w:r w:rsidR="009F3EFD" w:rsidRPr="001401D1">
        <w:rPr>
          <w:rStyle w:val="x193iq5w"/>
          <w:rFonts w:ascii="Times New Roman" w:hAnsi="Times New Roman" w:cs="Times New Roman"/>
        </w:rPr>
        <w:t>16-21 lat.</w:t>
      </w:r>
    </w:p>
    <w:p w:rsidR="00D055F4" w:rsidRPr="00616D10" w:rsidRDefault="00D055F4" w:rsidP="00616D10">
      <w:pPr>
        <w:pStyle w:val="Akapitzlist"/>
        <w:numPr>
          <w:ilvl w:val="0"/>
          <w:numId w:val="2"/>
        </w:numPr>
        <w:rPr>
          <w:rStyle w:val="x193iq5w"/>
          <w:rFonts w:ascii="Times New Roman" w:hAnsi="Times New Roman" w:cs="Times New Roman"/>
          <w:b/>
          <w:bCs/>
        </w:rPr>
      </w:pPr>
      <w:r w:rsidRPr="00616D10">
        <w:rPr>
          <w:rStyle w:val="x193iq5w"/>
          <w:rFonts w:ascii="Times New Roman" w:hAnsi="Times New Roman" w:cs="Times New Roman"/>
          <w:b/>
          <w:bCs/>
        </w:rPr>
        <w:t>Temat konkursu "WYMIARY ABSTRAKCJI ":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Koncept abstrakcji w sztuce zachęca uczestników do wyrażania swoich myśli, uczuć i wyobrażeń </w:t>
      </w:r>
      <w:r w:rsidR="005B73A2" w:rsidRPr="001401D1">
        <w:rPr>
          <w:rStyle w:val="x193iq5w"/>
          <w:rFonts w:ascii="Times New Roman" w:hAnsi="Times New Roman" w:cs="Times New Roman"/>
        </w:rPr>
        <w:br/>
      </w:r>
      <w:r w:rsidRPr="001401D1">
        <w:rPr>
          <w:rStyle w:val="x193iq5w"/>
          <w:rFonts w:ascii="Times New Roman" w:hAnsi="Times New Roman" w:cs="Times New Roman"/>
        </w:rPr>
        <w:t xml:space="preserve">w sposób nietypowy i niekonkretny, pozwalając na kreatywną interpretację. Dzieci i młodzież mogą zinterpretować temat konkursu "abstrakcja" poprzez: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Ekspresję emocji: Wyrażenie różnorodnych uczuć za pomocą kolorów, linii i kształtów.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Interpretację abstrakcyjną otaczającego świata: Przekształcanie realnych obiektów lub scen w formy niekonwencjonalne i wyraziste.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Badanie relacji między formą a kolorem: Eksperymentowanie z połączeniami kolorystycznymi i ich wpływem na percepcję formy.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 Gra z kontrastami: Zestawianie różnych elementów w pracy w celu wytworzenia interesujących kontrastów i dysharmonii.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Wykorzystanie technik abstrakcyjnych: Tworzenie prac z wykorzystaniem technik takich jak </w:t>
      </w:r>
      <w:proofErr w:type="spellStart"/>
      <w:r w:rsidRPr="001401D1">
        <w:rPr>
          <w:rStyle w:val="x193iq5w"/>
          <w:rFonts w:ascii="Times New Roman" w:hAnsi="Times New Roman" w:cs="Times New Roman"/>
        </w:rPr>
        <w:t>drippainting</w:t>
      </w:r>
      <w:proofErr w:type="spellEnd"/>
      <w:r w:rsidRPr="001401D1">
        <w:rPr>
          <w:rStyle w:val="x193iq5w"/>
          <w:rFonts w:ascii="Times New Roman" w:hAnsi="Times New Roman" w:cs="Times New Roman"/>
        </w:rPr>
        <w:t xml:space="preserve">, </w:t>
      </w:r>
      <w:proofErr w:type="spellStart"/>
      <w:r w:rsidRPr="001401D1">
        <w:rPr>
          <w:rStyle w:val="x193iq5w"/>
          <w:rFonts w:ascii="Times New Roman" w:hAnsi="Times New Roman" w:cs="Times New Roman"/>
        </w:rPr>
        <w:t>splatter</w:t>
      </w:r>
      <w:proofErr w:type="spellEnd"/>
      <w:r w:rsidRPr="001401D1">
        <w:rPr>
          <w:rStyle w:val="x193iq5w"/>
          <w:rFonts w:ascii="Times New Roman" w:hAnsi="Times New Roman" w:cs="Times New Roman"/>
        </w:rPr>
        <w:t xml:space="preserve"> art czy </w:t>
      </w:r>
      <w:proofErr w:type="spellStart"/>
      <w:r w:rsidRPr="001401D1">
        <w:rPr>
          <w:rStyle w:val="x193iq5w"/>
          <w:rFonts w:ascii="Times New Roman" w:hAnsi="Times New Roman" w:cs="Times New Roman"/>
        </w:rPr>
        <w:t>gestural</w:t>
      </w:r>
      <w:proofErr w:type="spellEnd"/>
      <w:r w:rsidRPr="001401D1">
        <w:rPr>
          <w:rStyle w:val="x193iq5w"/>
          <w:rFonts w:ascii="Times New Roman" w:hAnsi="Times New Roman" w:cs="Times New Roman"/>
        </w:rPr>
        <w:t xml:space="preserve"> painting.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 Inspirację z natury: Abstrahowanie form i wzorów znalezionych w przyrodzie, takich jak struktury roślin czy tekstury kamieni.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Eksplorację ruchu i dynamiki: Przekazywanie wrażenia ruchu poprzez gesty i linie poruszające się w przestrzeni.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 Zastosowanie geometrii i abstrakcyjnych form: Kreowanie prac opartych na kształtach geometrycznych lub organicznych, wywodzących się z wyobraźni. </w:t>
      </w:r>
    </w:p>
    <w:p w:rsidR="00D055F4" w:rsidRPr="001401D1" w:rsidRDefault="00D055F4" w:rsidP="00AF7F1A">
      <w:pPr>
        <w:spacing w:after="0"/>
        <w:rPr>
          <w:rStyle w:val="x193iq5w"/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 xml:space="preserve">-  Wyrażanie abstrakcyjnych koncepcji filozoficznych lub emocjonalnych: Przekazywanie abstrakcyjnych idei lub stanów umysłu za pomocą symboli i abstrakcyjnych kompozycji. </w:t>
      </w:r>
    </w:p>
    <w:p w:rsidR="00D055F4" w:rsidRPr="001401D1" w:rsidRDefault="00D055F4" w:rsidP="00AF7F1A">
      <w:pPr>
        <w:spacing w:after="0"/>
        <w:rPr>
          <w:rFonts w:ascii="Times New Roman" w:hAnsi="Times New Roman" w:cs="Times New Roman"/>
        </w:rPr>
      </w:pPr>
      <w:r w:rsidRPr="001401D1">
        <w:rPr>
          <w:rStyle w:val="x193iq5w"/>
          <w:rFonts w:ascii="Times New Roman" w:hAnsi="Times New Roman" w:cs="Times New Roman"/>
        </w:rPr>
        <w:t>-  Wyzwolenie kreatywności: Pozwolenie sobie na swobodną eksplorację formy i koloru bez ograniczeń czy konwencji.</w:t>
      </w:r>
    </w:p>
    <w:p w:rsidR="001B536A" w:rsidRPr="001401D1" w:rsidRDefault="001B536A">
      <w:pPr>
        <w:rPr>
          <w:rStyle w:val="x193iq5w"/>
          <w:rFonts w:ascii="Times New Roman" w:hAnsi="Times New Roman" w:cs="Times New Roman"/>
        </w:rPr>
      </w:pPr>
    </w:p>
    <w:p w:rsidR="001B536A" w:rsidRPr="00616D10" w:rsidRDefault="001B536A" w:rsidP="00616D10">
      <w:pPr>
        <w:pStyle w:val="Akapitzlist"/>
        <w:numPr>
          <w:ilvl w:val="0"/>
          <w:numId w:val="2"/>
        </w:numPr>
        <w:rPr>
          <w:rStyle w:val="x193iq5w"/>
          <w:rFonts w:ascii="Times New Roman" w:hAnsi="Times New Roman" w:cs="Times New Roman"/>
        </w:rPr>
      </w:pPr>
      <w:r w:rsidRPr="00616D10">
        <w:rPr>
          <w:rStyle w:val="x193iq5w"/>
          <w:rFonts w:ascii="Times New Roman" w:hAnsi="Times New Roman" w:cs="Times New Roman"/>
        </w:rPr>
        <w:t xml:space="preserve">Każdy uczestnik może zgłosić tylko jedną pracę. </w:t>
      </w:r>
    </w:p>
    <w:p w:rsidR="001401D1" w:rsidRPr="00616D10" w:rsidRDefault="001B536A" w:rsidP="00616D10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 w:rsidRPr="00616D10">
        <w:rPr>
          <w:rStyle w:val="x193iq5w"/>
          <w:rFonts w:ascii="Times New Roman" w:hAnsi="Times New Roman" w:cs="Times New Roman"/>
        </w:rPr>
        <w:t>Prace mogą być wykonane różnymi technikami plastycznymi</w:t>
      </w:r>
      <w:r w:rsidR="001401D1" w:rsidRPr="00616D10">
        <w:rPr>
          <w:rStyle w:val="x193iq5w"/>
          <w:rFonts w:ascii="Times New Roman" w:hAnsi="Times New Roman" w:cs="Times New Roman"/>
        </w:rPr>
        <w:t>. Do konkursu można zgłosić</w:t>
      </w:r>
      <w:r w:rsidRPr="00616D10">
        <w:rPr>
          <w:rStyle w:val="x193iq5w"/>
          <w:rFonts w:ascii="Times New Roman" w:hAnsi="Times New Roman" w:cs="Times New Roman"/>
        </w:rPr>
        <w:t>:</w:t>
      </w:r>
    </w:p>
    <w:p w:rsidR="001B536A" w:rsidRPr="00616D10" w:rsidRDefault="001401D1" w:rsidP="00BD5F8D">
      <w:pPr>
        <w:spacing w:after="0"/>
        <w:ind w:left="567"/>
        <w:rPr>
          <w:rStyle w:val="x193iq5w"/>
          <w:rFonts w:ascii="Times New Roman" w:hAnsi="Times New Roman" w:cs="Times New Roman"/>
        </w:rPr>
      </w:pPr>
      <w:r w:rsidRPr="00616D10">
        <w:rPr>
          <w:rStyle w:val="x193iq5w"/>
          <w:rFonts w:ascii="Times New Roman" w:hAnsi="Times New Roman" w:cs="Times New Roman"/>
          <w:b/>
        </w:rPr>
        <w:t xml:space="preserve">   a) prace płaskie:</w:t>
      </w:r>
      <w:r w:rsidRPr="00616D10">
        <w:rPr>
          <w:rStyle w:val="x193iq5w"/>
          <w:rFonts w:ascii="Times New Roman" w:hAnsi="Times New Roman" w:cs="Times New Roman"/>
        </w:rPr>
        <w:t xml:space="preserve">  malarstwo, </w:t>
      </w:r>
      <w:r w:rsidR="001B536A" w:rsidRPr="00616D10">
        <w:rPr>
          <w:rStyle w:val="x193iq5w"/>
          <w:rFonts w:ascii="Times New Roman" w:hAnsi="Times New Roman" w:cs="Times New Roman"/>
        </w:rPr>
        <w:t xml:space="preserve">grafika, kolaż, itp. </w:t>
      </w:r>
      <w:r w:rsidR="00616D10" w:rsidRPr="00616D10">
        <w:rPr>
          <w:rStyle w:val="x193iq5w"/>
          <w:rFonts w:ascii="Times New Roman" w:hAnsi="Times New Roman" w:cs="Times New Roman"/>
        </w:rPr>
        <w:t>UWAGA! !! Prace przestrzenne zgłoszone w tej kategorii (wyklejane z plasteliny, ryżu, piasku itp.) nie będą przyjmowane do konkursu.</w:t>
      </w:r>
    </w:p>
    <w:p w:rsidR="001401D1" w:rsidRPr="00616D10" w:rsidRDefault="001401D1" w:rsidP="00BD5F8D">
      <w:pPr>
        <w:spacing w:after="0"/>
        <w:ind w:left="567"/>
        <w:rPr>
          <w:rStyle w:val="x193iq5w"/>
          <w:rFonts w:ascii="Times New Roman" w:hAnsi="Times New Roman" w:cs="Times New Roman"/>
          <w:b/>
        </w:rPr>
      </w:pPr>
      <w:r w:rsidRPr="00616D10">
        <w:rPr>
          <w:rStyle w:val="x193iq5w"/>
          <w:rFonts w:ascii="Times New Roman" w:hAnsi="Times New Roman" w:cs="Times New Roman"/>
          <w:b/>
        </w:rPr>
        <w:t xml:space="preserve">   b) Rzeźba</w:t>
      </w:r>
    </w:p>
    <w:p w:rsidR="001401D1" w:rsidRPr="00616D10" w:rsidRDefault="001B536A" w:rsidP="00616D10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 w:rsidRPr="00616D10">
        <w:rPr>
          <w:rStyle w:val="x193iq5w"/>
          <w:rFonts w:ascii="Times New Roman" w:hAnsi="Times New Roman" w:cs="Times New Roman"/>
        </w:rPr>
        <w:t>Format pracy</w:t>
      </w:r>
      <w:r w:rsidR="001401D1" w:rsidRPr="00616D10">
        <w:rPr>
          <w:rStyle w:val="x193iq5w"/>
          <w:rFonts w:ascii="Times New Roman" w:hAnsi="Times New Roman" w:cs="Times New Roman"/>
        </w:rPr>
        <w:t>:</w:t>
      </w:r>
    </w:p>
    <w:p w:rsidR="001401D1" w:rsidRDefault="001401D1" w:rsidP="00616D10">
      <w:pPr>
        <w:spacing w:after="0"/>
        <w:ind w:left="709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 xml:space="preserve">   a) praca płaska:</w:t>
      </w:r>
      <w:r w:rsidR="00CC044B">
        <w:rPr>
          <w:rStyle w:val="x193iq5w"/>
          <w:rFonts w:ascii="Times New Roman" w:hAnsi="Times New Roman" w:cs="Times New Roman"/>
        </w:rPr>
        <w:t xml:space="preserve"> minimum</w:t>
      </w:r>
      <w:r w:rsidR="005B73A2" w:rsidRPr="001401D1">
        <w:rPr>
          <w:rStyle w:val="x193iq5w"/>
          <w:rFonts w:ascii="Times New Roman" w:hAnsi="Times New Roman" w:cs="Times New Roman"/>
        </w:rPr>
        <w:t xml:space="preserve"> </w:t>
      </w:r>
      <w:r w:rsidR="001B536A" w:rsidRPr="001401D1">
        <w:rPr>
          <w:rStyle w:val="x193iq5w"/>
          <w:rFonts w:ascii="Times New Roman" w:hAnsi="Times New Roman" w:cs="Times New Roman"/>
        </w:rPr>
        <w:t>A3, maximum 100</w:t>
      </w:r>
      <w:r w:rsidR="008A6066" w:rsidRPr="001401D1">
        <w:rPr>
          <w:rStyle w:val="x193iq5w"/>
          <w:rFonts w:ascii="Times New Roman" w:hAnsi="Times New Roman" w:cs="Times New Roman"/>
        </w:rPr>
        <w:t xml:space="preserve">x70 cm. </w:t>
      </w:r>
    </w:p>
    <w:p w:rsidR="001B536A" w:rsidRDefault="001401D1" w:rsidP="00616D10">
      <w:pPr>
        <w:spacing w:after="0"/>
        <w:ind w:left="709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 xml:space="preserve">   b) </w:t>
      </w:r>
      <w:r w:rsidR="008A6066" w:rsidRPr="001401D1">
        <w:rPr>
          <w:rStyle w:val="x193iq5w"/>
          <w:rFonts w:ascii="Times New Roman" w:hAnsi="Times New Roman" w:cs="Times New Roman"/>
        </w:rPr>
        <w:t>rzeź</w:t>
      </w:r>
      <w:r w:rsidR="001B536A" w:rsidRPr="001401D1">
        <w:rPr>
          <w:rStyle w:val="x193iq5w"/>
          <w:rFonts w:ascii="Times New Roman" w:hAnsi="Times New Roman" w:cs="Times New Roman"/>
        </w:rPr>
        <w:t>b</w:t>
      </w:r>
      <w:r w:rsidR="008A6066" w:rsidRPr="001401D1">
        <w:rPr>
          <w:rStyle w:val="x193iq5w"/>
          <w:rFonts w:ascii="Times New Roman" w:hAnsi="Times New Roman" w:cs="Times New Roman"/>
        </w:rPr>
        <w:t>a</w:t>
      </w:r>
      <w:r>
        <w:rPr>
          <w:rStyle w:val="x193iq5w"/>
          <w:rFonts w:ascii="Times New Roman" w:hAnsi="Times New Roman" w:cs="Times New Roman"/>
        </w:rPr>
        <w:t>:</w:t>
      </w:r>
      <w:r w:rsidR="001B536A" w:rsidRPr="001401D1">
        <w:rPr>
          <w:rStyle w:val="x193iq5w"/>
          <w:rFonts w:ascii="Times New Roman" w:hAnsi="Times New Roman" w:cs="Times New Roman"/>
        </w:rPr>
        <w:t xml:space="preserve"> bez limitów</w:t>
      </w:r>
      <w:r w:rsidR="009F3EFD" w:rsidRPr="001401D1">
        <w:rPr>
          <w:rStyle w:val="x193iq5w"/>
          <w:rFonts w:ascii="Times New Roman" w:hAnsi="Times New Roman" w:cs="Times New Roman"/>
        </w:rPr>
        <w:t xml:space="preserve"> formatu.</w:t>
      </w:r>
    </w:p>
    <w:p w:rsidR="00616D10" w:rsidRDefault="00616D10" w:rsidP="00616D10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Prace powinny być zgodne z tematyką konkursu</w:t>
      </w:r>
    </w:p>
    <w:p w:rsidR="00616D10" w:rsidRDefault="00616D10" w:rsidP="00616D10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Praca nadesłana na konkurs jest wytworem działań autora. Nauczyciel pełni rolę instruktora.</w:t>
      </w:r>
    </w:p>
    <w:p w:rsidR="001B536A" w:rsidRDefault="00616D10" w:rsidP="00616D10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Każda praca</w:t>
      </w:r>
      <w:r w:rsidR="009F3EFD" w:rsidRPr="00616D10">
        <w:rPr>
          <w:rStyle w:val="x193iq5w"/>
          <w:rFonts w:ascii="Times New Roman" w:hAnsi="Times New Roman" w:cs="Times New Roman"/>
        </w:rPr>
        <w:t xml:space="preserve"> </w:t>
      </w:r>
      <w:r w:rsidR="00BD5F8D">
        <w:rPr>
          <w:rStyle w:val="x193iq5w"/>
          <w:rFonts w:ascii="Times New Roman" w:hAnsi="Times New Roman" w:cs="Times New Roman"/>
        </w:rPr>
        <w:t xml:space="preserve">jest opisana </w:t>
      </w:r>
      <w:r w:rsidR="009F3EFD" w:rsidRPr="00616D10">
        <w:rPr>
          <w:rStyle w:val="x193iq5w"/>
          <w:rFonts w:ascii="Times New Roman" w:hAnsi="Times New Roman" w:cs="Times New Roman"/>
        </w:rPr>
        <w:t xml:space="preserve">według załączonej </w:t>
      </w:r>
      <w:r w:rsidR="009F3EFD" w:rsidRPr="009879FA">
        <w:rPr>
          <w:rStyle w:val="x193iq5w"/>
          <w:rFonts w:ascii="Times New Roman" w:hAnsi="Times New Roman" w:cs="Times New Roman"/>
          <w:b/>
        </w:rPr>
        <w:t>metryczki ( zał.1).</w:t>
      </w:r>
      <w:r w:rsidR="0045743E">
        <w:rPr>
          <w:rStyle w:val="x193iq5w"/>
          <w:rFonts w:ascii="Times New Roman" w:hAnsi="Times New Roman" w:cs="Times New Roman"/>
        </w:rPr>
        <w:t xml:space="preserve"> Metryczk</w:t>
      </w:r>
      <w:r w:rsidR="009879FA">
        <w:rPr>
          <w:rStyle w:val="x193iq5w"/>
          <w:rFonts w:ascii="Times New Roman" w:hAnsi="Times New Roman" w:cs="Times New Roman"/>
        </w:rPr>
        <w:t>a  wypełniona pismem drukowanym</w:t>
      </w:r>
      <w:r w:rsidR="0045743E">
        <w:rPr>
          <w:rStyle w:val="x193iq5w"/>
          <w:rFonts w:ascii="Times New Roman" w:hAnsi="Times New Roman" w:cs="Times New Roman"/>
        </w:rPr>
        <w:t xml:space="preserve"> i czytelnym umieszczona jest na odwrocie pracy</w:t>
      </w:r>
      <w:r w:rsidR="00B817EA">
        <w:rPr>
          <w:rStyle w:val="x193iq5w"/>
          <w:rFonts w:ascii="Times New Roman" w:hAnsi="Times New Roman" w:cs="Times New Roman"/>
        </w:rPr>
        <w:t>.</w:t>
      </w:r>
    </w:p>
    <w:p w:rsidR="003C1E2D" w:rsidRPr="00C35781" w:rsidRDefault="003C1E2D" w:rsidP="003C1E2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1E2D">
        <w:rPr>
          <w:rStyle w:val="x193iq5w"/>
          <w:rFonts w:ascii="Times New Roman" w:hAnsi="Times New Roman" w:cs="Times New Roman"/>
        </w:rPr>
        <w:lastRenderedPageBreak/>
        <w:t>Każda praca zawiera czytel</w:t>
      </w:r>
      <w:r>
        <w:rPr>
          <w:rStyle w:val="x193iq5w"/>
          <w:rFonts w:ascii="Times New Roman" w:hAnsi="Times New Roman" w:cs="Times New Roman"/>
        </w:rPr>
        <w:t>nie wypełnion</w:t>
      </w:r>
      <w:r w:rsidR="009879FA">
        <w:rPr>
          <w:rStyle w:val="x193iq5w"/>
          <w:rFonts w:ascii="Times New Roman" w:hAnsi="Times New Roman" w:cs="Times New Roman"/>
        </w:rPr>
        <w:t xml:space="preserve">y i podpisany </w:t>
      </w:r>
      <w:bookmarkStart w:id="0" w:name="_GoBack"/>
      <w:r w:rsidR="009879FA" w:rsidRPr="009879FA">
        <w:rPr>
          <w:rStyle w:val="x193iq5w"/>
          <w:rFonts w:ascii="Times New Roman" w:hAnsi="Times New Roman" w:cs="Times New Roman"/>
          <w:b/>
        </w:rPr>
        <w:t>załącznik nr 2</w:t>
      </w:r>
      <w:bookmarkEnd w:id="0"/>
      <w:r w:rsidR="009879FA">
        <w:rPr>
          <w:rStyle w:val="x193iq5w"/>
          <w:rFonts w:ascii="Times New Roman" w:hAnsi="Times New Roman" w:cs="Times New Roman"/>
        </w:rPr>
        <w:t>: karta</w:t>
      </w:r>
      <w:r w:rsidRPr="003C1E2D">
        <w:rPr>
          <w:rStyle w:val="x193iq5w"/>
          <w:rFonts w:ascii="Times New Roman" w:hAnsi="Times New Roman" w:cs="Times New Roman"/>
        </w:rPr>
        <w:t xml:space="preserve"> zgłoszenia oraz </w:t>
      </w:r>
      <w:r w:rsidRPr="00C35781">
        <w:rPr>
          <w:rStyle w:val="x193iq5w"/>
          <w:rFonts w:ascii="Times New Roman" w:hAnsi="Times New Roman" w:cs="Times New Roman"/>
        </w:rPr>
        <w:t xml:space="preserve">oświadczenie </w:t>
      </w:r>
      <w:r w:rsidR="00B817EA" w:rsidRPr="00C35781">
        <w:rPr>
          <w:rStyle w:val="x193iq5w"/>
          <w:rFonts w:ascii="Times New Roman" w:hAnsi="Times New Roman" w:cs="Times New Roman"/>
        </w:rPr>
        <w:t>dotyczące</w:t>
      </w:r>
      <w:r w:rsidRPr="00C35781">
        <w:rPr>
          <w:rStyle w:val="x193iq5w"/>
          <w:rFonts w:ascii="Times New Roman" w:hAnsi="Times New Roman" w:cs="Times New Roman"/>
        </w:rPr>
        <w:t xml:space="preserve"> zgody na wykorzystanie wizerunku dziecka/osoby pełnoletniej</w:t>
      </w:r>
      <w:r w:rsidR="00B817EA" w:rsidRPr="00C35781">
        <w:rPr>
          <w:rStyle w:val="x193iq5w"/>
          <w:rFonts w:ascii="Times New Roman" w:hAnsi="Times New Roman" w:cs="Times New Roman"/>
        </w:rPr>
        <w:t>.</w:t>
      </w:r>
    </w:p>
    <w:p w:rsidR="003C1E2D" w:rsidRPr="00C35781" w:rsidRDefault="003C1E2D" w:rsidP="003C1E2D">
      <w:pPr>
        <w:pStyle w:val="Akapitzlist"/>
        <w:spacing w:after="0"/>
        <w:rPr>
          <w:rStyle w:val="x193iq5w"/>
          <w:rFonts w:ascii="Times New Roman" w:hAnsi="Times New Roman" w:cs="Times New Roman"/>
        </w:rPr>
      </w:pPr>
    </w:p>
    <w:p w:rsidR="001B536A" w:rsidRPr="00C35781" w:rsidRDefault="001B536A" w:rsidP="00BD5F8D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 w:rsidRPr="00C35781">
        <w:rPr>
          <w:rStyle w:val="x193iq5w"/>
          <w:rFonts w:ascii="Times New Roman" w:hAnsi="Times New Roman" w:cs="Times New Roman"/>
        </w:rPr>
        <w:t xml:space="preserve">Jury konkursowe będzie </w:t>
      </w:r>
      <w:r w:rsidR="00B817EA" w:rsidRPr="00C35781">
        <w:rPr>
          <w:rStyle w:val="x193iq5w"/>
          <w:rFonts w:ascii="Times New Roman" w:hAnsi="Times New Roman" w:cs="Times New Roman"/>
        </w:rPr>
        <w:t xml:space="preserve">oceniać </w:t>
      </w:r>
      <w:r w:rsidR="0045743E" w:rsidRPr="00C35781">
        <w:rPr>
          <w:rStyle w:val="x193iq5w"/>
          <w:rFonts w:ascii="Times New Roman" w:hAnsi="Times New Roman" w:cs="Times New Roman"/>
        </w:rPr>
        <w:t>prace w dwóch kategoriach:</w:t>
      </w:r>
    </w:p>
    <w:p w:rsidR="0045743E" w:rsidRDefault="0045743E" w:rsidP="0045743E">
      <w:pPr>
        <w:pStyle w:val="Akapitzlist"/>
        <w:numPr>
          <w:ilvl w:val="1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Szkoły podstawowe/ szkoły ponadpodstawowe</w:t>
      </w:r>
      <w:r w:rsidR="00B817EA">
        <w:rPr>
          <w:rStyle w:val="x193iq5w"/>
          <w:rFonts w:ascii="Times New Roman" w:hAnsi="Times New Roman" w:cs="Times New Roman"/>
        </w:rPr>
        <w:t>,</w:t>
      </w:r>
    </w:p>
    <w:p w:rsidR="0045743E" w:rsidRDefault="0045743E" w:rsidP="0045743E">
      <w:pPr>
        <w:pStyle w:val="Akapitzlist"/>
        <w:numPr>
          <w:ilvl w:val="1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Placówki wychowania pozaszkolnego: domu kultury, pałace młodzieży</w:t>
      </w:r>
      <w:r w:rsidR="00B817EA">
        <w:rPr>
          <w:rStyle w:val="x193iq5w"/>
          <w:rFonts w:ascii="Times New Roman" w:hAnsi="Times New Roman" w:cs="Times New Roman"/>
        </w:rPr>
        <w:t>,</w:t>
      </w:r>
    </w:p>
    <w:p w:rsidR="00E5170F" w:rsidRPr="009879FA" w:rsidRDefault="0045743E" w:rsidP="009879FA">
      <w:pPr>
        <w:pStyle w:val="Akapitzlist"/>
        <w:spacing w:after="0"/>
        <w:rPr>
          <w:rStyle w:val="x193iq5w"/>
          <w:rFonts w:ascii="Times New Roman" w:hAnsi="Times New Roman" w:cs="Times New Roman"/>
        </w:rPr>
      </w:pPr>
      <w:r w:rsidRPr="00BD5F8D">
        <w:rPr>
          <w:rStyle w:val="x193iq5w"/>
          <w:rFonts w:ascii="Times New Roman" w:hAnsi="Times New Roman" w:cs="Times New Roman"/>
        </w:rPr>
        <w:t>Jury konkursowe będzie oceniać oryginalność, pomysłowość, technikę wyk</w:t>
      </w:r>
      <w:r>
        <w:rPr>
          <w:rStyle w:val="x193iq5w"/>
          <w:rFonts w:ascii="Times New Roman" w:hAnsi="Times New Roman" w:cs="Times New Roman"/>
        </w:rPr>
        <w:t>onania oraz zgodność z tematem.</w:t>
      </w:r>
    </w:p>
    <w:p w:rsidR="0045743E" w:rsidRDefault="0045743E" w:rsidP="0045743E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Organizator przewiduje nagrody i wyróżnienia we wszystkich kategoriach.</w:t>
      </w:r>
    </w:p>
    <w:p w:rsidR="0045743E" w:rsidRDefault="0045743E" w:rsidP="0045743E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Prace nadesłane na konkurs przechodzą na własność organizatora</w:t>
      </w:r>
      <w:r w:rsidR="00B817EA">
        <w:rPr>
          <w:rStyle w:val="x193iq5w"/>
          <w:rFonts w:ascii="Times New Roman" w:hAnsi="Times New Roman" w:cs="Times New Roman"/>
        </w:rPr>
        <w:t>.</w:t>
      </w:r>
    </w:p>
    <w:p w:rsidR="0045743E" w:rsidRDefault="0045743E" w:rsidP="0045743E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Przesłanie prac na konkurs jest jednoznaczne z przekazaniem własności dzieł oraz praw autorskich</w:t>
      </w:r>
      <w:r w:rsidR="00A058D5">
        <w:rPr>
          <w:rStyle w:val="x193iq5w"/>
          <w:rFonts w:ascii="Times New Roman" w:hAnsi="Times New Roman" w:cs="Times New Roman"/>
        </w:rPr>
        <w:t xml:space="preserve"> o których mowa w art. 50 ustawy o prawach autorskich i prawach pokrewnych (Dz. U. z 1994 r., Nr 24, poz.83) do nich na rzecz Organizatora, jak również zgody na publikacje zwycięskich prac.</w:t>
      </w:r>
    </w:p>
    <w:p w:rsidR="001B536A" w:rsidRPr="00A058D5" w:rsidRDefault="00A058D5" w:rsidP="00A058D5">
      <w:pPr>
        <w:pStyle w:val="Akapitzlist"/>
        <w:numPr>
          <w:ilvl w:val="0"/>
          <w:numId w:val="2"/>
        </w:numPr>
        <w:spacing w:after="0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 xml:space="preserve">Zabezpieczone przed uszkodzeniem prace należy przesyłać </w:t>
      </w:r>
      <w:r w:rsidR="001B536A" w:rsidRPr="00A058D5">
        <w:rPr>
          <w:rStyle w:val="x193iq5w"/>
          <w:rFonts w:ascii="Times New Roman" w:hAnsi="Times New Roman" w:cs="Times New Roman"/>
        </w:rPr>
        <w:t xml:space="preserve">lub dostarczyć osobiście </w:t>
      </w:r>
      <w:r w:rsidR="00D055F4" w:rsidRPr="00A058D5">
        <w:rPr>
          <w:rStyle w:val="x193iq5w"/>
          <w:rFonts w:ascii="Times New Roman" w:hAnsi="Times New Roman" w:cs="Times New Roman"/>
        </w:rPr>
        <w:t xml:space="preserve">najpóźniej </w:t>
      </w:r>
      <w:r w:rsidR="00D055F4" w:rsidRPr="00A058D5">
        <w:rPr>
          <w:rStyle w:val="x193iq5w"/>
          <w:rFonts w:ascii="Times New Roman" w:hAnsi="Times New Roman" w:cs="Times New Roman"/>
          <w:b/>
          <w:u w:val="single"/>
        </w:rPr>
        <w:t>do  13 MAJA 2024</w:t>
      </w:r>
      <w:r w:rsidR="00D055F4" w:rsidRPr="00A058D5">
        <w:rPr>
          <w:rStyle w:val="x193iq5w"/>
          <w:rFonts w:ascii="Times New Roman" w:hAnsi="Times New Roman" w:cs="Times New Roman"/>
        </w:rPr>
        <w:t xml:space="preserve"> r. na adres:</w:t>
      </w:r>
    </w:p>
    <w:p w:rsidR="00D055F4" w:rsidRPr="001401D1" w:rsidRDefault="00D055F4" w:rsidP="00A058D5">
      <w:pPr>
        <w:spacing w:after="0"/>
        <w:jc w:val="center"/>
        <w:rPr>
          <w:rStyle w:val="x193iq5w"/>
          <w:rFonts w:ascii="Times New Roman" w:hAnsi="Times New Roman" w:cs="Times New Roman"/>
          <w:b/>
        </w:rPr>
      </w:pPr>
      <w:r w:rsidRPr="001401D1">
        <w:rPr>
          <w:rStyle w:val="x193iq5w"/>
          <w:rFonts w:ascii="Times New Roman" w:hAnsi="Times New Roman" w:cs="Times New Roman"/>
          <w:b/>
        </w:rPr>
        <w:t>Centrum Młodzieży</w:t>
      </w:r>
    </w:p>
    <w:p w:rsidR="00D055F4" w:rsidRPr="001401D1" w:rsidRDefault="00D055F4" w:rsidP="00A058D5">
      <w:pPr>
        <w:spacing w:after="0"/>
        <w:jc w:val="center"/>
        <w:rPr>
          <w:rStyle w:val="x193iq5w"/>
          <w:rFonts w:ascii="Times New Roman" w:hAnsi="Times New Roman" w:cs="Times New Roman"/>
          <w:b/>
        </w:rPr>
      </w:pPr>
      <w:r w:rsidRPr="001401D1">
        <w:rPr>
          <w:rStyle w:val="x193iq5w"/>
          <w:rFonts w:ascii="Times New Roman" w:hAnsi="Times New Roman" w:cs="Times New Roman"/>
          <w:b/>
        </w:rPr>
        <w:t xml:space="preserve">Ul. </w:t>
      </w:r>
      <w:proofErr w:type="spellStart"/>
      <w:r w:rsidR="00D35BD3" w:rsidRPr="001401D1">
        <w:rPr>
          <w:rStyle w:val="x193iq5w"/>
          <w:rFonts w:ascii="Times New Roman" w:hAnsi="Times New Roman" w:cs="Times New Roman"/>
          <w:b/>
        </w:rPr>
        <w:t>Osmeckiego</w:t>
      </w:r>
      <w:proofErr w:type="spellEnd"/>
      <w:r w:rsidR="00D35BD3" w:rsidRPr="001401D1">
        <w:rPr>
          <w:rStyle w:val="x193iq5w"/>
          <w:rFonts w:ascii="Times New Roman" w:hAnsi="Times New Roman" w:cs="Times New Roman"/>
          <w:b/>
        </w:rPr>
        <w:t xml:space="preserve"> 51</w:t>
      </w:r>
    </w:p>
    <w:p w:rsidR="00D055F4" w:rsidRPr="001401D1" w:rsidRDefault="00D055F4" w:rsidP="00A058D5">
      <w:pPr>
        <w:spacing w:after="0"/>
        <w:jc w:val="center"/>
        <w:rPr>
          <w:rStyle w:val="x193iq5w"/>
          <w:rFonts w:ascii="Times New Roman" w:hAnsi="Times New Roman" w:cs="Times New Roman"/>
          <w:b/>
        </w:rPr>
      </w:pPr>
      <w:r w:rsidRPr="001401D1">
        <w:rPr>
          <w:rStyle w:val="x193iq5w"/>
          <w:rFonts w:ascii="Times New Roman" w:hAnsi="Times New Roman" w:cs="Times New Roman"/>
          <w:b/>
        </w:rPr>
        <w:t>35-</w:t>
      </w:r>
      <w:r w:rsidR="00D35BD3" w:rsidRPr="001401D1">
        <w:rPr>
          <w:rStyle w:val="x193iq5w"/>
          <w:rFonts w:ascii="Times New Roman" w:hAnsi="Times New Roman" w:cs="Times New Roman"/>
          <w:b/>
        </w:rPr>
        <w:t>506</w:t>
      </w:r>
      <w:r w:rsidRPr="001401D1">
        <w:rPr>
          <w:rStyle w:val="x193iq5w"/>
          <w:rFonts w:ascii="Times New Roman" w:hAnsi="Times New Roman" w:cs="Times New Roman"/>
          <w:b/>
        </w:rPr>
        <w:t xml:space="preserve"> Rzeszów</w:t>
      </w:r>
    </w:p>
    <w:p w:rsidR="00D055F4" w:rsidRDefault="00D055F4" w:rsidP="00A058D5">
      <w:pPr>
        <w:spacing w:after="0"/>
        <w:jc w:val="center"/>
        <w:rPr>
          <w:rStyle w:val="Hipercze"/>
          <w:rFonts w:ascii="Times New Roman" w:hAnsi="Times New Roman" w:cs="Times New Roman"/>
          <w:lang w:val="en-US"/>
        </w:rPr>
      </w:pPr>
      <w:r w:rsidRPr="001401D1">
        <w:rPr>
          <w:rStyle w:val="x193iq5w"/>
          <w:rFonts w:ascii="Times New Roman" w:hAnsi="Times New Roman" w:cs="Times New Roman"/>
        </w:rPr>
        <w:t xml:space="preserve">Kontakt tel. </w:t>
      </w:r>
      <w:r w:rsidRPr="001401D1">
        <w:rPr>
          <w:rFonts w:ascii="Times New Roman" w:hAnsi="Times New Roman" w:cs="Times New Roman"/>
          <w:lang w:val="en-US"/>
        </w:rPr>
        <w:t>+48 17 748 38 91</w:t>
      </w:r>
      <w:r w:rsidRPr="001401D1">
        <w:rPr>
          <w:rFonts w:ascii="Times New Roman" w:hAnsi="Times New Roman" w:cs="Times New Roman"/>
          <w:lang w:val="en-US"/>
        </w:rPr>
        <w:br/>
        <w:t xml:space="preserve">e-mail: </w:t>
      </w:r>
      <w:hyperlink r:id="rId6" w:history="1">
        <w:r w:rsidR="009879FA" w:rsidRPr="007B2139">
          <w:rPr>
            <w:rStyle w:val="Hipercze"/>
            <w:rFonts w:ascii="Times New Roman" w:hAnsi="Times New Roman" w:cs="Times New Roman"/>
            <w:lang w:val="en-US"/>
          </w:rPr>
          <w:t>organizacja@mdk.erzeszow.pl</w:t>
        </w:r>
      </w:hyperlink>
      <w:r w:rsidR="009879FA">
        <w:rPr>
          <w:rFonts w:ascii="Times New Roman" w:hAnsi="Times New Roman" w:cs="Times New Roman"/>
          <w:lang w:val="en-US"/>
        </w:rPr>
        <w:t xml:space="preserve"> </w:t>
      </w:r>
      <w:r w:rsidRPr="001401D1">
        <w:rPr>
          <w:rFonts w:ascii="Times New Roman" w:hAnsi="Times New Roman" w:cs="Times New Roman"/>
          <w:lang w:val="en-US"/>
        </w:rPr>
        <w:br/>
        <w:t xml:space="preserve">e-mail: </w:t>
      </w:r>
      <w:hyperlink r:id="rId7" w:history="1">
        <w:r w:rsidR="00702A8C" w:rsidRPr="001401D1">
          <w:rPr>
            <w:rStyle w:val="Hipercze"/>
            <w:rFonts w:ascii="Times New Roman" w:hAnsi="Times New Roman" w:cs="Times New Roman"/>
            <w:lang w:val="en-US"/>
          </w:rPr>
          <w:t>imprezy@mdk.erzeszow.pl</w:t>
        </w:r>
      </w:hyperlink>
    </w:p>
    <w:p w:rsidR="00A058D5" w:rsidRDefault="00A058D5" w:rsidP="00A058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058D5">
        <w:rPr>
          <w:rFonts w:ascii="Times New Roman" w:hAnsi="Times New Roman" w:cs="Times New Roman"/>
        </w:rPr>
        <w:t xml:space="preserve">Regulamin oraz wyniku konkursu prezentowane będą na stronie </w:t>
      </w:r>
      <w:hyperlink r:id="rId8" w:history="1">
        <w:r w:rsidRPr="00A058D5">
          <w:rPr>
            <w:rStyle w:val="Hipercze"/>
            <w:rFonts w:ascii="Times New Roman" w:hAnsi="Times New Roman" w:cs="Times New Roman"/>
          </w:rPr>
          <w:t>www.cmr.rzeszow.pl</w:t>
        </w:r>
      </w:hyperlink>
      <w:r w:rsidRPr="00A058D5">
        <w:rPr>
          <w:rFonts w:ascii="Times New Roman" w:hAnsi="Times New Roman" w:cs="Times New Roman"/>
        </w:rPr>
        <w:t xml:space="preserve"> oraz facebook.com/</w:t>
      </w:r>
      <w:proofErr w:type="spellStart"/>
      <w:r w:rsidRPr="00A058D5">
        <w:rPr>
          <w:rFonts w:ascii="Times New Roman" w:hAnsi="Times New Roman" w:cs="Times New Roman"/>
        </w:rPr>
        <w:t>CMReRZESZOW</w:t>
      </w:r>
      <w:proofErr w:type="spellEnd"/>
    </w:p>
    <w:p w:rsidR="00A058D5" w:rsidRDefault="00A058D5" w:rsidP="00A058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konkursu planowane jest na przełom maja/czerwca, o czym uczest</w:t>
      </w:r>
      <w:r w:rsidR="009879FA">
        <w:rPr>
          <w:rFonts w:ascii="Times New Roman" w:hAnsi="Times New Roman" w:cs="Times New Roman"/>
        </w:rPr>
        <w:t>nicy zostaną poinformowani drogą</w:t>
      </w:r>
      <w:r>
        <w:rPr>
          <w:rFonts w:ascii="Times New Roman" w:hAnsi="Times New Roman" w:cs="Times New Roman"/>
        </w:rPr>
        <w:t xml:space="preserve"> email</w:t>
      </w:r>
      <w:r w:rsidR="00B817EA">
        <w:rPr>
          <w:rFonts w:ascii="Times New Roman" w:hAnsi="Times New Roman" w:cs="Times New Roman"/>
        </w:rPr>
        <w:t>.</w:t>
      </w:r>
    </w:p>
    <w:p w:rsidR="00A058D5" w:rsidRPr="00A058D5" w:rsidRDefault="00A058D5" w:rsidP="00A058D5">
      <w:pPr>
        <w:pStyle w:val="Akapitzlist"/>
        <w:spacing w:after="0"/>
        <w:rPr>
          <w:rFonts w:ascii="Times New Roman" w:hAnsi="Times New Roman" w:cs="Times New Roman"/>
        </w:rPr>
      </w:pPr>
    </w:p>
    <w:p w:rsidR="00702A8C" w:rsidRDefault="00702A8C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Default="003C1E2D">
      <w:pPr>
        <w:rPr>
          <w:rFonts w:ascii="Times New Roman" w:hAnsi="Times New Roman" w:cs="Times New Roman"/>
        </w:rPr>
      </w:pPr>
    </w:p>
    <w:p w:rsidR="003C1E2D" w:rsidRPr="003C1E2D" w:rsidRDefault="003C1E2D">
      <w:pPr>
        <w:rPr>
          <w:rFonts w:ascii="Times New Roman" w:hAnsi="Times New Roman" w:cs="Times New Roman"/>
        </w:rPr>
      </w:pPr>
    </w:p>
    <w:p w:rsidR="009879FA" w:rsidRDefault="009879FA" w:rsidP="009879FA">
      <w:r>
        <w:lastRenderedPageBreak/>
        <w:t>Zał. 1 OPIS PRACY / Należy nakleić wypełniony formularz na odwrocie pracy.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879FA" w:rsidTr="005C2446">
        <w:tc>
          <w:tcPr>
            <w:tcW w:w="4531" w:type="dxa"/>
          </w:tcPr>
          <w:p w:rsidR="009879FA" w:rsidRDefault="009879FA" w:rsidP="005C2446"/>
          <w:p w:rsidR="009879FA" w:rsidRDefault="009879FA" w:rsidP="005C2446">
            <w:r>
              <w:t>IMIĘ I NAZWISKO AUTORA PRACY</w:t>
            </w:r>
          </w:p>
          <w:p w:rsidR="009879FA" w:rsidRDefault="009879FA" w:rsidP="005C2446"/>
        </w:tc>
        <w:tc>
          <w:tcPr>
            <w:tcW w:w="5103" w:type="dxa"/>
          </w:tcPr>
          <w:p w:rsidR="009879FA" w:rsidRDefault="009879FA" w:rsidP="005C2446"/>
        </w:tc>
      </w:tr>
      <w:tr w:rsidR="009879FA" w:rsidTr="005C2446">
        <w:tc>
          <w:tcPr>
            <w:tcW w:w="4531" w:type="dxa"/>
          </w:tcPr>
          <w:p w:rsidR="009879FA" w:rsidRDefault="009879FA" w:rsidP="005C2446"/>
          <w:p w:rsidR="009879FA" w:rsidRDefault="009879FA" w:rsidP="005C2446">
            <w:r>
              <w:t>KATEGORIA PLACÓWKI – zaznaczyć właściwą</w:t>
            </w:r>
          </w:p>
          <w:p w:rsidR="009879FA" w:rsidRDefault="009879FA" w:rsidP="005C2446"/>
        </w:tc>
        <w:tc>
          <w:tcPr>
            <w:tcW w:w="5103" w:type="dxa"/>
          </w:tcPr>
          <w:p w:rsidR="009879FA" w:rsidRDefault="009879FA" w:rsidP="005C2446">
            <w:pPr>
              <w:rPr>
                <w:rStyle w:val="x193iq5w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6E8286" wp14:editId="08924452">
                      <wp:simplePos x="0" y="0"/>
                      <wp:positionH relativeFrom="column">
                        <wp:posOffset>-18943</wp:posOffset>
                      </wp:positionH>
                      <wp:positionV relativeFrom="paragraph">
                        <wp:posOffset>29754</wp:posOffset>
                      </wp:positionV>
                      <wp:extent cx="1905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56973" id="Prostokąt 5" o:spid="_x0000_s1026" style="position:absolute;margin-left:-1.5pt;margin-top:2.35pt;width:1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>szkoła podstawowa/ szkoła ponadpodstawowa</w:t>
            </w:r>
          </w:p>
          <w:p w:rsidR="009879FA" w:rsidRDefault="009879FA" w:rsidP="005C2446">
            <w:pPr>
              <w:rPr>
                <w:rStyle w:val="x193iq5w"/>
              </w:rPr>
            </w:pPr>
          </w:p>
          <w:p w:rsidR="009879FA" w:rsidRDefault="009879FA" w:rsidP="005C244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E53B828" wp14:editId="1CCCC37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3579</wp:posOffset>
                      </wp:positionV>
                      <wp:extent cx="1905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C77AA" id="Prostokąt 7" o:spid="_x0000_s1026" style="position:absolute;margin-left:-1.7pt;margin-top:.3pt;width:15pt;height:1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>placówka wychowania pozaszkolnego</w:t>
            </w:r>
          </w:p>
        </w:tc>
      </w:tr>
      <w:tr w:rsidR="009879FA" w:rsidTr="005C2446">
        <w:tc>
          <w:tcPr>
            <w:tcW w:w="4531" w:type="dxa"/>
          </w:tcPr>
          <w:p w:rsidR="009879FA" w:rsidRDefault="009879FA" w:rsidP="005C2446"/>
          <w:p w:rsidR="009879FA" w:rsidRDefault="009879FA" w:rsidP="005C2446">
            <w:r>
              <w:t>KATEGORIA WIEKOWA – zaznaczyć właściwą</w:t>
            </w:r>
          </w:p>
          <w:p w:rsidR="009879FA" w:rsidRDefault="009879FA" w:rsidP="005C2446"/>
        </w:tc>
        <w:tc>
          <w:tcPr>
            <w:tcW w:w="5103" w:type="dxa"/>
          </w:tcPr>
          <w:p w:rsidR="009879FA" w:rsidRDefault="009879FA" w:rsidP="005C2446">
            <w:pPr>
              <w:rPr>
                <w:rStyle w:val="x193iq5w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73FD5A" wp14:editId="5ACB6453">
                      <wp:simplePos x="0" y="0"/>
                      <wp:positionH relativeFrom="column">
                        <wp:posOffset>-18943</wp:posOffset>
                      </wp:positionH>
                      <wp:positionV relativeFrom="paragraph">
                        <wp:posOffset>29754</wp:posOffset>
                      </wp:positionV>
                      <wp:extent cx="1905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06371" id="Prostokąt 2" o:spid="_x0000_s1026" style="position:absolute;margin-left:-1.5pt;margin-top:2.35pt;width:1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 xml:space="preserve">Kategoria 1: 6-10 lat, </w:t>
            </w:r>
          </w:p>
          <w:p w:rsidR="009879FA" w:rsidRDefault="009879FA" w:rsidP="005C2446">
            <w:pPr>
              <w:rPr>
                <w:rStyle w:val="x193iq5w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7D49D18" wp14:editId="429B6C7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175260</wp:posOffset>
                      </wp:positionV>
                      <wp:extent cx="1905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FA1DC" id="Prostokąt 3" o:spid="_x0000_s1026" style="position:absolute;margin-left:-1.6pt;margin-top:13.8pt;width:15pt;height:1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</w:p>
          <w:p w:rsidR="009879FA" w:rsidRDefault="009879FA" w:rsidP="005C2446">
            <w:pPr>
              <w:rPr>
                <w:rStyle w:val="x193iq5w"/>
              </w:rPr>
            </w:pPr>
            <w:r>
              <w:rPr>
                <w:rStyle w:val="x193iq5w"/>
              </w:rPr>
              <w:t xml:space="preserve">Kategoria 2: 11-15 lat, </w:t>
            </w:r>
          </w:p>
          <w:p w:rsidR="009879FA" w:rsidRDefault="009879FA" w:rsidP="005C2446">
            <w:pPr>
              <w:rPr>
                <w:rStyle w:val="x193iq5w"/>
              </w:rPr>
            </w:pPr>
          </w:p>
          <w:p w:rsidR="009879FA" w:rsidRDefault="009879FA" w:rsidP="005C2446">
            <w:pPr>
              <w:rPr>
                <w:rStyle w:val="x193iq5w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F9E289D" wp14:editId="5188FF2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3579</wp:posOffset>
                      </wp:positionV>
                      <wp:extent cx="1905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11508" id="Prostokąt 4" o:spid="_x0000_s1026" style="position:absolute;margin-left:-1.7pt;margin-top:.3pt;width:15pt;height:1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>Kategoria 3: 16-21 lat.</w:t>
            </w:r>
          </w:p>
          <w:p w:rsidR="009879FA" w:rsidRDefault="009879FA" w:rsidP="005C2446"/>
        </w:tc>
      </w:tr>
      <w:tr w:rsidR="009879FA" w:rsidTr="005C2446">
        <w:tc>
          <w:tcPr>
            <w:tcW w:w="4531" w:type="dxa"/>
          </w:tcPr>
          <w:p w:rsidR="009879FA" w:rsidRDefault="009879FA" w:rsidP="005C2446">
            <w:r>
              <w:t>WIEK UCZESTNIKA</w:t>
            </w:r>
          </w:p>
          <w:p w:rsidR="009879FA" w:rsidRDefault="009879FA" w:rsidP="005C2446"/>
        </w:tc>
        <w:tc>
          <w:tcPr>
            <w:tcW w:w="5103" w:type="dxa"/>
          </w:tcPr>
          <w:p w:rsidR="009879FA" w:rsidRDefault="009879FA" w:rsidP="005C2446"/>
        </w:tc>
      </w:tr>
      <w:tr w:rsidR="009879FA" w:rsidTr="005C2446">
        <w:tc>
          <w:tcPr>
            <w:tcW w:w="4531" w:type="dxa"/>
          </w:tcPr>
          <w:p w:rsidR="009879FA" w:rsidRDefault="009879FA" w:rsidP="005C2446"/>
          <w:p w:rsidR="009879FA" w:rsidRDefault="009879FA" w:rsidP="005C2446">
            <w:r>
              <w:t>TYTUŁ PRACY</w:t>
            </w:r>
          </w:p>
          <w:p w:rsidR="009879FA" w:rsidRDefault="009879FA" w:rsidP="005C2446"/>
        </w:tc>
        <w:tc>
          <w:tcPr>
            <w:tcW w:w="5103" w:type="dxa"/>
          </w:tcPr>
          <w:p w:rsidR="009879FA" w:rsidRDefault="009879FA" w:rsidP="005C2446"/>
        </w:tc>
      </w:tr>
      <w:tr w:rsidR="009879FA" w:rsidTr="005C2446">
        <w:tc>
          <w:tcPr>
            <w:tcW w:w="4531" w:type="dxa"/>
          </w:tcPr>
          <w:p w:rsidR="009879FA" w:rsidRDefault="009879FA" w:rsidP="005C2446"/>
          <w:p w:rsidR="009879FA" w:rsidRDefault="009879FA" w:rsidP="005C2446">
            <w:r>
              <w:t>ADRES, E-MEIL, TEL. PLACÓWKI</w:t>
            </w:r>
          </w:p>
          <w:p w:rsidR="009879FA" w:rsidRDefault="009879FA" w:rsidP="005C2446"/>
        </w:tc>
        <w:tc>
          <w:tcPr>
            <w:tcW w:w="5103" w:type="dxa"/>
          </w:tcPr>
          <w:p w:rsidR="009879FA" w:rsidRDefault="009879FA" w:rsidP="005C2446"/>
        </w:tc>
      </w:tr>
      <w:tr w:rsidR="009879FA" w:rsidTr="005C2446">
        <w:tc>
          <w:tcPr>
            <w:tcW w:w="4531" w:type="dxa"/>
          </w:tcPr>
          <w:p w:rsidR="009879FA" w:rsidRDefault="009879FA" w:rsidP="005C2446"/>
          <w:p w:rsidR="009879FA" w:rsidRDefault="009879FA" w:rsidP="005C2446">
            <w:r>
              <w:t>IMIĘ I NAZWISKO NAUCZYCIELA</w:t>
            </w:r>
          </w:p>
          <w:p w:rsidR="009879FA" w:rsidRDefault="009879FA" w:rsidP="005C2446"/>
        </w:tc>
        <w:tc>
          <w:tcPr>
            <w:tcW w:w="5103" w:type="dxa"/>
          </w:tcPr>
          <w:p w:rsidR="009879FA" w:rsidRDefault="009879FA" w:rsidP="005C2446"/>
        </w:tc>
      </w:tr>
    </w:tbl>
    <w:p w:rsidR="009879FA" w:rsidRDefault="009879FA" w:rsidP="009879FA">
      <w:pPr>
        <w:rPr>
          <w:rStyle w:val="x193iq5w"/>
        </w:rPr>
      </w:pPr>
    </w:p>
    <w:p w:rsidR="009879FA" w:rsidRDefault="009879FA" w:rsidP="009879FA"/>
    <w:p w:rsidR="00702A8C" w:rsidRDefault="00702A8C">
      <w:pPr>
        <w:rPr>
          <w:rStyle w:val="x193iq5w"/>
        </w:rPr>
      </w:pPr>
    </w:p>
    <w:sectPr w:rsidR="0070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777"/>
    <w:multiLevelType w:val="hybridMultilevel"/>
    <w:tmpl w:val="3F702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DC6BA7"/>
    <w:multiLevelType w:val="hybridMultilevel"/>
    <w:tmpl w:val="4E82393A"/>
    <w:lvl w:ilvl="0" w:tplc="57F47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F95"/>
    <w:multiLevelType w:val="hybridMultilevel"/>
    <w:tmpl w:val="DCC6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58EF"/>
    <w:multiLevelType w:val="hybridMultilevel"/>
    <w:tmpl w:val="4816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0EFC"/>
    <w:multiLevelType w:val="hybridMultilevel"/>
    <w:tmpl w:val="D8CEE3DA"/>
    <w:lvl w:ilvl="0" w:tplc="20024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4DDF"/>
    <w:multiLevelType w:val="hybridMultilevel"/>
    <w:tmpl w:val="6B3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B"/>
    <w:rsid w:val="001401D1"/>
    <w:rsid w:val="001B536A"/>
    <w:rsid w:val="00232912"/>
    <w:rsid w:val="003C1E2D"/>
    <w:rsid w:val="0045743E"/>
    <w:rsid w:val="00582D73"/>
    <w:rsid w:val="005B73A2"/>
    <w:rsid w:val="00616D10"/>
    <w:rsid w:val="00702A8C"/>
    <w:rsid w:val="00791853"/>
    <w:rsid w:val="008A6066"/>
    <w:rsid w:val="009464B9"/>
    <w:rsid w:val="009879FA"/>
    <w:rsid w:val="009F16AB"/>
    <w:rsid w:val="009F3EFD"/>
    <w:rsid w:val="00A058D5"/>
    <w:rsid w:val="00AD1217"/>
    <w:rsid w:val="00AF7F1A"/>
    <w:rsid w:val="00B817EA"/>
    <w:rsid w:val="00BD5F8D"/>
    <w:rsid w:val="00C00A96"/>
    <w:rsid w:val="00C35781"/>
    <w:rsid w:val="00CC044B"/>
    <w:rsid w:val="00D055F4"/>
    <w:rsid w:val="00D35BD3"/>
    <w:rsid w:val="00E5170F"/>
    <w:rsid w:val="00ED35F2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3C18-7DAF-4D4A-BFB3-8B28E1A5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1B536A"/>
  </w:style>
  <w:style w:type="character" w:styleId="Hipercze">
    <w:name w:val="Hyperlink"/>
    <w:basedOn w:val="Domylnaczcionkaakapitu"/>
    <w:uiPriority w:val="99"/>
    <w:unhideWhenUsed/>
    <w:rsid w:val="00702A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0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r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prezy@mdk.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a@mdk.erzeszo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dział imprez</cp:lastModifiedBy>
  <cp:revision>8</cp:revision>
  <dcterms:created xsi:type="dcterms:W3CDTF">2024-03-25T07:26:00Z</dcterms:created>
  <dcterms:modified xsi:type="dcterms:W3CDTF">2024-04-02T11:23:00Z</dcterms:modified>
</cp:coreProperties>
</file>