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E4" w:rsidRPr="00E4205B" w:rsidRDefault="004B35E4" w:rsidP="005D2604">
      <w:pPr>
        <w:jc w:val="center"/>
        <w:rPr>
          <w:b/>
        </w:rPr>
      </w:pPr>
      <w:r w:rsidRPr="00E4205B">
        <w:rPr>
          <w:b/>
        </w:rPr>
        <w:t xml:space="preserve">Wykaz doradców metodycznych zatrudnionych w </w:t>
      </w:r>
      <w:r w:rsidR="005D2604" w:rsidRPr="00E4205B">
        <w:rPr>
          <w:b/>
        </w:rPr>
        <w:t xml:space="preserve">publicznych </w:t>
      </w:r>
      <w:r w:rsidRPr="00E4205B">
        <w:rPr>
          <w:b/>
        </w:rPr>
        <w:t>Placówkach Doskonalenia Nauczycieli na terenie woj</w:t>
      </w:r>
      <w:r w:rsidR="005D2604" w:rsidRPr="00E4205B">
        <w:rPr>
          <w:b/>
        </w:rPr>
        <w:t>ewództ</w:t>
      </w:r>
      <w:r w:rsidR="006901DA">
        <w:rPr>
          <w:b/>
        </w:rPr>
        <w:t>wa lubuskiego stan na 1 września 2024</w:t>
      </w:r>
      <w:r w:rsidR="005D2604" w:rsidRPr="00E4205B">
        <w:rPr>
          <w:b/>
        </w:rPr>
        <w:t xml:space="preserve"> r. </w:t>
      </w:r>
    </w:p>
    <w:p w:rsidR="005D2604" w:rsidRDefault="00E4205B" w:rsidP="00E4205B">
      <w:r w:rsidRPr="00E4205B">
        <w:t>Wojewódzki Ośrodek Metodyczny w Gorzowie Wielkopolskim</w:t>
      </w:r>
    </w:p>
    <w:tbl>
      <w:tblPr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60"/>
      </w:tblGrid>
      <w:tr w:rsidR="00E4205B" w:rsidRPr="00E4205B" w:rsidTr="00E4205B">
        <w:trPr>
          <w:trHeight w:val="5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Historia i 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Kształcenie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0C26DD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Pedagogika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4205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4205B" w:rsidRPr="00E4205B" w:rsidTr="00E1017A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05B" w:rsidRPr="00E4205B" w:rsidRDefault="00E4205B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2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1017A" w:rsidRPr="00E4205B" w:rsidTr="00E1017A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4205B" w:rsidRDefault="00E1017A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Świetlica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4205B" w:rsidRDefault="00E1017A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24F9E" w:rsidRPr="00E4205B" w:rsidTr="00E1017A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F9E" w:rsidRDefault="00E24F9E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F9E" w:rsidRDefault="00E24F9E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24F9E" w:rsidRPr="00E4205B" w:rsidTr="00E1017A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F9E" w:rsidRDefault="00A55F11" w:rsidP="00E42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F9E" w:rsidRDefault="00A55F11" w:rsidP="00E42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523EC5" w:rsidRDefault="00523EC5" w:rsidP="00E4205B">
      <w:r>
        <w:t>Ośrodek Doskonalenia Nauczycieli w Zielonej Górze</w:t>
      </w:r>
    </w:p>
    <w:tbl>
      <w:tblPr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60"/>
      </w:tblGrid>
      <w:tr w:rsidR="00AF4C42" w:rsidRPr="00AF4C42" w:rsidTr="00AF4C42">
        <w:trPr>
          <w:trHeight w:val="6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Ilość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Doradztwo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Historia i 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J. niemiecki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577EFF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577EFF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bookmarkStart w:id="0" w:name="_GoBack"/>
            <w:bookmarkEnd w:id="0"/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Pedagogika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Przedmioty artystyczne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Psychologia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Wychowanie fizyczne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F4C42" w:rsidRPr="00AF4C42" w:rsidTr="00AF4C42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Wychowanie przedszkolne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42" w:rsidRPr="00AF4C42" w:rsidRDefault="00AF4C42" w:rsidP="00AF4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4C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AF4C42" w:rsidRPr="00E4205B" w:rsidRDefault="00AF4C42" w:rsidP="00E4205B"/>
    <w:sectPr w:rsidR="00AF4C42" w:rsidRPr="00E4205B" w:rsidSect="006901D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4"/>
    <w:rsid w:val="00012D43"/>
    <w:rsid w:val="00015BBC"/>
    <w:rsid w:val="000C26DD"/>
    <w:rsid w:val="001C430D"/>
    <w:rsid w:val="00262B9A"/>
    <w:rsid w:val="002D34CE"/>
    <w:rsid w:val="003B3966"/>
    <w:rsid w:val="004723E4"/>
    <w:rsid w:val="004B35E4"/>
    <w:rsid w:val="00523EC5"/>
    <w:rsid w:val="00577EFF"/>
    <w:rsid w:val="005D2604"/>
    <w:rsid w:val="005F1F06"/>
    <w:rsid w:val="006901DA"/>
    <w:rsid w:val="00790606"/>
    <w:rsid w:val="0090227D"/>
    <w:rsid w:val="00A55F11"/>
    <w:rsid w:val="00AC2A76"/>
    <w:rsid w:val="00AF4C42"/>
    <w:rsid w:val="00C622AC"/>
    <w:rsid w:val="00CB6EBC"/>
    <w:rsid w:val="00CF5082"/>
    <w:rsid w:val="00E1017A"/>
    <w:rsid w:val="00E24F9E"/>
    <w:rsid w:val="00E4205B"/>
    <w:rsid w:val="00E75C26"/>
    <w:rsid w:val="00E82B96"/>
    <w:rsid w:val="00EF26F6"/>
    <w:rsid w:val="00F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BC99"/>
  <w15:chartTrackingRefBased/>
  <w15:docId w15:val="{3B633856-723D-49F9-912A-9A34C36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Rados</dc:creator>
  <cp:keywords/>
  <dc:description/>
  <cp:lastModifiedBy>Grzegorz Rados</cp:lastModifiedBy>
  <cp:revision>3</cp:revision>
  <dcterms:created xsi:type="dcterms:W3CDTF">2023-01-11T11:06:00Z</dcterms:created>
  <dcterms:modified xsi:type="dcterms:W3CDTF">2024-09-25T09:17:00Z</dcterms:modified>
</cp:coreProperties>
</file>