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7F" w:rsidRDefault="0063627F" w:rsidP="00041ED4">
      <w:pPr>
        <w:spacing w:after="120"/>
      </w:pPr>
    </w:p>
    <w:p w:rsidR="0063627F" w:rsidRPr="00364672" w:rsidRDefault="00041ED4" w:rsidP="00041ED4">
      <w:pPr>
        <w:pStyle w:val="Nagwek1"/>
        <w:spacing w:before="12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INFORMACJA O OFERCIE</w:t>
      </w:r>
    </w:p>
    <w:p w:rsidR="00041ED4" w:rsidRPr="00793C65" w:rsidRDefault="00041ED4" w:rsidP="00041ED4">
      <w:pPr>
        <w:pStyle w:val="Nagwek1"/>
        <w:spacing w:before="120" w:beforeAutospacing="0" w:after="120" w:afterAutospacing="0"/>
        <w:jc w:val="center"/>
        <w:rPr>
          <w:sz w:val="24"/>
          <w:szCs w:val="24"/>
        </w:rPr>
      </w:pPr>
      <w:r w:rsidRPr="00793C65">
        <w:rPr>
          <w:sz w:val="24"/>
          <w:szCs w:val="24"/>
        </w:rPr>
        <w:t>realizującej „Zadania placówki doskonalenia zawodowego nauczycieli”</w:t>
      </w:r>
    </w:p>
    <w:p w:rsidR="0063627F" w:rsidRPr="00793C65" w:rsidRDefault="00041ED4" w:rsidP="00041ED4">
      <w:pPr>
        <w:pStyle w:val="Nagwek1"/>
        <w:spacing w:before="0" w:beforeAutospacing="0" w:after="240" w:afterAutospacing="0"/>
        <w:jc w:val="center"/>
        <w:rPr>
          <w:i/>
          <w:sz w:val="24"/>
          <w:szCs w:val="24"/>
        </w:rPr>
      </w:pPr>
      <w:bookmarkStart w:id="0" w:name="_GoBack"/>
      <w:r w:rsidRPr="00793C65">
        <w:rPr>
          <w:sz w:val="24"/>
          <w:szCs w:val="24"/>
        </w:rPr>
        <w:t>określone</w:t>
      </w:r>
      <w:bookmarkEnd w:id="0"/>
      <w:r w:rsidRPr="00793C65">
        <w:rPr>
          <w:b w:val="0"/>
          <w:sz w:val="24"/>
          <w:szCs w:val="24"/>
        </w:rPr>
        <w:t xml:space="preserve"> </w:t>
      </w:r>
      <w:r w:rsidRPr="00793C65">
        <w:rPr>
          <w:sz w:val="24"/>
          <w:szCs w:val="24"/>
        </w:rPr>
        <w:t>w Programie Lubuskiego Kuratora Oświaty</w:t>
      </w:r>
      <w:r w:rsidR="0063627F" w:rsidRPr="00793C65">
        <w:rPr>
          <w:b w:val="0"/>
          <w:i/>
          <w:sz w:val="24"/>
          <w:szCs w:val="24"/>
        </w:rPr>
        <w:t xml:space="preserve"> </w:t>
      </w:r>
      <w:r w:rsidRPr="00793C65">
        <w:rPr>
          <w:b w:val="0"/>
          <w:i/>
          <w:sz w:val="24"/>
          <w:szCs w:val="24"/>
        </w:rPr>
        <w:br/>
      </w:r>
      <w:r w:rsidR="0063627F" w:rsidRPr="00793C65">
        <w:rPr>
          <w:i/>
          <w:sz w:val="24"/>
          <w:szCs w:val="24"/>
        </w:rPr>
        <w:t>„Wspomaganie dyrektorów szkół podstawowych w zakresie sprawowania nadzoru pedagogicznego nad procesem kształcenia”</w:t>
      </w:r>
    </w:p>
    <w:p w:rsidR="0063627F" w:rsidRPr="00793C65" w:rsidRDefault="0063627F">
      <w:pPr>
        <w:rPr>
          <w:rFonts w:ascii="Times New Roman" w:hAnsi="Times New Roman" w:cs="Times New Roman"/>
          <w:b/>
          <w:sz w:val="24"/>
          <w:szCs w:val="24"/>
        </w:rPr>
      </w:pPr>
      <w:r w:rsidRPr="00793C65">
        <w:rPr>
          <w:rFonts w:ascii="Times New Roman" w:hAnsi="Times New Roman" w:cs="Times New Roman"/>
          <w:sz w:val="24"/>
          <w:szCs w:val="24"/>
        </w:rPr>
        <w:t xml:space="preserve">Nazwa </w:t>
      </w:r>
      <w:r w:rsidR="00793C65" w:rsidRPr="00793C65">
        <w:rPr>
          <w:rFonts w:ascii="Times New Roman" w:hAnsi="Times New Roman" w:cs="Times New Roman"/>
          <w:sz w:val="24"/>
          <w:szCs w:val="24"/>
        </w:rPr>
        <w:t xml:space="preserve">i adres </w:t>
      </w:r>
      <w:r w:rsidRPr="00793C65">
        <w:rPr>
          <w:rFonts w:ascii="Times New Roman" w:hAnsi="Times New Roman" w:cs="Times New Roman"/>
          <w:sz w:val="24"/>
          <w:szCs w:val="24"/>
        </w:rPr>
        <w:t xml:space="preserve">placówki: </w:t>
      </w:r>
      <w:r w:rsidR="00CB16AF" w:rsidRPr="00793C65">
        <w:rPr>
          <w:rFonts w:ascii="Times New Roman" w:hAnsi="Times New Roman" w:cs="Times New Roman"/>
          <w:b/>
          <w:sz w:val="24"/>
          <w:szCs w:val="24"/>
        </w:rPr>
        <w:t>Wojewódzki Ośrodek Metodyczny</w:t>
      </w:r>
      <w:r w:rsidR="00793C65" w:rsidRPr="00793C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4495" w:rsidRPr="00793C65">
        <w:rPr>
          <w:rFonts w:ascii="Times New Roman" w:hAnsi="Times New Roman" w:cs="Times New Roman"/>
          <w:b/>
          <w:sz w:val="24"/>
          <w:szCs w:val="24"/>
        </w:rPr>
        <w:t>66-400 Gorzów Wielkopolski, ul. Łokietka 23</w:t>
      </w:r>
    </w:p>
    <w:p w:rsidR="0063627F" w:rsidRPr="00793C65" w:rsidRDefault="0063627F">
      <w:pPr>
        <w:rPr>
          <w:rFonts w:ascii="Times New Roman" w:hAnsi="Times New Roman" w:cs="Times New Roman"/>
          <w:b/>
          <w:sz w:val="24"/>
          <w:szCs w:val="24"/>
        </w:rPr>
      </w:pPr>
      <w:r w:rsidRPr="00793C65">
        <w:rPr>
          <w:rFonts w:ascii="Times New Roman" w:hAnsi="Times New Roman" w:cs="Times New Roman"/>
          <w:sz w:val="24"/>
          <w:szCs w:val="24"/>
        </w:rPr>
        <w:t>Imię</w:t>
      </w:r>
      <w:r w:rsidR="00CF027A" w:rsidRPr="00793C65">
        <w:rPr>
          <w:rFonts w:ascii="Times New Roman" w:hAnsi="Times New Roman" w:cs="Times New Roman"/>
          <w:sz w:val="24"/>
          <w:szCs w:val="24"/>
        </w:rPr>
        <w:t xml:space="preserve"> i nazwisko </w:t>
      </w:r>
      <w:r w:rsidRPr="00793C65">
        <w:rPr>
          <w:rFonts w:ascii="Times New Roman" w:hAnsi="Times New Roman" w:cs="Times New Roman"/>
          <w:sz w:val="24"/>
          <w:szCs w:val="24"/>
        </w:rPr>
        <w:t>dyrektora:</w:t>
      </w:r>
      <w:r w:rsidR="00BE4495" w:rsidRPr="00793C65">
        <w:rPr>
          <w:rFonts w:ascii="Times New Roman" w:hAnsi="Times New Roman" w:cs="Times New Roman"/>
          <w:sz w:val="24"/>
          <w:szCs w:val="24"/>
        </w:rPr>
        <w:t xml:space="preserve"> </w:t>
      </w:r>
      <w:r w:rsidR="00BE4495" w:rsidRPr="00793C65">
        <w:rPr>
          <w:rFonts w:ascii="Times New Roman" w:hAnsi="Times New Roman" w:cs="Times New Roman"/>
          <w:b/>
          <w:sz w:val="24"/>
          <w:szCs w:val="24"/>
        </w:rPr>
        <w:t>Jerzy Kaliszan</w:t>
      </w:r>
    </w:p>
    <w:p w:rsidR="00BE4495" w:rsidRPr="00793C65" w:rsidRDefault="0063627F" w:rsidP="00BE4495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93C65">
        <w:rPr>
          <w:rFonts w:ascii="Times New Roman" w:hAnsi="Times New Roman" w:cs="Times New Roman"/>
          <w:sz w:val="24"/>
          <w:szCs w:val="24"/>
        </w:rPr>
        <w:t>Imię i nazwisko</w:t>
      </w:r>
      <w:r w:rsidR="004B3EDA" w:rsidRPr="00793C65">
        <w:rPr>
          <w:rFonts w:ascii="Times New Roman" w:hAnsi="Times New Roman" w:cs="Times New Roman"/>
          <w:sz w:val="24"/>
          <w:szCs w:val="24"/>
        </w:rPr>
        <w:t xml:space="preserve"> </w:t>
      </w:r>
      <w:r w:rsidR="003B22D1" w:rsidRPr="00793C65">
        <w:rPr>
          <w:rFonts w:ascii="Times New Roman" w:hAnsi="Times New Roman" w:cs="Times New Roman"/>
          <w:sz w:val="24"/>
          <w:szCs w:val="24"/>
        </w:rPr>
        <w:t xml:space="preserve">oraz dane kontaktowe (telefon, adres e-mail) </w:t>
      </w:r>
      <w:r w:rsidRPr="00793C65">
        <w:rPr>
          <w:rFonts w:ascii="Times New Roman" w:hAnsi="Times New Roman" w:cs="Times New Roman"/>
          <w:sz w:val="24"/>
          <w:szCs w:val="24"/>
        </w:rPr>
        <w:t>osoby odpowiedzialnej</w:t>
      </w:r>
      <w:r w:rsidR="00BE4495" w:rsidRPr="00793C65">
        <w:rPr>
          <w:rFonts w:ascii="Times New Roman" w:hAnsi="Times New Roman" w:cs="Times New Roman"/>
          <w:sz w:val="24"/>
          <w:szCs w:val="24"/>
        </w:rPr>
        <w:t xml:space="preserve"> </w:t>
      </w:r>
      <w:r w:rsidR="00BE4495" w:rsidRPr="00793C65">
        <w:rPr>
          <w:rFonts w:ascii="Times New Roman" w:hAnsi="Times New Roman" w:cs="Times New Roman"/>
          <w:sz w:val="24"/>
          <w:szCs w:val="24"/>
        </w:rPr>
        <w:br/>
      </w:r>
      <w:r w:rsidRPr="00793C65">
        <w:rPr>
          <w:rFonts w:ascii="Times New Roman" w:hAnsi="Times New Roman" w:cs="Times New Roman"/>
          <w:sz w:val="24"/>
          <w:szCs w:val="24"/>
        </w:rPr>
        <w:t>za</w:t>
      </w:r>
      <w:r w:rsidR="00CF027A" w:rsidRPr="00793C65">
        <w:rPr>
          <w:rFonts w:ascii="Times New Roman" w:hAnsi="Times New Roman" w:cs="Times New Roman"/>
          <w:sz w:val="24"/>
          <w:szCs w:val="24"/>
        </w:rPr>
        <w:t xml:space="preserve"> realizacje programu i</w:t>
      </w:r>
      <w:r w:rsidRPr="00793C65">
        <w:rPr>
          <w:rFonts w:ascii="Times New Roman" w:hAnsi="Times New Roman" w:cs="Times New Roman"/>
          <w:sz w:val="24"/>
          <w:szCs w:val="24"/>
        </w:rPr>
        <w:t xml:space="preserve"> współpracę z Kuratorium Oświaty: </w:t>
      </w:r>
      <w:r w:rsidR="00BE4495" w:rsidRPr="00793C65">
        <w:rPr>
          <w:rFonts w:ascii="Times New Roman" w:hAnsi="Times New Roman" w:cs="Times New Roman"/>
          <w:b/>
          <w:sz w:val="24"/>
          <w:szCs w:val="24"/>
        </w:rPr>
        <w:t xml:space="preserve">Małgorzata Jach; </w:t>
      </w:r>
      <w:r w:rsidR="00BE4495" w:rsidRPr="00793C65">
        <w:rPr>
          <w:rFonts w:ascii="Times New Roman" w:hAnsi="Times New Roman" w:cs="Times New Roman"/>
          <w:b/>
          <w:spacing w:val="-6"/>
          <w:sz w:val="24"/>
          <w:szCs w:val="24"/>
        </w:rPr>
        <w:t xml:space="preserve">95 7 216-110; </w:t>
      </w:r>
    </w:p>
    <w:p w:rsidR="0063627F" w:rsidRDefault="00BE4495" w:rsidP="0073379C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793C65">
        <w:rPr>
          <w:rFonts w:ascii="Times New Roman" w:hAnsi="Times New Roman" w:cs="Times New Roman"/>
          <w:b/>
          <w:spacing w:val="-6"/>
          <w:sz w:val="24"/>
          <w:szCs w:val="24"/>
        </w:rPr>
        <w:t>wom@womgorz.edu.pl</w:t>
      </w:r>
      <w:r w:rsidRPr="006E7B9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           </w:t>
      </w:r>
    </w:p>
    <w:p w:rsidR="0073379C" w:rsidRPr="0073379C" w:rsidRDefault="0073379C" w:rsidP="0073379C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63627F" w:rsidRPr="00CF027A" w:rsidRDefault="0063627F">
      <w:pPr>
        <w:rPr>
          <w:rFonts w:ascii="Times New Roman" w:hAnsi="Times New Roman" w:cs="Times New Roman"/>
          <w:b/>
          <w:sz w:val="24"/>
          <w:szCs w:val="24"/>
        </w:rPr>
      </w:pPr>
      <w:r w:rsidRPr="00CF027A">
        <w:rPr>
          <w:rFonts w:ascii="Times New Roman" w:hAnsi="Times New Roman" w:cs="Times New Roman"/>
          <w:b/>
          <w:sz w:val="24"/>
          <w:szCs w:val="24"/>
        </w:rPr>
        <w:t>Harmon</w:t>
      </w:r>
      <w:r w:rsidR="00E40A7C">
        <w:rPr>
          <w:rFonts w:ascii="Times New Roman" w:hAnsi="Times New Roman" w:cs="Times New Roman"/>
          <w:b/>
          <w:sz w:val="24"/>
          <w:szCs w:val="24"/>
        </w:rPr>
        <w:t>ogram zadań w roku szkolnym 2019/2020</w:t>
      </w: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3808"/>
        <w:gridCol w:w="2485"/>
        <w:gridCol w:w="1503"/>
        <w:gridCol w:w="1417"/>
      </w:tblGrid>
      <w:tr w:rsidR="00CF027A" w:rsidRPr="0063627F" w:rsidTr="00673622">
        <w:trPr>
          <w:tblHeader/>
        </w:trPr>
        <w:tc>
          <w:tcPr>
            <w:tcW w:w="534" w:type="dxa"/>
          </w:tcPr>
          <w:p w:rsidR="0063627F" w:rsidRPr="00651F61" w:rsidRDefault="00651F61" w:rsidP="00673622">
            <w:pP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Lp.</w:t>
            </w:r>
          </w:p>
        </w:tc>
        <w:tc>
          <w:tcPr>
            <w:tcW w:w="3808" w:type="dxa"/>
          </w:tcPr>
          <w:p w:rsidR="0063627F" w:rsidRPr="00651F61" w:rsidRDefault="0063627F" w:rsidP="00673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F61">
              <w:rPr>
                <w:rFonts w:ascii="Times New Roman" w:hAnsi="Times New Roman" w:cs="Times New Roman"/>
                <w:b/>
              </w:rPr>
              <w:t>Obszary działań</w:t>
            </w:r>
          </w:p>
          <w:p w:rsidR="0063627F" w:rsidRPr="00651F61" w:rsidRDefault="0063627F" w:rsidP="00673622">
            <w:pPr>
              <w:jc w:val="center"/>
              <w:rPr>
                <w:rFonts w:ascii="Times New Roman" w:hAnsi="Times New Roman" w:cs="Times New Roman"/>
              </w:rPr>
            </w:pPr>
            <w:r w:rsidRPr="00651F61">
              <w:rPr>
                <w:rFonts w:ascii="Times New Roman" w:hAnsi="Times New Roman" w:cs="Times New Roman"/>
              </w:rPr>
              <w:t>(zgodnie z Programem LKO)</w:t>
            </w:r>
          </w:p>
        </w:tc>
        <w:tc>
          <w:tcPr>
            <w:tcW w:w="2485" w:type="dxa"/>
          </w:tcPr>
          <w:p w:rsidR="0063627F" w:rsidRPr="00651F61" w:rsidRDefault="0063627F" w:rsidP="00673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F61">
              <w:rPr>
                <w:rFonts w:ascii="Times New Roman" w:hAnsi="Times New Roman" w:cs="Times New Roman"/>
                <w:b/>
              </w:rPr>
              <w:t>Nazwa działania</w:t>
            </w:r>
          </w:p>
        </w:tc>
        <w:tc>
          <w:tcPr>
            <w:tcW w:w="1503" w:type="dxa"/>
          </w:tcPr>
          <w:p w:rsidR="0063627F" w:rsidRPr="00651F61" w:rsidRDefault="0063627F" w:rsidP="00673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F61">
              <w:rPr>
                <w:rFonts w:ascii="Times New Roman" w:hAnsi="Times New Roman" w:cs="Times New Roman"/>
                <w:b/>
              </w:rPr>
              <w:t>Termin</w:t>
            </w:r>
            <w:r w:rsidR="00CF027A" w:rsidRPr="00651F61">
              <w:rPr>
                <w:rFonts w:ascii="Times New Roman" w:hAnsi="Times New Roman" w:cs="Times New Roman"/>
                <w:b/>
              </w:rPr>
              <w:t>, miejscowość</w:t>
            </w:r>
          </w:p>
        </w:tc>
        <w:tc>
          <w:tcPr>
            <w:tcW w:w="1417" w:type="dxa"/>
          </w:tcPr>
          <w:p w:rsidR="0063627F" w:rsidRPr="00651F61" w:rsidRDefault="0063627F" w:rsidP="00673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F61">
              <w:rPr>
                <w:rFonts w:ascii="Times New Roman" w:hAnsi="Times New Roman" w:cs="Times New Roman"/>
                <w:b/>
              </w:rPr>
              <w:t>Odbiorcy</w:t>
            </w:r>
          </w:p>
          <w:p w:rsidR="0063627F" w:rsidRPr="00651F61" w:rsidRDefault="0063627F" w:rsidP="00673622">
            <w:pPr>
              <w:jc w:val="center"/>
              <w:rPr>
                <w:rFonts w:ascii="Times New Roman" w:hAnsi="Times New Roman" w:cs="Times New Roman"/>
              </w:rPr>
            </w:pPr>
            <w:r w:rsidRPr="00651F61">
              <w:rPr>
                <w:rFonts w:ascii="Times New Roman" w:hAnsi="Times New Roman" w:cs="Times New Roman"/>
              </w:rPr>
              <w:t>(</w:t>
            </w:r>
            <w:r w:rsidR="005B3937">
              <w:rPr>
                <w:rFonts w:ascii="Times New Roman" w:hAnsi="Times New Roman" w:cs="Times New Roman"/>
              </w:rPr>
              <w:t>planowana</w:t>
            </w:r>
            <w:r w:rsidRPr="00651F61">
              <w:rPr>
                <w:rFonts w:ascii="Times New Roman" w:hAnsi="Times New Roman" w:cs="Times New Roman"/>
              </w:rPr>
              <w:t xml:space="preserve"> liczba osób)</w:t>
            </w:r>
          </w:p>
        </w:tc>
      </w:tr>
      <w:tr w:rsidR="00B11833" w:rsidRPr="0063627F" w:rsidTr="007268DE">
        <w:trPr>
          <w:trHeight w:val="1136"/>
        </w:trPr>
        <w:tc>
          <w:tcPr>
            <w:tcW w:w="534" w:type="dxa"/>
            <w:vMerge w:val="restart"/>
          </w:tcPr>
          <w:p w:rsidR="00B11833" w:rsidRPr="00651F61" w:rsidRDefault="00B1183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8" w:type="dxa"/>
            <w:vMerge w:val="restart"/>
          </w:tcPr>
          <w:p w:rsidR="00B11833" w:rsidRDefault="00B11833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5">
              <w:rPr>
                <w:rFonts w:ascii="Times New Roman" w:hAnsi="Times New Roman" w:cs="Times New Roman"/>
                <w:b/>
                <w:sz w:val="20"/>
                <w:szCs w:val="20"/>
              </w:rPr>
              <w:t>Konferencje przedmiotowo</w:t>
            </w:r>
            <w:r w:rsidR="00E40A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62E95">
              <w:rPr>
                <w:rFonts w:ascii="Times New Roman" w:hAnsi="Times New Roman" w:cs="Times New Roman"/>
                <w:b/>
                <w:sz w:val="20"/>
                <w:szCs w:val="20"/>
              </w:rPr>
              <w:t>metodyczne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(spotkania, inna forma)</w:t>
            </w:r>
            <w:r w:rsidRPr="00B6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E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dla</w:t>
            </w:r>
            <w:r w:rsidR="00E40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nauczycieli szkół podstawowych</w:t>
            </w:r>
            <w:r w:rsidRPr="00B62E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uczących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matematyki, </w:t>
            </w:r>
            <w:r w:rsidRPr="00B62E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języka polskiego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B62E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języków </w:t>
            </w:r>
            <w:r w:rsidR="00E40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obcych oraz innych przedmiotów oraz</w:t>
            </w:r>
            <w:r w:rsidRPr="00B62E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nt. zmian programowych</w:t>
            </w:r>
            <w:r w:rsidRPr="00B62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="000E17FA">
              <w:rPr>
                <w:rFonts w:ascii="Times New Roman" w:hAnsi="Times New Roman" w:cs="Times New Roman"/>
                <w:sz w:val="20"/>
                <w:szCs w:val="20"/>
              </w:rPr>
              <w:t>egzaminu ósmoklasisty</w:t>
            </w:r>
          </w:p>
          <w:p w:rsidR="00B11833" w:rsidRPr="00B11833" w:rsidRDefault="00B11833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bottom w:val="dotted" w:sz="4" w:space="0" w:color="auto"/>
            </w:tcBorders>
          </w:tcPr>
          <w:p w:rsidR="00B11833" w:rsidRPr="00B11833" w:rsidRDefault="00B1183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Opracowanie programów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br/>
              <w:t>i przeprowadzenie konferencji przedmiotowo-metodycznych dla nauczycieli szkół podstawowych uczących:</w:t>
            </w:r>
          </w:p>
        </w:tc>
        <w:tc>
          <w:tcPr>
            <w:tcW w:w="1503" w:type="dxa"/>
            <w:vMerge w:val="restart"/>
          </w:tcPr>
          <w:p w:rsidR="00B11833" w:rsidRDefault="00B11833" w:rsidP="0067362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B11833" w:rsidRDefault="00B11833" w:rsidP="0067362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sierpień </w:t>
            </w:r>
            <w:r w:rsidR="00E40A7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2020</w:t>
            </w:r>
          </w:p>
          <w:p w:rsidR="00657CE5" w:rsidRPr="00657CE5" w:rsidRDefault="00657CE5" w:rsidP="00673622">
            <w:pPr>
              <w:rPr>
                <w:rFonts w:ascii="Times New Roman" w:hAnsi="Times New Roman" w:cs="Times New Roman"/>
                <w:spacing w:val="-22"/>
                <w:sz w:val="19"/>
                <w:szCs w:val="19"/>
              </w:rPr>
            </w:pPr>
            <w:r w:rsidRPr="00657CE5">
              <w:rPr>
                <w:rFonts w:ascii="Times New Roman" w:hAnsi="Times New Roman" w:cs="Times New Roman"/>
                <w:spacing w:val="-22"/>
                <w:sz w:val="19"/>
                <w:szCs w:val="19"/>
              </w:rPr>
              <w:t>Gorzów Wielkopolski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11833" w:rsidRDefault="00B1183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833" w:rsidRPr="00B11833" w:rsidRDefault="00B11833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833" w:rsidRPr="0063627F" w:rsidTr="00B11833">
        <w:trPr>
          <w:trHeight w:val="228"/>
        </w:trPr>
        <w:tc>
          <w:tcPr>
            <w:tcW w:w="534" w:type="dxa"/>
            <w:vMerge/>
          </w:tcPr>
          <w:p w:rsidR="00B11833" w:rsidRPr="00651F61" w:rsidRDefault="00B1183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11833" w:rsidRPr="00B62E95" w:rsidRDefault="00B11833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:rsidR="00B11833" w:rsidRPr="00B11833" w:rsidRDefault="00B1183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języka polskiego,</w:t>
            </w:r>
          </w:p>
        </w:tc>
        <w:tc>
          <w:tcPr>
            <w:tcW w:w="1503" w:type="dxa"/>
            <w:vMerge/>
          </w:tcPr>
          <w:p w:rsidR="00B11833" w:rsidRDefault="00B11833" w:rsidP="00673622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1833" w:rsidRDefault="00B11833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E4495" w:rsidRPr="0063627F" w:rsidTr="00B11833">
        <w:tc>
          <w:tcPr>
            <w:tcW w:w="534" w:type="dxa"/>
            <w:vMerge/>
          </w:tcPr>
          <w:p w:rsidR="00BE4495" w:rsidRPr="00651F61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E4495" w:rsidRPr="00B62E95" w:rsidRDefault="00BE4495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języka angielskiego,</w:t>
            </w:r>
          </w:p>
        </w:tc>
        <w:tc>
          <w:tcPr>
            <w:tcW w:w="1503" w:type="dxa"/>
            <w:vMerge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E4495" w:rsidRPr="0063627F" w:rsidTr="00B11833">
        <w:tc>
          <w:tcPr>
            <w:tcW w:w="534" w:type="dxa"/>
            <w:vMerge/>
          </w:tcPr>
          <w:p w:rsidR="00BE4495" w:rsidRPr="00651F61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E4495" w:rsidRPr="00B62E95" w:rsidRDefault="00BE4495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języka niemieckiego,</w:t>
            </w:r>
          </w:p>
        </w:tc>
        <w:tc>
          <w:tcPr>
            <w:tcW w:w="1503" w:type="dxa"/>
            <w:vMerge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E4495" w:rsidRPr="0063627F" w:rsidTr="00B11833">
        <w:tc>
          <w:tcPr>
            <w:tcW w:w="534" w:type="dxa"/>
            <w:vMerge/>
          </w:tcPr>
          <w:p w:rsidR="00BE4495" w:rsidRPr="00651F61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E4495" w:rsidRPr="00B62E95" w:rsidRDefault="00BE4495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matematyki</w:t>
            </w:r>
          </w:p>
        </w:tc>
        <w:tc>
          <w:tcPr>
            <w:tcW w:w="1503" w:type="dxa"/>
            <w:vMerge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E4495" w:rsidRPr="0063627F" w:rsidTr="00B11833">
        <w:tc>
          <w:tcPr>
            <w:tcW w:w="534" w:type="dxa"/>
            <w:vMerge/>
          </w:tcPr>
          <w:p w:rsidR="00BE4495" w:rsidRPr="00651F61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E4495" w:rsidRPr="00B62E95" w:rsidRDefault="00BE4495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historii</w:t>
            </w:r>
          </w:p>
        </w:tc>
        <w:tc>
          <w:tcPr>
            <w:tcW w:w="1503" w:type="dxa"/>
            <w:vMerge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E4495" w:rsidRPr="0063627F" w:rsidTr="00B11833">
        <w:tc>
          <w:tcPr>
            <w:tcW w:w="534" w:type="dxa"/>
            <w:vMerge/>
          </w:tcPr>
          <w:p w:rsidR="00BE4495" w:rsidRPr="00651F61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E4495" w:rsidRPr="00B62E95" w:rsidRDefault="00BE4495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biologii</w:t>
            </w:r>
          </w:p>
        </w:tc>
        <w:tc>
          <w:tcPr>
            <w:tcW w:w="1503" w:type="dxa"/>
            <w:vMerge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E4495" w:rsidRPr="0063627F" w:rsidTr="00B11833">
        <w:tc>
          <w:tcPr>
            <w:tcW w:w="534" w:type="dxa"/>
            <w:vMerge/>
          </w:tcPr>
          <w:p w:rsidR="00BE4495" w:rsidRPr="00651F61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E4495" w:rsidRPr="00B62E95" w:rsidRDefault="00BE4495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</w:p>
        </w:tc>
        <w:tc>
          <w:tcPr>
            <w:tcW w:w="1503" w:type="dxa"/>
            <w:vMerge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4495" w:rsidRPr="0063627F" w:rsidTr="00B11833">
        <w:tc>
          <w:tcPr>
            <w:tcW w:w="534" w:type="dxa"/>
            <w:vMerge/>
          </w:tcPr>
          <w:p w:rsidR="00BE4495" w:rsidRPr="00651F61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E4495" w:rsidRPr="00B62E95" w:rsidRDefault="00BE4495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geografii</w:t>
            </w:r>
          </w:p>
        </w:tc>
        <w:tc>
          <w:tcPr>
            <w:tcW w:w="1503" w:type="dxa"/>
            <w:vMerge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4495" w:rsidRPr="0063627F" w:rsidTr="00B11833">
        <w:tc>
          <w:tcPr>
            <w:tcW w:w="534" w:type="dxa"/>
            <w:vMerge/>
          </w:tcPr>
          <w:p w:rsidR="00BE4495" w:rsidRPr="00651F61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BE4495" w:rsidRPr="00B62E95" w:rsidRDefault="00BE4495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</w:tcBorders>
            <w:vAlign w:val="center"/>
          </w:tcPr>
          <w:p w:rsidR="00BE4495" w:rsidRPr="00B11833" w:rsidRDefault="00BE4495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fizyki</w:t>
            </w:r>
          </w:p>
        </w:tc>
        <w:tc>
          <w:tcPr>
            <w:tcW w:w="1503" w:type="dxa"/>
            <w:vMerge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E4495" w:rsidRPr="00B11833" w:rsidRDefault="00BE4495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62A6" w:rsidRPr="0063627F" w:rsidTr="002965E8">
        <w:trPr>
          <w:trHeight w:val="130"/>
        </w:trPr>
        <w:tc>
          <w:tcPr>
            <w:tcW w:w="534" w:type="dxa"/>
            <w:vMerge w:val="restart"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08" w:type="dxa"/>
            <w:vMerge w:val="restart"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b/>
                <w:sz w:val="20"/>
                <w:szCs w:val="20"/>
              </w:rPr>
              <w:t>Szkolenia rad pedagogicznych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nt. egzaminu ósmoklasisty oraz podnoszenia jakości/efektywności procesu kształcenia </w:t>
            </w:r>
          </w:p>
        </w:tc>
        <w:tc>
          <w:tcPr>
            <w:tcW w:w="2485" w:type="dxa"/>
            <w:tcBorders>
              <w:bottom w:val="nil"/>
            </w:tcBorders>
          </w:tcPr>
          <w:p w:rsidR="005662A6" w:rsidRPr="008B26F6" w:rsidRDefault="00793C65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662A6" w:rsidRPr="008B26F6">
              <w:rPr>
                <w:rFonts w:ascii="Times New Roman" w:hAnsi="Times New Roman" w:cs="Times New Roman"/>
                <w:b/>
                <w:sz w:val="20"/>
                <w:szCs w:val="20"/>
              </w:rPr>
              <w:t>zkolenia rad pedagogicznych nt.:</w:t>
            </w:r>
          </w:p>
          <w:p w:rsidR="005662A6" w:rsidRPr="00E40A7C" w:rsidRDefault="005662A6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>Jeden za wszystkich, wszyscy za jednego – indywidualne i grupowe metody pracy w edukacji włączającej</w:t>
            </w:r>
          </w:p>
          <w:p w:rsidR="005662A6" w:rsidRPr="008B26F6" w:rsidRDefault="005662A6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93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Planowana liczba szkoleń: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2</w:t>
            </w:r>
          </w:p>
        </w:tc>
        <w:tc>
          <w:tcPr>
            <w:tcW w:w="1503" w:type="dxa"/>
            <w:tcBorders>
              <w:bottom w:val="nil"/>
            </w:tcBorders>
          </w:tcPr>
          <w:p w:rsidR="005662A6" w:rsidRDefault="005662A6" w:rsidP="00673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A6" w:rsidRDefault="005662A6" w:rsidP="00673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A6" w:rsidRPr="005B3937" w:rsidRDefault="005662A6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  <w:p w:rsidR="005662A6" w:rsidRDefault="005662A6" w:rsidP="0067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662A6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Pr="00B668A3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662A6" w:rsidRPr="0063627F" w:rsidTr="0058233A">
        <w:trPr>
          <w:trHeight w:val="1070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662A6" w:rsidRPr="00E40A7C" w:rsidRDefault="005662A6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Jak podnieść wynik </w:t>
            </w:r>
            <w:r w:rsidRPr="0097511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egzaminu ósmoklasisty?</w:t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Wnioski i rekomendacje</w:t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75117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po pierwszym egzaminie</w:t>
            </w:r>
            <w:r w:rsidRPr="00E40A7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</w:p>
          <w:p w:rsidR="005662A6" w:rsidRDefault="005662A6" w:rsidP="00673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93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Planowana liczba szkoleń: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662A6" w:rsidRDefault="005662A6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25 września  2019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 – luty 2020 </w:t>
            </w:r>
          </w:p>
          <w:p w:rsidR="005662A6" w:rsidRDefault="005662A6" w:rsidP="00673622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na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62A6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5662A6" w:rsidRPr="0063627F" w:rsidTr="0058233A">
        <w:trPr>
          <w:trHeight w:val="956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5662A6" w:rsidRPr="00E40A7C" w:rsidRDefault="005662A6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40A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Jak uczyć jeszcze </w:t>
            </w:r>
            <w:r w:rsidRPr="007B10DE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eastAsia="en-US"/>
              </w:rPr>
              <w:t xml:space="preserve">lepiej? </w:t>
            </w:r>
            <w:r w:rsidRPr="007B10DE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eastAsia="en-US"/>
              </w:rPr>
              <w:t>Metody i techniki uczenia</w:t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się przyjazne mózgowi </w:t>
            </w:r>
          </w:p>
          <w:p w:rsidR="005662A6" w:rsidRPr="00B11833" w:rsidRDefault="005662A6" w:rsidP="0067362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5B393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Planowana liczba szkoleń: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E7B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5662A6" w:rsidRPr="005B3937" w:rsidRDefault="005662A6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  <w:p w:rsidR="005662A6" w:rsidRDefault="005662A6" w:rsidP="0067362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662A6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166D3" w:rsidRPr="0063627F" w:rsidTr="00FD0233">
        <w:tc>
          <w:tcPr>
            <w:tcW w:w="534" w:type="dxa"/>
            <w:vMerge w:val="restart"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F166D3" w:rsidRPr="00E40A7C" w:rsidRDefault="00F166D3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Motywowanie uczniów </w:t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do nauki  w szkole XXI wieku w świetle </w:t>
            </w:r>
            <w:r w:rsidRPr="007B10DE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osiągnięć </w:t>
            </w:r>
            <w:proofErr w:type="spellStart"/>
            <w:r w:rsidRPr="007B10DE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neurodydaktyki</w:t>
            </w:r>
            <w:proofErr w:type="spellEnd"/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166D3" w:rsidRPr="00B11833" w:rsidRDefault="00F166D3" w:rsidP="0067362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5B393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Planowana liczba szkoleń: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E7B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166D3" w:rsidRPr="005B3937" w:rsidRDefault="00F166D3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z dyrektorami szkół</w:t>
            </w:r>
          </w:p>
          <w:p w:rsidR="00F166D3" w:rsidRDefault="00F166D3" w:rsidP="0067362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66D3" w:rsidRDefault="00F166D3" w:rsidP="00673622">
            <w:pPr>
              <w:jc w:val="center"/>
            </w:pPr>
            <w:r w:rsidRPr="008F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</w:tr>
      <w:tr w:rsidR="00F166D3" w:rsidRPr="0063627F" w:rsidTr="002965E8">
        <w:tc>
          <w:tcPr>
            <w:tcW w:w="534" w:type="dxa"/>
            <w:vMerge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F166D3" w:rsidRPr="00E40A7C" w:rsidRDefault="00F166D3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E40A7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Techniki pracy lekcyjnej wspierające uczniów </w:t>
            </w:r>
            <w:r w:rsidRPr="00E40A7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br/>
              <w:t xml:space="preserve">w uczeniu się </w:t>
            </w:r>
          </w:p>
          <w:p w:rsidR="00F166D3" w:rsidRPr="00B11833" w:rsidRDefault="00F166D3" w:rsidP="00673622">
            <w:pPr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eastAsia="en-US"/>
              </w:rPr>
            </w:pPr>
            <w:r w:rsidRPr="005B393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Planowana liczba szkoleń: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E7B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166D3" w:rsidRPr="005B3937" w:rsidRDefault="00F166D3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  <w:p w:rsidR="00F166D3" w:rsidRDefault="00F166D3" w:rsidP="0067362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66D3" w:rsidRDefault="00F166D3" w:rsidP="00673622">
            <w:pPr>
              <w:jc w:val="center"/>
            </w:pPr>
            <w:r w:rsidRPr="008F24B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166D3" w:rsidRPr="0063627F" w:rsidTr="002965E8">
        <w:tc>
          <w:tcPr>
            <w:tcW w:w="534" w:type="dxa"/>
            <w:vMerge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F166D3" w:rsidRPr="00E40A7C" w:rsidRDefault="00F166D3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Indywidualizowanie pracy na lekcjach </w:t>
            </w:r>
            <w:r w:rsidR="007B10D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szkole podstawowej </w:t>
            </w:r>
          </w:p>
          <w:p w:rsidR="00F166D3" w:rsidRPr="00B11833" w:rsidRDefault="00F166D3" w:rsidP="0067362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5B393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Planowana liczba szkoleń: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E7B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166D3" w:rsidRPr="005B3937" w:rsidRDefault="00F166D3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  <w:p w:rsidR="00F166D3" w:rsidRDefault="00F166D3" w:rsidP="0067362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66D3" w:rsidRDefault="00F166D3" w:rsidP="00673622">
            <w:pPr>
              <w:jc w:val="center"/>
            </w:pPr>
            <w:r w:rsidRPr="008F24B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166D3" w:rsidRPr="0063627F" w:rsidTr="002965E8">
        <w:tc>
          <w:tcPr>
            <w:tcW w:w="534" w:type="dxa"/>
            <w:vMerge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F166D3" w:rsidRPr="00E40A7C" w:rsidRDefault="00F166D3" w:rsidP="00673622">
            <w:pPr>
              <w:pStyle w:val="Akapitzlist"/>
              <w:keepNext/>
              <w:numPr>
                <w:ilvl w:val="0"/>
                <w:numId w:val="8"/>
              </w:numPr>
              <w:ind w:left="194" w:hanging="21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Systematyzowanie </w:t>
            </w:r>
            <w:r w:rsidR="007B10D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utrwalanie wiedzy </w:t>
            </w:r>
            <w:r w:rsidRPr="007B10DE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uczniów z zastosowaniem</w:t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metod aktywizujących </w:t>
            </w:r>
          </w:p>
          <w:p w:rsidR="00F166D3" w:rsidRPr="00B11833" w:rsidRDefault="00F166D3" w:rsidP="00673622">
            <w:pPr>
              <w:keepNext/>
              <w:outlineLvl w:val="4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en-US"/>
              </w:rPr>
            </w:pPr>
            <w:r w:rsidRPr="005B393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Planowana liczba szkoleń: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E7B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166D3" w:rsidRPr="005B3937" w:rsidRDefault="00F166D3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  <w:p w:rsidR="00F166D3" w:rsidRDefault="00F166D3" w:rsidP="0067362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66D3" w:rsidRDefault="00F166D3" w:rsidP="00673622">
            <w:pPr>
              <w:jc w:val="center"/>
            </w:pPr>
            <w:r w:rsidRPr="008F24B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166D3" w:rsidRPr="0063627F" w:rsidTr="002965E8">
        <w:tc>
          <w:tcPr>
            <w:tcW w:w="534" w:type="dxa"/>
            <w:vMerge/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bottom w:val="single" w:sz="4" w:space="0" w:color="auto"/>
            </w:tcBorders>
          </w:tcPr>
          <w:p w:rsidR="00F166D3" w:rsidRPr="00651F61" w:rsidRDefault="00F166D3" w:rsidP="0067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F166D3" w:rsidRPr="00E40A7C" w:rsidRDefault="00F166D3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Zastosowanie telefonu </w:t>
            </w:r>
            <w:r w:rsidRPr="007B10DE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komórkowego do utrwalania</w:t>
            </w:r>
            <w:r w:rsidRPr="00E40A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sprawdzania wiedzy uczniów </w:t>
            </w:r>
          </w:p>
          <w:p w:rsidR="00F166D3" w:rsidRPr="00B11833" w:rsidRDefault="00F166D3" w:rsidP="0067362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5B393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Planowana liczba szkoleń: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E7B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</w:tcBorders>
          </w:tcPr>
          <w:p w:rsidR="00F166D3" w:rsidRPr="005B3937" w:rsidRDefault="00F166D3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  <w:p w:rsidR="00F166D3" w:rsidRDefault="00F166D3" w:rsidP="00673622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F166D3" w:rsidRDefault="00F166D3" w:rsidP="00673622">
            <w:pPr>
              <w:jc w:val="center"/>
            </w:pPr>
            <w:r w:rsidRPr="008F24B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5662A6" w:rsidRPr="0063627F" w:rsidTr="004A7784">
        <w:trPr>
          <w:trHeight w:val="600"/>
        </w:trPr>
        <w:tc>
          <w:tcPr>
            <w:tcW w:w="534" w:type="dxa"/>
            <w:vMerge w:val="restart"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bottom w:val="nil"/>
            </w:tcBorders>
          </w:tcPr>
          <w:p w:rsidR="005662A6" w:rsidRPr="00E40A7C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b/>
                <w:sz w:val="20"/>
                <w:szCs w:val="20"/>
              </w:rPr>
              <w:t>Warsztaty metodyczne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(lub inna nazwa) 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>dla nauczycieli przedmiotów objętych egzaminem ósmoklasisty  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85" w:type="dxa"/>
            <w:tcBorders>
              <w:bottom w:val="nil"/>
              <w:right w:val="single" w:sz="4" w:space="0" w:color="auto"/>
            </w:tcBorders>
          </w:tcPr>
          <w:p w:rsidR="005662A6" w:rsidRPr="00B11833" w:rsidRDefault="005662A6" w:rsidP="00673622">
            <w:pPr>
              <w:pStyle w:val="Akapitzlist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2A6" w:rsidRPr="0063627F" w:rsidRDefault="005662A6" w:rsidP="0067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5662A6" w:rsidRPr="0063627F" w:rsidRDefault="005662A6" w:rsidP="0067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A6" w:rsidRPr="0063627F" w:rsidTr="002965E8">
        <w:trPr>
          <w:trHeight w:val="240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  <w:tcBorders>
              <w:top w:val="nil"/>
            </w:tcBorders>
          </w:tcPr>
          <w:p w:rsidR="005662A6" w:rsidRPr="00E40A7C" w:rsidRDefault="005662A6" w:rsidP="00673622">
            <w:pPr>
              <w:pStyle w:val="Akapitzlist"/>
              <w:numPr>
                <w:ilvl w:val="0"/>
                <w:numId w:val="3"/>
              </w:numPr>
              <w:ind w:lef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515">
              <w:rPr>
                <w:rFonts w:ascii="Times New Roman" w:hAnsi="Times New Roman" w:cs="Times New Roman"/>
                <w:sz w:val="20"/>
                <w:szCs w:val="20"/>
              </w:rPr>
              <w:t xml:space="preserve">realizacji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obowiązującej </w:t>
            </w:r>
            <w:r w:rsidRPr="00A70515">
              <w:rPr>
                <w:rFonts w:ascii="Times New Roman" w:hAnsi="Times New Roman" w:cs="Times New Roman"/>
                <w:sz w:val="20"/>
                <w:szCs w:val="20"/>
              </w:rPr>
              <w:t xml:space="preserve">podstawy programowej przy zastosowaniu form i metod pracy adekwatnych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051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do potrzeb edukacyjnych i możl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iwości psychofizycznych uczniów;</w:t>
            </w: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Pr="00E40A7C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Default="005662A6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Pr="00651F61" w:rsidRDefault="005662A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662A6" w:rsidRPr="000A0766" w:rsidRDefault="00793C65" w:rsidP="0067362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warsztaty w szkole:</w:t>
            </w:r>
          </w:p>
          <w:p w:rsidR="005662A6" w:rsidRPr="002965E8" w:rsidRDefault="005662A6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Analiza i wykorzystanie </w:t>
            </w:r>
            <w:r w:rsidRPr="000A0766">
              <w:rPr>
                <w:rFonts w:ascii="Times New Roman" w:hAnsi="Times New Roman" w:cs="Times New Roman"/>
                <w:i/>
                <w:spacing w:val="-20"/>
                <w:sz w:val="19"/>
                <w:szCs w:val="19"/>
              </w:rPr>
              <w:t>wyniku egzaminu ósmoklasisty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  <w:p w:rsidR="005662A6" w:rsidRPr="002965E8" w:rsidRDefault="005662A6" w:rsidP="00673622">
            <w:pPr>
              <w:ind w:left="-23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662A6" w:rsidRDefault="005662A6" w:rsidP="00673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A6" w:rsidRDefault="005662A6" w:rsidP="00673622">
            <w:pPr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a podst.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u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zgodnień</w:t>
            </w:r>
          </w:p>
          <w:p w:rsidR="005662A6" w:rsidRPr="0063627F" w:rsidRDefault="005662A6" w:rsidP="006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62A6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2A6" w:rsidRPr="0063627F" w:rsidRDefault="005662A6" w:rsidP="0067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62A6" w:rsidRPr="0063627F" w:rsidTr="00F5670C">
        <w:trPr>
          <w:trHeight w:val="411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662A6" w:rsidRPr="000A0766" w:rsidRDefault="005662A6" w:rsidP="00673622">
            <w:pPr>
              <w:pStyle w:val="Akapitzlist"/>
              <w:numPr>
                <w:ilvl w:val="0"/>
                <w:numId w:val="8"/>
              </w:numPr>
              <w:ind w:left="192" w:hanging="215"/>
              <w:contextualSpacing w:val="0"/>
              <w:rPr>
                <w:rFonts w:ascii="Times New Roman" w:hAnsi="Times New Roman" w:cs="Times New Roman"/>
                <w:i/>
                <w:spacing w:val="-16"/>
                <w:sz w:val="19"/>
                <w:szCs w:val="19"/>
                <w:lang w:eastAsia="en-US"/>
              </w:rPr>
            </w:pPr>
            <w:r w:rsidRPr="000A0766">
              <w:rPr>
                <w:rFonts w:ascii="Times New Roman" w:hAnsi="Times New Roman" w:cs="Times New Roman"/>
                <w:i/>
                <w:spacing w:val="-16"/>
                <w:sz w:val="19"/>
                <w:szCs w:val="19"/>
              </w:rPr>
              <w:t>Innowacyjne metody nauczania</w:t>
            </w:r>
            <w:r w:rsidRPr="000A0766">
              <w:rPr>
                <w:rFonts w:ascii="Times New Roman" w:hAnsi="Times New Roman" w:cs="Times New Roman"/>
                <w:i/>
                <w:spacing w:val="-16"/>
                <w:sz w:val="19"/>
                <w:szCs w:val="19"/>
                <w:lang w:eastAsia="en-US"/>
              </w:rPr>
              <w:t xml:space="preserve"> </w:t>
            </w:r>
          </w:p>
          <w:p w:rsidR="005662A6" w:rsidRPr="000A0766" w:rsidRDefault="005662A6" w:rsidP="00673622">
            <w:pPr>
              <w:rPr>
                <w:rFonts w:ascii="Times New Roman" w:hAnsi="Times New Roman" w:cs="Times New Roman"/>
                <w:i/>
                <w:sz w:val="19"/>
                <w:szCs w:val="19"/>
                <w:lang w:eastAsia="en-US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662A6" w:rsidRPr="001F1841" w:rsidRDefault="005662A6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62A6" w:rsidRPr="00B668A3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62A6" w:rsidRPr="0063627F" w:rsidTr="00F5670C"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662A6" w:rsidRPr="000A0766" w:rsidRDefault="005662A6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i/>
                <w:sz w:val="19"/>
                <w:szCs w:val="19"/>
                <w:lang w:eastAsia="en-US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Techniki </w:t>
            </w:r>
            <w:proofErr w:type="spellStart"/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coachingowe</w:t>
            </w:r>
            <w:proofErr w:type="spellEnd"/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hAnsi="Times New Roman" w:cs="Times New Roman"/>
                <w:i/>
                <w:spacing w:val="-16"/>
                <w:sz w:val="19"/>
                <w:szCs w:val="19"/>
              </w:rPr>
              <w:t>w dydaktyce przedmiotowej</w:t>
            </w:r>
          </w:p>
          <w:p w:rsidR="005662A6" w:rsidRPr="000A0766" w:rsidRDefault="005662A6" w:rsidP="00673622">
            <w:pPr>
              <w:rPr>
                <w:rFonts w:ascii="Times New Roman" w:hAnsi="Times New Roman" w:cs="Times New Roman"/>
                <w:i/>
                <w:sz w:val="19"/>
                <w:szCs w:val="19"/>
                <w:lang w:eastAsia="en-US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  <w:lang w:eastAsia="en-US"/>
              </w:rPr>
              <w:t xml:space="preserve">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  <w:lang w:eastAsia="en-US"/>
              </w:rPr>
              <w:t xml:space="preserve">2  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662A6" w:rsidRPr="001F1841" w:rsidRDefault="005662A6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62A6" w:rsidRPr="00B668A3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62A6" w:rsidRPr="0063627F" w:rsidTr="00F5670C">
        <w:trPr>
          <w:trHeight w:val="400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662A6" w:rsidRPr="000A0766" w:rsidRDefault="005662A6" w:rsidP="00673622">
            <w:pPr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warsztaty metodyczne </w:t>
            </w:r>
            <w:r w:rsidRPr="000A0766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i seminaria: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662A6" w:rsidRPr="00B11833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62A6" w:rsidRPr="00B668A3" w:rsidRDefault="005662A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2A6" w:rsidRPr="0063627F" w:rsidTr="00F5670C">
        <w:trPr>
          <w:trHeight w:val="1040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662A6" w:rsidRPr="000A0766" w:rsidRDefault="005662A6" w:rsidP="00673622">
            <w:pPr>
              <w:pStyle w:val="Akapitzlist"/>
              <w:widowControl w:val="0"/>
              <w:numPr>
                <w:ilvl w:val="0"/>
                <w:numId w:val="8"/>
              </w:numPr>
              <w:spacing w:line="200" w:lineRule="exact"/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Plan pracy nauczyciela </w:t>
            </w:r>
            <w:r w:rsidRPr="000A0766">
              <w:rPr>
                <w:rFonts w:ascii="Times New Roman" w:eastAsia="Arial Unicode MS" w:hAnsi="Times New Roman" w:cs="Times New Roman"/>
                <w:i/>
                <w:spacing w:val="-8"/>
                <w:sz w:val="19"/>
                <w:szCs w:val="19"/>
              </w:rPr>
              <w:t>biologii w klasie VI szkoły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 podstawowej – warunki i sposoby jego realizacji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5662A6" w:rsidRPr="000A0766" w:rsidRDefault="005662A6" w:rsidP="00673622">
            <w:pPr>
              <w:widowControl w:val="0"/>
              <w:spacing w:line="200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662A6" w:rsidRPr="00B11833" w:rsidRDefault="005662A6" w:rsidP="0067362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62A6" w:rsidRPr="00B668A3" w:rsidRDefault="005662A6" w:rsidP="0067362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62A6" w:rsidRPr="0063627F" w:rsidTr="00F5670C">
        <w:trPr>
          <w:trHeight w:val="881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662A6" w:rsidRPr="000A0766" w:rsidRDefault="005662A6" w:rsidP="00673622">
            <w:pPr>
              <w:pStyle w:val="Akapitzlist"/>
              <w:numPr>
                <w:ilvl w:val="0"/>
                <w:numId w:val="8"/>
              </w:numPr>
              <w:spacing w:line="200" w:lineRule="exact"/>
              <w:ind w:left="194" w:hanging="218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pacing w:val="-16"/>
                <w:sz w:val="19"/>
                <w:szCs w:val="19"/>
              </w:rPr>
              <w:t>Rekomendacje metodyczne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br/>
              <w:t xml:space="preserve">po pierwszym egzaminie </w:t>
            </w:r>
            <w:r w:rsidRPr="000A0766">
              <w:rPr>
                <w:rFonts w:ascii="Times New Roman" w:hAnsi="Times New Roman" w:cs="Times New Roman"/>
                <w:i/>
                <w:spacing w:val="-16"/>
                <w:sz w:val="19"/>
                <w:szCs w:val="19"/>
              </w:rPr>
              <w:t>ósmoklasisty z języka polskiego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  <w:p w:rsidR="005662A6" w:rsidRPr="000A0766" w:rsidRDefault="005662A6" w:rsidP="00673622">
            <w:pPr>
              <w:spacing w:line="200" w:lineRule="exact"/>
              <w:ind w:left="-6" w:firstLine="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662A6" w:rsidRPr="0063627F" w:rsidRDefault="005662A6" w:rsidP="0067362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30.09.-9.10.2019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62A6" w:rsidRPr="00B668A3" w:rsidRDefault="005662A6" w:rsidP="0067362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62A6" w:rsidRPr="0063627F" w:rsidTr="005662A6">
        <w:trPr>
          <w:trHeight w:val="881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662A6" w:rsidRPr="000A0766" w:rsidRDefault="005662A6" w:rsidP="00673622">
            <w:pPr>
              <w:pStyle w:val="Akapitzlist"/>
              <w:widowControl w:val="0"/>
              <w:numPr>
                <w:ilvl w:val="0"/>
                <w:numId w:val="8"/>
              </w:numPr>
              <w:spacing w:line="200" w:lineRule="exact"/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Realizacja podstawy programowej biologii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  <w:t xml:space="preserve">na zajęciach terenowych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  <w:t>w Parku Narodowym „Ujście Warty”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5662A6" w:rsidRPr="000A0766" w:rsidRDefault="005662A6" w:rsidP="00673622">
            <w:pPr>
              <w:widowControl w:val="0"/>
              <w:spacing w:line="200" w:lineRule="exact"/>
              <w:rPr>
                <w:rFonts w:ascii="Times New Roman" w:eastAsia="Arial Unicode MS" w:hAnsi="Times New Roman" w:cs="Times New Roman"/>
                <w:i/>
                <w:iCs/>
                <w:spacing w:val="30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662A6" w:rsidRPr="00B11833" w:rsidRDefault="005662A6" w:rsidP="0067362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17.10.2019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662A6" w:rsidRPr="00B668A3" w:rsidRDefault="005662A6" w:rsidP="0067362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62A6" w:rsidRPr="0063627F" w:rsidTr="005662A6">
        <w:trPr>
          <w:trHeight w:val="1440"/>
        </w:trPr>
        <w:tc>
          <w:tcPr>
            <w:tcW w:w="534" w:type="dxa"/>
            <w:vMerge/>
          </w:tcPr>
          <w:p w:rsidR="005662A6" w:rsidRPr="00651F61" w:rsidRDefault="005662A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662A6" w:rsidRPr="00651F61" w:rsidRDefault="005662A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:rsidR="005662A6" w:rsidRPr="000A0766" w:rsidRDefault="005662A6" w:rsidP="00673622">
            <w:pPr>
              <w:pStyle w:val="Akapitzlist"/>
              <w:numPr>
                <w:ilvl w:val="0"/>
                <w:numId w:val="8"/>
              </w:numPr>
              <w:spacing w:line="200" w:lineRule="exact"/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Modernizacja warsztatu pracy nauczyciela języka angielskiego szkoły </w:t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podstawowej na podstawie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i/>
                <w:spacing w:val="-8"/>
                <w:sz w:val="19"/>
                <w:szCs w:val="19"/>
              </w:rPr>
              <w:t>analizy wyników egzaminu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z 2019 roku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5662A6" w:rsidRPr="000A0766" w:rsidRDefault="005662A6" w:rsidP="00673622">
            <w:pPr>
              <w:spacing w:line="200" w:lineRule="exact"/>
              <w:ind w:left="-6" w:firstLine="6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5662A6" w:rsidRPr="00B11833" w:rsidRDefault="005662A6" w:rsidP="0067362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21.10.2019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662A6" w:rsidRPr="00B668A3" w:rsidRDefault="005662A6" w:rsidP="0067362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5662A6">
        <w:trPr>
          <w:trHeight w:val="949"/>
        </w:trPr>
        <w:tc>
          <w:tcPr>
            <w:tcW w:w="534" w:type="dxa"/>
            <w:vMerge w:val="restart"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  <w:tcBorders>
              <w:top w:val="single" w:sz="4" w:space="0" w:color="auto"/>
            </w:tcBorders>
          </w:tcPr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Opowiadanie twórcze </w:t>
            </w:r>
            <w:r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eastAsia="Arial Unicode MS" w:hAnsi="Times New Roman" w:cs="Times New Roman"/>
                <w:i/>
                <w:spacing w:val="-10"/>
                <w:sz w:val="19"/>
                <w:szCs w:val="19"/>
              </w:rPr>
              <w:t>na lekcjach języka polskiego</w:t>
            </w:r>
            <w:r>
              <w:rPr>
                <w:rFonts w:ascii="Times New Roman" w:eastAsia="Arial Unicode MS" w:hAnsi="Times New Roman" w:cs="Times New Roman"/>
                <w:i/>
                <w:spacing w:val="-10"/>
                <w:sz w:val="19"/>
                <w:szCs w:val="19"/>
              </w:rPr>
              <w:br/>
            </w:r>
            <w:r w:rsidRPr="000A0766">
              <w:rPr>
                <w:rFonts w:ascii="Times New Roman" w:eastAsia="Arial Unicode MS" w:hAnsi="Times New Roman" w:cs="Times New Roman"/>
                <w:i/>
                <w:spacing w:val="-8"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eastAsia="Arial Unicode MS" w:hAnsi="Times New Roman" w:cs="Times New Roman"/>
                <w:i/>
                <w:spacing w:val="-16"/>
                <w:sz w:val="19"/>
                <w:szCs w:val="19"/>
              </w:rPr>
              <w:t xml:space="preserve">w szkole podstawowej </w:t>
            </w:r>
            <w:r w:rsidRPr="000A0766">
              <w:rPr>
                <w:rFonts w:ascii="Times New Roman" w:eastAsia="Arial Unicode MS" w:hAnsi="Times New Roman" w:cs="Times New Roman"/>
                <w:spacing w:val="-16"/>
                <w:sz w:val="19"/>
                <w:szCs w:val="19"/>
              </w:rPr>
              <w:t>(II edycja)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  <w:p w:rsidR="0058233A" w:rsidRPr="000A0766" w:rsidRDefault="0058233A" w:rsidP="00673622">
            <w:pPr>
              <w:ind w:left="-6" w:firstLine="6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B1183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listopad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Formy wypowiedzi </w:t>
            </w:r>
            <w:r w:rsidRPr="000A0766">
              <w:rPr>
                <w:rFonts w:ascii="Times New Roman" w:hAnsi="Times New Roman" w:cs="Times New Roman"/>
                <w:i/>
                <w:spacing w:val="-6"/>
                <w:sz w:val="19"/>
                <w:szCs w:val="19"/>
              </w:rPr>
              <w:t xml:space="preserve">pisemnych w klasach </w:t>
            </w:r>
            <w:r w:rsidRPr="000A0766">
              <w:rPr>
                <w:rFonts w:ascii="Times New Roman" w:hAnsi="Times New Roman" w:cs="Times New Roman"/>
                <w:i/>
                <w:spacing w:val="-6"/>
                <w:sz w:val="19"/>
                <w:szCs w:val="19"/>
              </w:rPr>
              <w:br/>
              <w:t>IV-VIII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zgodne </w:t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z podstawą programową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 xml:space="preserve">(II edycja) </w:t>
            </w:r>
          </w:p>
          <w:p w:rsidR="0058233A" w:rsidRPr="000A0766" w:rsidRDefault="0058233A" w:rsidP="00673622">
            <w:pPr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B1183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listopad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Opowiadanie twórcze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eastAsia="Arial Unicode MS" w:hAnsi="Times New Roman" w:cs="Times New Roman"/>
                <w:i/>
                <w:spacing w:val="-8"/>
                <w:sz w:val="19"/>
                <w:szCs w:val="19"/>
              </w:rPr>
              <w:t>na lekcjach języka polskiego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eastAsia="Arial Unicode MS" w:hAnsi="Times New Roman" w:cs="Times New Roman"/>
                <w:i/>
                <w:spacing w:val="-18"/>
                <w:sz w:val="19"/>
                <w:szCs w:val="19"/>
              </w:rPr>
              <w:t xml:space="preserve">w szkole podstawowej  </w:t>
            </w:r>
            <w:r w:rsidRPr="000A0766">
              <w:rPr>
                <w:rFonts w:ascii="Times New Roman" w:eastAsia="Arial Unicode MS" w:hAnsi="Times New Roman" w:cs="Times New Roman"/>
                <w:spacing w:val="-18"/>
                <w:sz w:val="19"/>
                <w:szCs w:val="19"/>
              </w:rPr>
              <w:t>(II edycja)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  <w:p w:rsidR="0058233A" w:rsidRPr="002965E8" w:rsidRDefault="0058233A" w:rsidP="00673622">
            <w:pPr>
              <w:ind w:left="-6" w:firstLine="6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B1183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listopad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Planowanie i realizacja lekcji biologii z pakietem zadań w klasie VI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58233A" w:rsidRPr="000A0766" w:rsidRDefault="0058233A" w:rsidP="00673622">
            <w:pPr>
              <w:widowControl w:val="0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8B26F6" w:rsidRDefault="0058233A" w:rsidP="0067362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B26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listopad 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Doświadczenia z optyki </w:t>
            </w:r>
            <w:r w:rsidRPr="000A0766">
              <w:rPr>
                <w:rFonts w:ascii="Times New Roman" w:eastAsia="Arial Unicode MS" w:hAnsi="Times New Roman" w:cs="Times New Roman"/>
                <w:i/>
                <w:spacing w:val="-10"/>
                <w:sz w:val="19"/>
                <w:szCs w:val="19"/>
              </w:rPr>
              <w:t>falowej i optyki geometrycznej</w:t>
            </w:r>
          </w:p>
          <w:p w:rsidR="0058233A" w:rsidRPr="000A0766" w:rsidRDefault="0058233A" w:rsidP="00673622">
            <w:pPr>
              <w:ind w:left="-6" w:firstLine="6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B1183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listopad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„Syzyfowe prace”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br/>
              <w:t xml:space="preserve"> </w:t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S. Żeromskiego na lekcjach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języka </w:t>
            </w:r>
            <w:r w:rsidRPr="000A0766">
              <w:rPr>
                <w:rFonts w:ascii="Times New Roman" w:hAnsi="Times New Roman" w:cs="Times New Roman"/>
                <w:i/>
                <w:spacing w:val="-20"/>
                <w:sz w:val="19"/>
                <w:szCs w:val="19"/>
              </w:rPr>
              <w:t>polskiego w szkole podstawowej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58233A" w:rsidRPr="000A0766" w:rsidRDefault="0058233A" w:rsidP="00673622">
            <w:pPr>
              <w:ind w:left="-6" w:firstLine="6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9625F6" w:rsidRDefault="0058233A" w:rsidP="00673622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625F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grudzień  2019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„Quo </w:t>
            </w:r>
            <w:proofErr w:type="spellStart"/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vadis</w:t>
            </w:r>
            <w:proofErr w:type="spellEnd"/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” Henryka Sienkiewicza na lekcjach języka polskiego w szkole podstawowej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58233A" w:rsidRPr="000A0766" w:rsidRDefault="0058233A" w:rsidP="00673622">
            <w:pPr>
              <w:ind w:left="-6" w:firstLine="6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9625F6" w:rsidRDefault="0058233A" w:rsidP="0067362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625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grudzień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Metody, techniki i formy pracy sprzyjające indywidualizacji uczenia się języków obcych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58233A" w:rsidRPr="000A0766" w:rsidRDefault="0058233A" w:rsidP="00673622">
            <w:pPr>
              <w:ind w:left="-6" w:firstLine="6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9625F6" w:rsidRDefault="0058233A" w:rsidP="0067362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625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grudzień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Rola form rutynowych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  <w:t>w rozwijaniu sprawności językowych uczniów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eastAsia="Arial Unicode MS" w:hAnsi="Times New Roman" w:cs="Times New Roman"/>
                <w:i/>
                <w:spacing w:val="-16"/>
                <w:sz w:val="19"/>
                <w:szCs w:val="19"/>
              </w:rPr>
              <w:t>w zakresie języka niemieckiego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 w szkole podstawowej</w:t>
            </w:r>
          </w:p>
          <w:p w:rsidR="0058233A" w:rsidRPr="000A0766" w:rsidRDefault="0058233A" w:rsidP="00673622">
            <w:pPr>
              <w:widowControl w:val="0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AD2BBB" w:rsidRDefault="0058233A" w:rsidP="0067362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2BB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grudzień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Kilka pomysłów na lekcje powtórzeniowe z chemii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58233A" w:rsidRPr="000A0766" w:rsidRDefault="0058233A" w:rsidP="00673622">
            <w:pPr>
              <w:widowControl w:val="0"/>
              <w:rPr>
                <w:rFonts w:ascii="Times New Roman" w:eastAsia="Arial Unicode MS" w:hAnsi="Times New Roman" w:cs="Times New Roman"/>
                <w:i/>
                <w:iCs/>
                <w:spacing w:val="30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8B26F6" w:rsidRDefault="0058233A" w:rsidP="0067362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B26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grudzień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CC532D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Krótka wypowiedź 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hAnsi="Times New Roman" w:cs="Times New Roman"/>
                <w:i/>
                <w:spacing w:val="-18"/>
                <w:sz w:val="19"/>
                <w:szCs w:val="19"/>
              </w:rPr>
              <w:t>o charakterze argumentacyjnym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  <w:p w:rsidR="0058233A" w:rsidRPr="000A0766" w:rsidRDefault="0058233A" w:rsidP="00673622">
            <w:pPr>
              <w:ind w:left="-6" w:firstLine="6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B1183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2020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58233A"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58233A" w:rsidRPr="000A0766" w:rsidRDefault="0058233A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Opowiadanie twórcze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eastAsia="Arial Unicode MS" w:hAnsi="Times New Roman" w:cs="Times New Roman"/>
                <w:i/>
                <w:spacing w:val="-12"/>
                <w:sz w:val="19"/>
                <w:szCs w:val="19"/>
              </w:rPr>
              <w:t>na egzaminie ósmoklasisty</w:t>
            </w:r>
          </w:p>
          <w:p w:rsidR="0058233A" w:rsidRPr="000A0766" w:rsidRDefault="0058233A" w:rsidP="00673622">
            <w:pPr>
              <w:ind w:left="194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(II edycja) </w:t>
            </w:r>
          </w:p>
          <w:p w:rsidR="0058233A" w:rsidRPr="000A0766" w:rsidRDefault="0058233A" w:rsidP="00673622">
            <w:pPr>
              <w:ind w:left="-6" w:firstLine="6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58233A" w:rsidRPr="00B1183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styczeń 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233A" w:rsidRPr="0063627F" w:rsidTr="0058233A">
        <w:trPr>
          <w:trHeight w:val="1590"/>
        </w:trPr>
        <w:tc>
          <w:tcPr>
            <w:tcW w:w="534" w:type="dxa"/>
            <w:vMerge/>
          </w:tcPr>
          <w:p w:rsidR="0058233A" w:rsidRPr="00651F61" w:rsidRDefault="0058233A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58233A" w:rsidRPr="00651F61" w:rsidRDefault="0058233A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:rsidR="0058233A" w:rsidRPr="000A0766" w:rsidRDefault="0058233A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Stosowanie urządzeń cyfrowych w dydaktyce historii i wiedzy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  <w:t>o społeczeństwie w szkole podstawowej</w:t>
            </w:r>
          </w:p>
          <w:p w:rsidR="0058233A" w:rsidRDefault="0058233A" w:rsidP="00673622">
            <w:pPr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  <w:p w:rsidR="0058233A" w:rsidRPr="000A0766" w:rsidRDefault="0058233A" w:rsidP="00673622">
            <w:pPr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58233A" w:rsidRPr="00B1183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luty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</w:tcBorders>
          </w:tcPr>
          <w:p w:rsidR="0058233A" w:rsidRPr="00B668A3" w:rsidRDefault="0058233A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58233A">
        <w:tc>
          <w:tcPr>
            <w:tcW w:w="534" w:type="dxa"/>
            <w:vMerge w:val="restart"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  <w:tcBorders>
              <w:top w:val="single" w:sz="4" w:space="0" w:color="auto"/>
            </w:tcBorders>
          </w:tcPr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A" w:rsidRDefault="0058233A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0A0766" w:rsidRPr="000A0766" w:rsidRDefault="000A0766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Skuteczne nauczanie leksyki języka obcego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  <w:t>w szkole podstawowej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0A0766" w:rsidRPr="000A0766" w:rsidRDefault="000A0766" w:rsidP="00673622">
            <w:pPr>
              <w:ind w:left="-6" w:firstLine="6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luty 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2965E8"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0A0766" w:rsidRPr="000A0766" w:rsidRDefault="000A0766" w:rsidP="00673622">
            <w:pPr>
              <w:pStyle w:val="Nagwek5"/>
              <w:numPr>
                <w:ilvl w:val="0"/>
                <w:numId w:val="8"/>
              </w:numPr>
              <w:spacing w:before="0"/>
              <w:ind w:left="194" w:hanging="218"/>
              <w:jc w:val="left"/>
              <w:outlineLvl w:val="4"/>
              <w:rPr>
                <w:sz w:val="19"/>
                <w:szCs w:val="19"/>
              </w:rPr>
            </w:pPr>
            <w:r w:rsidRPr="000A0766">
              <w:rPr>
                <w:b w:val="0"/>
                <w:i/>
                <w:sz w:val="19"/>
                <w:szCs w:val="19"/>
              </w:rPr>
              <w:t>Wybrane metody aktywizujące i aplikacje cyfrowe na lekcjach języka francuskiego i włoskiego</w:t>
            </w:r>
            <w:r w:rsidRPr="000A0766">
              <w:rPr>
                <w:sz w:val="19"/>
                <w:szCs w:val="19"/>
              </w:rPr>
              <w:t xml:space="preserve"> </w:t>
            </w:r>
          </w:p>
          <w:p w:rsidR="000A0766" w:rsidRPr="000A0766" w:rsidRDefault="000A0766" w:rsidP="00673622">
            <w:pPr>
              <w:pStyle w:val="Nagwek5"/>
              <w:spacing w:before="0"/>
              <w:jc w:val="left"/>
              <w:outlineLvl w:val="4"/>
              <w:rPr>
                <w:b w:val="0"/>
                <w:i/>
                <w:spacing w:val="-6"/>
                <w:sz w:val="19"/>
                <w:szCs w:val="19"/>
              </w:rPr>
            </w:pPr>
            <w:r w:rsidRPr="000A0766">
              <w:rPr>
                <w:b w:val="0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b w:val="0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luty 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2965E8"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0A0766" w:rsidRPr="000A0766" w:rsidRDefault="000A0766" w:rsidP="00673622">
            <w:pPr>
              <w:ind w:left="-6" w:firstLine="6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>warsztaty:</w:t>
            </w:r>
          </w:p>
          <w:p w:rsidR="000A0766" w:rsidRPr="000A0766" w:rsidRDefault="000A0766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 xml:space="preserve">Elementy edukacji </w:t>
            </w:r>
            <w:r w:rsidRPr="000A0766">
              <w:rPr>
                <w:rFonts w:ascii="Times New Roman" w:hAnsi="Times New Roman" w:cs="Times New Roman"/>
                <w:bCs/>
                <w:i/>
                <w:iCs/>
                <w:spacing w:val="-8"/>
                <w:sz w:val="19"/>
                <w:szCs w:val="19"/>
              </w:rPr>
              <w:t>interkulturowej w realizacji</w:t>
            </w:r>
            <w:r w:rsidRPr="000A0766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bCs/>
                <w:i/>
                <w:iCs/>
                <w:spacing w:val="-14"/>
                <w:sz w:val="19"/>
                <w:szCs w:val="19"/>
              </w:rPr>
              <w:t>nowej podstawy programowej</w:t>
            </w:r>
            <w:r w:rsidRPr="000A0766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bCs/>
                <w:i/>
                <w:iCs/>
                <w:spacing w:val="-14"/>
                <w:sz w:val="19"/>
                <w:szCs w:val="19"/>
              </w:rPr>
              <w:t xml:space="preserve">dla języka obcego </w:t>
            </w:r>
            <w:r w:rsidRPr="000A0766">
              <w:rPr>
                <w:rFonts w:ascii="Times New Roman" w:hAnsi="Times New Roman" w:cs="Times New Roman"/>
                <w:bCs/>
                <w:iCs/>
                <w:spacing w:val="-14"/>
                <w:sz w:val="19"/>
                <w:szCs w:val="19"/>
              </w:rPr>
              <w:t>(III edycja)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0A0766" w:rsidRPr="000A0766" w:rsidRDefault="000A0766" w:rsidP="00673622">
            <w:pPr>
              <w:widowControl w:val="0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2965E8"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0A0766" w:rsidRPr="000A0766" w:rsidRDefault="000A0766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z w:val="19"/>
                <w:szCs w:val="19"/>
              </w:rPr>
              <w:t xml:space="preserve">Realizacja wybranych 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pacing w:val="-14"/>
                <w:sz w:val="19"/>
                <w:szCs w:val="19"/>
              </w:rPr>
              <w:t>treści podstawy programowej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pacing w:val="-10"/>
                <w:sz w:val="19"/>
                <w:szCs w:val="19"/>
              </w:rPr>
              <w:t xml:space="preserve">chemii 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pacing w:val="-16"/>
                <w:sz w:val="19"/>
                <w:szCs w:val="19"/>
              </w:rPr>
              <w:t>w szkole podstawowej</w:t>
            </w:r>
            <w:r w:rsidRPr="000A0766">
              <w:rPr>
                <w:rFonts w:ascii="Times New Roman" w:eastAsia="Arial Unicode MS" w:hAnsi="Times New Roman" w:cs="Times New Roman"/>
                <w:color w:val="000000"/>
                <w:spacing w:val="-16"/>
                <w:sz w:val="19"/>
                <w:szCs w:val="19"/>
              </w:rPr>
              <w:t xml:space="preserve"> (część I)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0A0766" w:rsidRPr="000A0766" w:rsidRDefault="000A0766" w:rsidP="00673622">
            <w:pPr>
              <w:widowControl w:val="0"/>
              <w:rPr>
                <w:rFonts w:ascii="Times New Roman" w:eastAsia="Arial Unicode MS" w:hAnsi="Times New Roman" w:cs="Times New Roman"/>
                <w:i/>
                <w:iCs/>
                <w:spacing w:val="-6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5662A6"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0A0766" w:rsidRPr="000A0766" w:rsidRDefault="000A0766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pacing w:val="-8"/>
                <w:sz w:val="19"/>
                <w:szCs w:val="19"/>
              </w:rPr>
              <w:t>Budowanie i wykorzystanie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pacing w:val="-16"/>
                <w:sz w:val="19"/>
                <w:szCs w:val="19"/>
              </w:rPr>
              <w:t>testowych zadań zamkniętych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z w:val="19"/>
                <w:szCs w:val="19"/>
              </w:rPr>
              <w:t xml:space="preserve"> w pracy nauczyciela 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pacing w:val="-6"/>
                <w:sz w:val="19"/>
                <w:szCs w:val="19"/>
              </w:rPr>
              <w:t>fizyki w szkole podstawowej</w:t>
            </w:r>
            <w:r w:rsidRPr="000A0766">
              <w:rPr>
                <w:rFonts w:ascii="Times New Roman" w:eastAsia="Arial Unicode MS" w:hAnsi="Times New Roman" w:cs="Times New Roman"/>
                <w:i/>
                <w:color w:val="000000"/>
                <w:sz w:val="19"/>
                <w:szCs w:val="19"/>
              </w:rPr>
              <w:t xml:space="preserve"> i ponadpodstawowej</w:t>
            </w:r>
          </w:p>
          <w:p w:rsidR="000A0766" w:rsidRPr="000A0766" w:rsidRDefault="000A0766" w:rsidP="00673622">
            <w:pPr>
              <w:ind w:left="-6" w:firstLine="6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5662A6"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0A0766" w:rsidRPr="002965E8" w:rsidRDefault="000A0766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i/>
                <w:iCs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Surowce mineralne województwa lubuskiego</w:t>
            </w:r>
          </w:p>
          <w:p w:rsidR="002965E8" w:rsidRPr="002965E8" w:rsidRDefault="002965E8" w:rsidP="00673622">
            <w:pPr>
              <w:widowControl w:val="0"/>
              <w:ind w:left="-24"/>
              <w:rPr>
                <w:rFonts w:ascii="Times New Roman" w:eastAsia="Arial Unicode MS" w:hAnsi="Times New Roman" w:cs="Times New Roman"/>
                <w:i/>
                <w:iCs/>
                <w:sz w:val="19"/>
                <w:szCs w:val="19"/>
              </w:rPr>
            </w:pPr>
            <w:r w:rsidRPr="002965E8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2965E8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2965E8"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0A0766" w:rsidRPr="000A0766" w:rsidRDefault="000A0766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Jak organizować w szkole podstawowej konkursy promujące naukę języka angielskiego i skutecznie przygotowywać do nich uczniów?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 xml:space="preserve"> (II edycja)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0A0766" w:rsidRPr="000A0766" w:rsidRDefault="000A0766" w:rsidP="00673622">
            <w:pPr>
              <w:widowControl w:val="0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A0766" w:rsidRPr="009625F6" w:rsidRDefault="000A0766" w:rsidP="0067362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625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kwiecień 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2965E8"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0A0766" w:rsidRPr="000A0766" w:rsidRDefault="000A0766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pacing w:val="-14"/>
                <w:sz w:val="19"/>
                <w:szCs w:val="19"/>
              </w:rPr>
              <w:t>Uczyć ciekawie o minerałach</w:t>
            </w:r>
            <w:r w:rsidRPr="000A0766">
              <w:rPr>
                <w:rFonts w:ascii="Times New Roman" w:eastAsia="Arial Unicode MS" w:hAnsi="Times New Roman" w:cs="Times New Roman"/>
                <w:i/>
                <w:spacing w:val="-3"/>
                <w:sz w:val="19"/>
                <w:szCs w:val="19"/>
              </w:rPr>
              <w:t xml:space="preserve">, </w:t>
            </w:r>
            <w:r w:rsidRPr="000A0766">
              <w:rPr>
                <w:rFonts w:ascii="Times New Roman" w:eastAsia="Arial Unicode MS" w:hAnsi="Times New Roman" w:cs="Times New Roman"/>
                <w:i/>
                <w:spacing w:val="-14"/>
                <w:sz w:val="19"/>
                <w:szCs w:val="19"/>
              </w:rPr>
              <w:t>skałach i skamieniałościach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 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br/>
              <w:t xml:space="preserve">(II edycja) </w:t>
            </w:r>
          </w:p>
          <w:p w:rsidR="000A0766" w:rsidRPr="000A0766" w:rsidRDefault="000A0766" w:rsidP="00673622">
            <w:pPr>
              <w:widowControl w:val="0"/>
              <w:rPr>
                <w:rFonts w:ascii="Times New Roman" w:eastAsia="Arial Unicode MS" w:hAnsi="Times New Roman" w:cs="Times New Roman"/>
                <w:i/>
                <w:iCs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0A0766" w:rsidRPr="008B26F6" w:rsidRDefault="000A0766" w:rsidP="0067362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kwiecień 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5662A6"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dotted" w:sz="4" w:space="0" w:color="auto"/>
            </w:tcBorders>
          </w:tcPr>
          <w:p w:rsidR="000A0766" w:rsidRPr="000A0766" w:rsidRDefault="000A0766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pacing w:val="-8"/>
                <w:sz w:val="19"/>
                <w:szCs w:val="19"/>
              </w:rPr>
              <w:t xml:space="preserve">Ile lodowca w </w:t>
            </w:r>
            <w:proofErr w:type="spellStart"/>
            <w:r w:rsidRPr="000A0766">
              <w:rPr>
                <w:rFonts w:ascii="Times New Roman" w:eastAsia="Arial Unicode MS" w:hAnsi="Times New Roman" w:cs="Times New Roman"/>
                <w:i/>
                <w:spacing w:val="-8"/>
                <w:sz w:val="19"/>
                <w:szCs w:val="19"/>
              </w:rPr>
              <w:t>Lubuskiem</w:t>
            </w:r>
            <w:proofErr w:type="spellEnd"/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, czyli co nam zostało po „epoce lodowcowej” na przykładzie rzeźby Pszczewskiego Parku </w:t>
            </w:r>
            <w:r w:rsidRPr="000A0766">
              <w:rPr>
                <w:rFonts w:ascii="Times New Roman" w:eastAsia="Arial Unicode MS" w:hAnsi="Times New Roman" w:cs="Times New Roman"/>
                <w:i/>
                <w:spacing w:val="-12"/>
                <w:sz w:val="19"/>
                <w:szCs w:val="19"/>
              </w:rPr>
              <w:t>Krajobrazowego</w:t>
            </w:r>
            <w:r w:rsidRPr="000A0766">
              <w:rPr>
                <w:rFonts w:ascii="Times New Roman" w:eastAsia="Arial Unicode MS" w:hAnsi="Times New Roman" w:cs="Times New Roman"/>
                <w:spacing w:val="-12"/>
                <w:sz w:val="19"/>
                <w:szCs w:val="19"/>
              </w:rPr>
              <w:t xml:space="preserve">  (III edycja)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0A0766" w:rsidRPr="000A0766" w:rsidRDefault="000A0766" w:rsidP="00673622">
            <w:pPr>
              <w:widowControl w:val="0"/>
              <w:rPr>
                <w:rFonts w:ascii="Times New Roman" w:eastAsia="Arial Unicode MS" w:hAnsi="Times New Roman" w:cs="Times New Roman"/>
                <w:iCs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bottom w:val="dotted" w:sz="4" w:space="0" w:color="auto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766" w:rsidRPr="0063627F" w:rsidTr="005662A6">
        <w:trPr>
          <w:trHeight w:val="765"/>
        </w:trPr>
        <w:tc>
          <w:tcPr>
            <w:tcW w:w="534" w:type="dxa"/>
            <w:vMerge/>
            <w:tcBorders>
              <w:top w:val="dotted" w:sz="4" w:space="0" w:color="auto"/>
            </w:tcBorders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:rsidR="000A0766" w:rsidRPr="000A0766" w:rsidRDefault="000A0766" w:rsidP="00673622">
            <w:pPr>
              <w:keepNext/>
              <w:outlineLvl w:val="4"/>
              <w:rPr>
                <w:rFonts w:ascii="Times New Roman" w:eastAsia="Arial Unicode MS" w:hAnsi="Times New Roman" w:cs="Times New Roman"/>
                <w:b/>
                <w:bCs/>
                <w:iCs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b/>
                <w:bCs/>
                <w:iCs/>
                <w:sz w:val="19"/>
                <w:szCs w:val="19"/>
              </w:rPr>
              <w:t>seminarium:</w:t>
            </w:r>
          </w:p>
          <w:p w:rsidR="000A0766" w:rsidRPr="000A0766" w:rsidRDefault="000A0766" w:rsidP="00673622">
            <w:pPr>
              <w:pStyle w:val="Akapitzlist"/>
              <w:keepNext/>
              <w:numPr>
                <w:ilvl w:val="0"/>
                <w:numId w:val="8"/>
              </w:numPr>
              <w:ind w:left="194" w:hanging="218"/>
              <w:outlineLvl w:val="4"/>
              <w:rPr>
                <w:rFonts w:ascii="Times New Roman" w:eastAsia="Arial Unicode MS" w:hAnsi="Times New Roman" w:cs="Times New Roman"/>
                <w:bCs/>
                <w:i/>
                <w:iCs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bCs/>
                <w:i/>
                <w:iCs/>
                <w:sz w:val="19"/>
                <w:szCs w:val="19"/>
              </w:rPr>
              <w:t xml:space="preserve">”Egzamin ósmoklasisty </w:t>
            </w:r>
            <w:r w:rsidRPr="000A0766">
              <w:rPr>
                <w:rFonts w:ascii="Times New Roman" w:eastAsia="Arial Unicode MS" w:hAnsi="Times New Roman" w:cs="Times New Roman"/>
                <w:bCs/>
                <w:i/>
                <w:iCs/>
                <w:sz w:val="19"/>
                <w:szCs w:val="19"/>
              </w:rPr>
              <w:br/>
              <w:t>z języka niemieckiego –</w:t>
            </w:r>
          </w:p>
          <w:p w:rsidR="000A0766" w:rsidRPr="000A0766" w:rsidRDefault="000A0766" w:rsidP="00673622">
            <w:pPr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bCs/>
                <w:i/>
                <w:iCs/>
                <w:sz w:val="19"/>
                <w:szCs w:val="19"/>
              </w:rPr>
              <w:t>refleksje dydaktyczne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0A0766" w:rsidRPr="000A0766" w:rsidRDefault="000A0766" w:rsidP="00673622">
            <w:pPr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21.10.2019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3622" w:rsidRPr="0063627F" w:rsidTr="00673622">
        <w:trPr>
          <w:trHeight w:val="1648"/>
        </w:trPr>
        <w:tc>
          <w:tcPr>
            <w:tcW w:w="534" w:type="dxa"/>
            <w:vMerge/>
          </w:tcPr>
          <w:p w:rsidR="00673622" w:rsidRPr="00651F61" w:rsidRDefault="00673622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  <w:tcBorders>
              <w:top w:val="nil"/>
            </w:tcBorders>
          </w:tcPr>
          <w:p w:rsidR="00673622" w:rsidRPr="00975117" w:rsidRDefault="00673622" w:rsidP="0067362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7051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sposobów kształtowania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7051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umiejętności uczenia się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motywowania uczniów do rozwoju;</w:t>
            </w:r>
          </w:p>
          <w:p w:rsidR="00673622" w:rsidRPr="00651F61" w:rsidRDefault="00673622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nil"/>
            </w:tcBorders>
          </w:tcPr>
          <w:p w:rsidR="00673622" w:rsidRPr="000A0766" w:rsidRDefault="00673622" w:rsidP="00673622">
            <w:pPr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b/>
                <w:sz w:val="19"/>
                <w:szCs w:val="19"/>
              </w:rPr>
              <w:t>warsztaty metodyczne:</w:t>
            </w:r>
          </w:p>
          <w:p w:rsidR="00673622" w:rsidRPr="000A0766" w:rsidRDefault="00673622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Telefon komórkowy, laptop – narzędzia 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do szybkiego monitorowania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i/>
                <w:spacing w:val="-16"/>
                <w:sz w:val="19"/>
                <w:szCs w:val="19"/>
              </w:rPr>
              <w:t>wiedzy uczniów na lekcjach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języka polskiego</w:t>
            </w:r>
            <w:r w:rsidRPr="000A0766">
              <w:rPr>
                <w:rFonts w:ascii="Times New Roman" w:hAnsi="Times New Roman" w:cs="Times New Roman"/>
                <w:spacing w:val="-10"/>
                <w:sz w:val="19"/>
                <w:szCs w:val="19"/>
              </w:rPr>
              <w:t xml:space="preserve">  (II edycja)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673622" w:rsidRPr="000A0766" w:rsidRDefault="00673622" w:rsidP="0067362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dotted" w:sz="4" w:space="0" w:color="auto"/>
              <w:bottom w:val="nil"/>
            </w:tcBorders>
          </w:tcPr>
          <w:p w:rsidR="00673622" w:rsidRPr="00B1183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26.09.2019 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:rsidR="00673622" w:rsidRPr="00B668A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3622" w:rsidRPr="0063627F" w:rsidTr="00673622">
        <w:trPr>
          <w:trHeight w:val="1186"/>
        </w:trPr>
        <w:tc>
          <w:tcPr>
            <w:tcW w:w="534" w:type="dxa"/>
            <w:vMerge/>
          </w:tcPr>
          <w:p w:rsidR="00673622" w:rsidRPr="00651F61" w:rsidRDefault="00673622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673622" w:rsidRPr="00651F61" w:rsidRDefault="00673622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673622" w:rsidRPr="000A0766" w:rsidRDefault="00673622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Uczeń z telefonem komórkowym aktywny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br/>
              <w:t>na lekcji historii i wiedzy o społeczeństwie</w:t>
            </w:r>
          </w:p>
          <w:p w:rsidR="00673622" w:rsidRPr="000A0766" w:rsidRDefault="00673622" w:rsidP="00673622">
            <w:pPr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673622" w:rsidRDefault="00673622" w:rsidP="0067362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l</w:t>
            </w:r>
            <w:r w:rsidRPr="008B26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istopad 2019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3622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3622" w:rsidRPr="0063627F" w:rsidTr="00673622">
        <w:trPr>
          <w:trHeight w:val="753"/>
        </w:trPr>
        <w:tc>
          <w:tcPr>
            <w:tcW w:w="534" w:type="dxa"/>
            <w:vMerge/>
          </w:tcPr>
          <w:p w:rsidR="00673622" w:rsidRPr="00651F61" w:rsidRDefault="00673622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673622" w:rsidRPr="00651F61" w:rsidRDefault="00673622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673622" w:rsidRPr="000A0766" w:rsidRDefault="00673622" w:rsidP="00673622">
            <w:pPr>
              <w:pStyle w:val="Nagwek5"/>
              <w:numPr>
                <w:ilvl w:val="0"/>
                <w:numId w:val="8"/>
              </w:numPr>
              <w:spacing w:before="0"/>
              <w:ind w:left="194" w:hanging="218"/>
              <w:jc w:val="left"/>
              <w:outlineLvl w:val="4"/>
              <w:rPr>
                <w:sz w:val="19"/>
                <w:szCs w:val="19"/>
              </w:rPr>
            </w:pPr>
            <w:r w:rsidRPr="000A0766">
              <w:rPr>
                <w:b w:val="0"/>
                <w:i/>
                <w:sz w:val="19"/>
                <w:szCs w:val="19"/>
              </w:rPr>
              <w:t xml:space="preserve">Stacje zadaniowe – </w:t>
            </w:r>
            <w:r w:rsidRPr="000A0766">
              <w:rPr>
                <w:b w:val="0"/>
                <w:i/>
                <w:spacing w:val="-8"/>
                <w:sz w:val="19"/>
                <w:szCs w:val="19"/>
              </w:rPr>
              <w:t xml:space="preserve">stacje uczenia się </w:t>
            </w:r>
            <w:r w:rsidRPr="000A0766">
              <w:rPr>
                <w:b w:val="0"/>
                <w:spacing w:val="-8"/>
                <w:sz w:val="19"/>
                <w:szCs w:val="19"/>
              </w:rPr>
              <w:t>(III edycja)</w:t>
            </w:r>
          </w:p>
          <w:p w:rsidR="00673622" w:rsidRPr="000A0766" w:rsidRDefault="00673622" w:rsidP="00673622">
            <w:pPr>
              <w:pStyle w:val="Nagwek5"/>
              <w:spacing w:before="0"/>
              <w:jc w:val="left"/>
              <w:outlineLvl w:val="4"/>
              <w:rPr>
                <w:b w:val="0"/>
                <w:bCs w:val="0"/>
                <w:i/>
                <w:sz w:val="19"/>
                <w:szCs w:val="19"/>
              </w:rPr>
            </w:pPr>
            <w:r w:rsidRPr="000A0766">
              <w:rPr>
                <w:b w:val="0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b w:val="0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673622" w:rsidRPr="00B1183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styczeń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3622" w:rsidRPr="00B668A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3622" w:rsidRPr="0063627F" w:rsidTr="00673622">
        <w:trPr>
          <w:trHeight w:val="963"/>
        </w:trPr>
        <w:tc>
          <w:tcPr>
            <w:tcW w:w="534" w:type="dxa"/>
            <w:vMerge/>
          </w:tcPr>
          <w:p w:rsidR="00673622" w:rsidRPr="00651F61" w:rsidRDefault="00673622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673622" w:rsidRPr="00651F61" w:rsidRDefault="00673622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673622" w:rsidRPr="000A0766" w:rsidRDefault="00673622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Kilka pomysłów na lekcję powtórzeniową z historii: średniowiecze</w:t>
            </w:r>
          </w:p>
          <w:p w:rsidR="00673622" w:rsidRPr="000A0766" w:rsidRDefault="00673622" w:rsidP="00673622">
            <w:pPr>
              <w:widowControl w:val="0"/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673622" w:rsidRPr="00B1183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3622" w:rsidRPr="00B668A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3622" w:rsidRPr="0063627F" w:rsidTr="005662A6">
        <w:trPr>
          <w:trHeight w:val="1451"/>
        </w:trPr>
        <w:tc>
          <w:tcPr>
            <w:tcW w:w="534" w:type="dxa"/>
            <w:vMerge/>
          </w:tcPr>
          <w:p w:rsidR="00673622" w:rsidRPr="00651F61" w:rsidRDefault="00673622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673622" w:rsidRPr="00651F61" w:rsidRDefault="00673622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dotted" w:sz="4" w:space="0" w:color="auto"/>
            </w:tcBorders>
          </w:tcPr>
          <w:p w:rsidR="00673622" w:rsidRPr="000A0766" w:rsidRDefault="00673622" w:rsidP="00673622">
            <w:pPr>
              <w:pStyle w:val="Akapitzlist"/>
              <w:keepNext/>
              <w:numPr>
                <w:ilvl w:val="0"/>
                <w:numId w:val="8"/>
              </w:numPr>
              <w:ind w:left="194" w:right="-113" w:hanging="218"/>
              <w:outlineLvl w:val="4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proofErr w:type="spellStart"/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>Grywalizacja</w:t>
            </w:r>
            <w:proofErr w:type="spellEnd"/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softHyphen/>
              <w:t>– jak wykorzystać mechanizmy rywalizacji do aktywizo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</w:rPr>
              <w:softHyphen/>
              <w:t xml:space="preserve">wania uczniów na lekcjach </w:t>
            </w:r>
            <w:r w:rsidRPr="000A0766">
              <w:rPr>
                <w:rFonts w:ascii="Times New Roman" w:eastAsia="Arial Unicode MS" w:hAnsi="Times New Roman" w:cs="Times New Roman"/>
                <w:i/>
                <w:spacing w:val="-20"/>
                <w:sz w:val="19"/>
                <w:szCs w:val="19"/>
              </w:rPr>
              <w:t>ćwiczeniowych i powtórzeniowych</w:t>
            </w:r>
          </w:p>
          <w:p w:rsidR="00673622" w:rsidRPr="000A0766" w:rsidRDefault="00673622" w:rsidP="00673622">
            <w:pPr>
              <w:keepNext/>
              <w:ind w:right="-113"/>
              <w:outlineLvl w:val="4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dotted" w:sz="4" w:space="0" w:color="auto"/>
            </w:tcBorders>
          </w:tcPr>
          <w:p w:rsidR="00673622" w:rsidRPr="00B1183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673622" w:rsidRPr="00B668A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3622" w:rsidRPr="0063627F" w:rsidTr="006441BA">
        <w:trPr>
          <w:trHeight w:val="11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73622" w:rsidRPr="00651F61" w:rsidRDefault="00673622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bottom w:val="nil"/>
            </w:tcBorders>
          </w:tcPr>
          <w:p w:rsidR="00673622" w:rsidRPr="00651F61" w:rsidRDefault="00673622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bottom w:val="single" w:sz="4" w:space="0" w:color="auto"/>
            </w:tcBorders>
          </w:tcPr>
          <w:p w:rsidR="00673622" w:rsidRPr="000A0766" w:rsidRDefault="00673622" w:rsidP="0067362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b/>
                <w:sz w:val="19"/>
                <w:szCs w:val="19"/>
              </w:rPr>
              <w:t>warsztaty w szkole:</w:t>
            </w:r>
          </w:p>
          <w:p w:rsidR="00673622" w:rsidRPr="000A0766" w:rsidRDefault="00673622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pacing w:val="-12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Motywowanie uczniów 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br/>
              <w:t>do nauki</w:t>
            </w:r>
            <w:r w:rsidRPr="000A0766">
              <w:rPr>
                <w:rFonts w:ascii="Times New Roman" w:hAnsi="Times New Roman" w:cs="Times New Roman"/>
                <w:i/>
                <w:spacing w:val="-12"/>
                <w:sz w:val="19"/>
                <w:szCs w:val="19"/>
              </w:rPr>
              <w:t xml:space="preserve"> </w:t>
            </w:r>
          </w:p>
          <w:p w:rsidR="00673622" w:rsidRPr="000A0766" w:rsidRDefault="00673622" w:rsidP="00673622">
            <w:pPr>
              <w:rPr>
                <w:rFonts w:ascii="Times New Roman" w:eastAsia="Arial Unicode MS" w:hAnsi="Times New Roman" w:cs="Times New Roman"/>
                <w:i/>
                <w:sz w:val="19"/>
                <w:szCs w:val="19"/>
                <w:lang w:eastAsia="en-US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:rsidR="00673622" w:rsidRPr="000C56E8" w:rsidRDefault="00673622" w:rsidP="00673622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 podst. uzgodnień</w:t>
            </w:r>
            <w:r w:rsidRPr="005718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8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 dyrektorami szkół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673622" w:rsidRPr="00B668A3" w:rsidRDefault="00673622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A0766" w:rsidRPr="0063627F" w:rsidTr="006441BA">
        <w:trPr>
          <w:trHeight w:val="1424"/>
        </w:trPr>
        <w:tc>
          <w:tcPr>
            <w:tcW w:w="534" w:type="dxa"/>
            <w:vMerge/>
          </w:tcPr>
          <w:p w:rsidR="000A0766" w:rsidRPr="00651F61" w:rsidRDefault="000A0766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 w:val="restart"/>
            <w:tcBorders>
              <w:top w:val="nil"/>
            </w:tcBorders>
          </w:tcPr>
          <w:p w:rsidR="00673622" w:rsidRDefault="00673622" w:rsidP="00673622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umiejętności rozwijania kompetencji </w:t>
            </w:r>
            <w:r w:rsidRPr="00A7051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kluczow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ych, szczególnie matematycznych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wszystkie formy oznaczone lit. a) oraz lit. b), odnoszące się do matematyki i j. obcych wymienione w tabeli </w:t>
            </w:r>
            <w:r w:rsidRPr="00657CE5">
              <w:rPr>
                <w:rFonts w:ascii="Times New Roman" w:hAnsi="Times New Roman" w:cs="Times New Roman"/>
                <w:i/>
                <w:sz w:val="20"/>
                <w:szCs w:val="20"/>
              </w:rPr>
              <w:t>Nazwa 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mieszczą się również w kategorii „c”)</w:t>
            </w:r>
          </w:p>
          <w:p w:rsidR="000A0766" w:rsidRPr="00651F61" w:rsidRDefault="000A0766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:rsidR="0049750C" w:rsidRPr="0049750C" w:rsidRDefault="0049750C" w:rsidP="0049750C">
            <w:pPr>
              <w:widowControl w:val="0"/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w</w:t>
            </w:r>
            <w:r w:rsidRPr="000A0766">
              <w:rPr>
                <w:rFonts w:ascii="Times New Roman" w:hAnsi="Times New Roman" w:cs="Times New Roman"/>
                <w:b/>
                <w:sz w:val="19"/>
                <w:szCs w:val="19"/>
              </w:rPr>
              <w:t>arsztaty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0A0766" w:rsidRPr="000A0766" w:rsidRDefault="000A0766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  <w:lang w:eastAsia="en-US"/>
              </w:rPr>
              <w:t xml:space="preserve">Twórcze rozwiązywanie zadań różnych typów, 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  <w:lang w:eastAsia="en-US"/>
              </w:rPr>
              <w:br/>
            </w:r>
            <w:r w:rsidRPr="000A0766">
              <w:rPr>
                <w:rFonts w:ascii="Times New Roman" w:hAnsi="Times New Roman" w:cs="Times New Roman"/>
                <w:i/>
                <w:spacing w:val="-8"/>
                <w:sz w:val="19"/>
                <w:szCs w:val="19"/>
                <w:lang w:eastAsia="en-US"/>
              </w:rPr>
              <w:t xml:space="preserve">czyli jak rozwijać </w:t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  <w:lang w:eastAsia="en-US"/>
              </w:rPr>
              <w:t>umiejętności matematyczne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  <w:lang w:eastAsia="en-US"/>
              </w:rPr>
              <w:t xml:space="preserve"> </w:t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  <w:lang w:eastAsia="en-US"/>
              </w:rPr>
              <w:t>uczniów szkół podstawowych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2</w:t>
            </w: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:rsidR="000A0766" w:rsidRPr="00B1183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A0766" w:rsidRPr="00B668A3" w:rsidRDefault="000A0766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651C4" w:rsidRPr="0063627F" w:rsidTr="0058233A">
        <w:trPr>
          <w:trHeight w:val="1215"/>
        </w:trPr>
        <w:tc>
          <w:tcPr>
            <w:tcW w:w="534" w:type="dxa"/>
            <w:vMerge/>
            <w:tcBorders>
              <w:bottom w:val="nil"/>
            </w:tcBorders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bottom w:val="nil"/>
            </w:tcBorders>
          </w:tcPr>
          <w:p w:rsidR="00F651C4" w:rsidRPr="00651F61" w:rsidRDefault="00F651C4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F651C4" w:rsidRPr="000A0766" w:rsidRDefault="00F651C4" w:rsidP="00673622">
            <w:pPr>
              <w:pStyle w:val="Akapitzlist"/>
              <w:widowControl w:val="0"/>
              <w:numPr>
                <w:ilvl w:val="0"/>
                <w:numId w:val="8"/>
              </w:numPr>
              <w:ind w:left="194" w:hanging="218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F651C4">
              <w:rPr>
                <w:rFonts w:ascii="Times New Roman" w:eastAsia="Arial Unicode MS" w:hAnsi="Times New Roman" w:cs="Times New Roman"/>
                <w:i/>
                <w:spacing w:val="-10"/>
                <w:sz w:val="19"/>
                <w:szCs w:val="19"/>
                <w:lang w:eastAsia="en-US"/>
              </w:rPr>
              <w:t>Realizacja wybranych treści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  <w:lang w:eastAsia="en-US"/>
              </w:rPr>
              <w:t xml:space="preserve"> </w:t>
            </w:r>
            <w:r w:rsidRPr="000A0766">
              <w:rPr>
                <w:rFonts w:ascii="Times New Roman" w:eastAsia="Arial Unicode MS" w:hAnsi="Times New Roman" w:cs="Times New Roman"/>
                <w:i/>
                <w:spacing w:val="-4"/>
                <w:sz w:val="19"/>
                <w:szCs w:val="19"/>
                <w:lang w:eastAsia="en-US"/>
              </w:rPr>
              <w:t>kształcenia matematycznego</w:t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sz w:val="19"/>
                <w:szCs w:val="19"/>
                <w:lang w:eastAsia="en-US"/>
              </w:rPr>
              <w:br/>
            </w:r>
            <w:r w:rsidRPr="000A0766">
              <w:rPr>
                <w:rFonts w:ascii="Times New Roman" w:eastAsia="Arial Unicode MS" w:hAnsi="Times New Roman" w:cs="Times New Roman"/>
                <w:i/>
                <w:sz w:val="19"/>
                <w:szCs w:val="19"/>
                <w:lang w:eastAsia="en-US"/>
              </w:rPr>
              <w:t xml:space="preserve">w kl. VII i VIII szkoły podstawowej </w:t>
            </w:r>
            <w:r w:rsidRPr="000A076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(III edycja)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481F6F" w:rsidRPr="000A0766" w:rsidRDefault="00F651C4" w:rsidP="00673622">
            <w:pPr>
              <w:widowControl w:val="0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listopad 2019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51C4" w:rsidRPr="00B668A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51C4" w:rsidRPr="0063627F" w:rsidTr="0058233A">
        <w:trPr>
          <w:trHeight w:val="1040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1C4" w:rsidRPr="00651F61" w:rsidRDefault="00F651C4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:rsidR="00F651C4" w:rsidRPr="000A0766" w:rsidRDefault="00F651C4" w:rsidP="00673622">
            <w:pPr>
              <w:pStyle w:val="Nagwek5"/>
              <w:numPr>
                <w:ilvl w:val="0"/>
                <w:numId w:val="8"/>
              </w:numPr>
              <w:spacing w:before="0"/>
              <w:ind w:left="194" w:hanging="218"/>
              <w:jc w:val="left"/>
              <w:outlineLvl w:val="4"/>
              <w:rPr>
                <w:spacing w:val="-14"/>
                <w:sz w:val="19"/>
                <w:szCs w:val="19"/>
              </w:rPr>
            </w:pPr>
            <w:r w:rsidRPr="000A0766">
              <w:rPr>
                <w:b w:val="0"/>
                <w:i/>
                <w:sz w:val="19"/>
                <w:szCs w:val="19"/>
                <w:lang w:eastAsia="en-US"/>
              </w:rPr>
              <w:t xml:space="preserve">Indywidualizacja procesu edukacyjnego na lekcjach </w:t>
            </w:r>
            <w:r w:rsidRPr="000A0766">
              <w:rPr>
                <w:b w:val="0"/>
                <w:i/>
                <w:spacing w:val="-16"/>
                <w:sz w:val="19"/>
                <w:szCs w:val="19"/>
                <w:lang w:eastAsia="en-US"/>
              </w:rPr>
              <w:t>matematyki w szkole podstawowej</w:t>
            </w:r>
            <w:r w:rsidRPr="000A0766">
              <w:rPr>
                <w:spacing w:val="-14"/>
                <w:sz w:val="19"/>
                <w:szCs w:val="19"/>
              </w:rPr>
              <w:t xml:space="preserve"> </w:t>
            </w:r>
          </w:p>
          <w:p w:rsidR="00F651C4" w:rsidRDefault="00F651C4" w:rsidP="00673622">
            <w:pPr>
              <w:pStyle w:val="Nagwek5"/>
              <w:spacing w:before="0"/>
              <w:jc w:val="left"/>
              <w:outlineLvl w:val="4"/>
              <w:rPr>
                <w:b w:val="0"/>
                <w:sz w:val="19"/>
                <w:szCs w:val="19"/>
              </w:rPr>
            </w:pPr>
            <w:r w:rsidRPr="000A0766">
              <w:rPr>
                <w:b w:val="0"/>
                <w:spacing w:val="-14"/>
                <w:sz w:val="19"/>
                <w:szCs w:val="19"/>
              </w:rPr>
              <w:t xml:space="preserve">Planowana liczba szkoleń: </w:t>
            </w:r>
            <w:r w:rsidRPr="000A0766">
              <w:rPr>
                <w:b w:val="0"/>
                <w:sz w:val="19"/>
                <w:szCs w:val="19"/>
              </w:rPr>
              <w:t xml:space="preserve"> 1</w:t>
            </w:r>
          </w:p>
          <w:p w:rsidR="00673622" w:rsidRDefault="00673622" w:rsidP="00673622"/>
          <w:p w:rsidR="00673622" w:rsidRDefault="00673622" w:rsidP="00673622"/>
          <w:p w:rsidR="00673622" w:rsidRDefault="00673622" w:rsidP="00673622"/>
          <w:p w:rsidR="00673622" w:rsidRDefault="00673622" w:rsidP="00673622"/>
          <w:p w:rsidR="00673622" w:rsidRDefault="00673622" w:rsidP="00673622"/>
          <w:p w:rsidR="00673622" w:rsidRDefault="00673622" w:rsidP="00673622"/>
          <w:p w:rsidR="00673622" w:rsidRPr="00673622" w:rsidRDefault="00673622" w:rsidP="00673622"/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 xml:space="preserve">marzec 2020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51C4" w:rsidRPr="00B668A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51C4" w:rsidRPr="0063627F" w:rsidTr="00481F6F">
        <w:tc>
          <w:tcPr>
            <w:tcW w:w="534" w:type="dxa"/>
            <w:tcBorders>
              <w:top w:val="single" w:sz="4" w:space="0" w:color="auto"/>
            </w:tcBorders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b/>
                <w:sz w:val="20"/>
                <w:szCs w:val="20"/>
              </w:rPr>
              <w:t>Warsztaty doskonalące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F61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dyrektorów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 szkół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>planowania, organizowania i realizowania procesów edukacyjnych w sposób sprzyjający uczeniu się oraz monitorowania efektywności podejmowanych działań.</w:t>
            </w:r>
          </w:p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F651C4" w:rsidRPr="000A0766" w:rsidRDefault="00F651C4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Osiem kompetencji kluczowych</w:t>
            </w:r>
            <w:r w:rsidRPr="000A0766">
              <w:rPr>
                <w:rFonts w:ascii="Times New Roman" w:hAnsi="Times New Roman" w:cs="Times New Roman"/>
                <w:i/>
                <w:spacing w:val="-8"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w praktyce szkolnej</w:t>
            </w:r>
          </w:p>
          <w:p w:rsidR="00F651C4" w:rsidRPr="000A0766" w:rsidRDefault="00F651C4" w:rsidP="0067362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 1 </w:t>
            </w:r>
            <w:r w:rsidRPr="000A0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651C4" w:rsidRPr="000A0766" w:rsidRDefault="00F651C4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Nadzór pedagogiczny jako czynnik rozwoju szkoły</w:t>
            </w:r>
          </w:p>
          <w:p w:rsidR="00F651C4" w:rsidRDefault="00F651C4" w:rsidP="00673622">
            <w:pPr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>Planowana liczba szkoleń: 1</w:t>
            </w:r>
          </w:p>
          <w:p w:rsidR="00673622" w:rsidRDefault="00673622" w:rsidP="00673622">
            <w:pPr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</w:p>
          <w:p w:rsidR="00673622" w:rsidRDefault="00673622" w:rsidP="00673622">
            <w:pPr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</w:p>
          <w:p w:rsidR="00673622" w:rsidRPr="000A0766" w:rsidRDefault="00673622" w:rsidP="0067362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listopad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51C4" w:rsidRPr="0073379C" w:rsidRDefault="00F651C4" w:rsidP="00673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79C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dyrektorzy różnych</w:t>
            </w:r>
            <w:r w:rsidRPr="0073379C">
              <w:rPr>
                <w:rFonts w:ascii="Times New Roman" w:hAnsi="Times New Roman" w:cs="Times New Roman"/>
                <w:sz w:val="18"/>
                <w:szCs w:val="18"/>
              </w:rPr>
              <w:t xml:space="preserve"> typów szkół 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osób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73379C" w:rsidRDefault="00F651C4" w:rsidP="00673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79C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>dyrektorzy różnych</w:t>
            </w:r>
            <w:r w:rsidRPr="0073379C">
              <w:rPr>
                <w:rFonts w:ascii="Times New Roman" w:hAnsi="Times New Roman" w:cs="Times New Roman"/>
                <w:sz w:val="18"/>
                <w:szCs w:val="18"/>
              </w:rPr>
              <w:t xml:space="preserve"> typów szkół 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osób</w:t>
            </w:r>
          </w:p>
        </w:tc>
      </w:tr>
      <w:tr w:rsidR="009C382F" w:rsidRPr="0063627F" w:rsidTr="002965E8">
        <w:trPr>
          <w:trHeight w:val="785"/>
        </w:trPr>
        <w:tc>
          <w:tcPr>
            <w:tcW w:w="534" w:type="dxa"/>
            <w:vMerge w:val="restart"/>
          </w:tcPr>
          <w:p w:rsidR="009C382F" w:rsidRPr="00651F61" w:rsidRDefault="009C382F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8" w:type="dxa"/>
            <w:vMerge w:val="restart"/>
          </w:tcPr>
          <w:p w:rsidR="009C382F" w:rsidRPr="00651F61" w:rsidRDefault="009C382F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b/>
                <w:sz w:val="20"/>
                <w:szCs w:val="20"/>
              </w:rPr>
              <w:t>Formy doskonalenia zawodowego dla dyrektorów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 w zakresie wykorzystywania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wyników 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i wniosków z wewnętrznego nadzoru pedagogicznego oraz wniosków 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br/>
              <w:t>z nadzoru sprawowanego przez Lubuskiego Kurat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 Oświaty, 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a także wyników badań wewnętrznych i zewnętrznych do doskonalenia jakości pracy szkoły 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br/>
              <w:t>i podnoszenia 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ektywności kształcenia uczniów.</w:t>
            </w:r>
          </w:p>
        </w:tc>
        <w:tc>
          <w:tcPr>
            <w:tcW w:w="2485" w:type="dxa"/>
            <w:tcBorders>
              <w:bottom w:val="nil"/>
            </w:tcBorders>
          </w:tcPr>
          <w:p w:rsidR="009C382F" w:rsidRPr="009C382F" w:rsidRDefault="009C382F" w:rsidP="0067362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seminarium:</w:t>
            </w:r>
          </w:p>
          <w:p w:rsidR="009C382F" w:rsidRPr="000A0766" w:rsidRDefault="009C382F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Język obcy w szkole – planowanie i nauczanie </w:t>
            </w:r>
          </w:p>
          <w:p w:rsidR="009C382F" w:rsidRPr="009C382F" w:rsidRDefault="009C382F" w:rsidP="0067362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>Planowana liczba szkoleń:  1</w:t>
            </w:r>
          </w:p>
        </w:tc>
        <w:tc>
          <w:tcPr>
            <w:tcW w:w="1503" w:type="dxa"/>
            <w:tcBorders>
              <w:bottom w:val="nil"/>
            </w:tcBorders>
          </w:tcPr>
          <w:p w:rsidR="009C382F" w:rsidRDefault="009C382F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82F" w:rsidRPr="00B11833" w:rsidRDefault="009C382F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styczeń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82F" w:rsidRPr="00B11833" w:rsidRDefault="009C382F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C382F" w:rsidRPr="00B668A3" w:rsidRDefault="009C382F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82F" w:rsidRPr="0073379C" w:rsidRDefault="009C382F" w:rsidP="00673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79C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dyrektorzy różnych</w:t>
            </w:r>
            <w:r w:rsidRPr="0073379C">
              <w:rPr>
                <w:rFonts w:ascii="Times New Roman" w:hAnsi="Times New Roman" w:cs="Times New Roman"/>
                <w:sz w:val="18"/>
                <w:szCs w:val="18"/>
              </w:rPr>
              <w:t xml:space="preserve"> typów szkół </w:t>
            </w:r>
          </w:p>
          <w:p w:rsidR="009C382F" w:rsidRPr="00B668A3" w:rsidRDefault="009C382F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9C">
              <w:rPr>
                <w:rFonts w:ascii="Times New Roman" w:hAnsi="Times New Roman" w:cs="Times New Roman"/>
                <w:sz w:val="18"/>
                <w:szCs w:val="18"/>
              </w:rPr>
              <w:t>20osób</w:t>
            </w:r>
          </w:p>
        </w:tc>
      </w:tr>
      <w:tr w:rsidR="00F651C4" w:rsidRPr="0063627F" w:rsidTr="002965E8">
        <w:trPr>
          <w:trHeight w:val="830"/>
        </w:trPr>
        <w:tc>
          <w:tcPr>
            <w:tcW w:w="534" w:type="dxa"/>
            <w:vMerge/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F651C4" w:rsidRPr="00651F61" w:rsidRDefault="00F651C4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bottom w:val="nil"/>
            </w:tcBorders>
          </w:tcPr>
          <w:p w:rsidR="00F651C4" w:rsidRPr="009C382F" w:rsidRDefault="00F651C4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Poprawa efektywności kształcenia – współczesne wyzwania dydaktyki</w:t>
            </w:r>
          </w:p>
          <w:p w:rsidR="009C382F" w:rsidRPr="009C382F" w:rsidRDefault="009C382F" w:rsidP="0067362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>Planowana liczba szkoleń:  1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F651C4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51C4" w:rsidRPr="0073379C" w:rsidRDefault="00F651C4" w:rsidP="00673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73379C">
              <w:rPr>
                <w:rFonts w:ascii="Times New Roman" w:hAnsi="Times New Roman" w:cs="Times New Roman"/>
                <w:sz w:val="18"/>
                <w:szCs w:val="18"/>
              </w:rPr>
              <w:t>yrektorzy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379C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i nauczyciele szkół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9C">
              <w:rPr>
                <w:rFonts w:ascii="Times New Roman" w:hAnsi="Times New Roman" w:cs="Times New Roman"/>
                <w:sz w:val="18"/>
                <w:szCs w:val="18"/>
              </w:rPr>
              <w:t>20 osób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C4" w:rsidRPr="0063627F" w:rsidTr="002965E8">
        <w:trPr>
          <w:trHeight w:val="980"/>
        </w:trPr>
        <w:tc>
          <w:tcPr>
            <w:tcW w:w="534" w:type="dxa"/>
            <w:vMerge/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</w:tcPr>
          <w:p w:rsidR="00F651C4" w:rsidRPr="00651F61" w:rsidRDefault="00F651C4" w:rsidP="006736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</w:tcBorders>
          </w:tcPr>
          <w:p w:rsidR="00F651C4" w:rsidRPr="000A0766" w:rsidRDefault="00F651C4" w:rsidP="0067362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warsztaty: </w:t>
            </w:r>
          </w:p>
          <w:p w:rsidR="00F651C4" w:rsidRPr="000A0766" w:rsidRDefault="00F651C4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Poczucie bezpieczeństwa </w:t>
            </w:r>
          </w:p>
          <w:p w:rsidR="00F651C4" w:rsidRPr="000A0766" w:rsidRDefault="00F651C4" w:rsidP="00673622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w szkole – przygotowanie ewaluacji wewnętrznej</w:t>
            </w:r>
          </w:p>
          <w:p w:rsidR="00F651C4" w:rsidRDefault="00F651C4" w:rsidP="00673622">
            <w:pPr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>Planowana liczba szkoleń:  1</w:t>
            </w:r>
          </w:p>
          <w:p w:rsidR="00673622" w:rsidRPr="000A0766" w:rsidRDefault="00673622" w:rsidP="00673622">
            <w:pPr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marzec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F651C4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 xml:space="preserve">dyrektorzy, nauczyciele </w:t>
            </w:r>
          </w:p>
          <w:p w:rsidR="00F651C4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</w:p>
        </w:tc>
      </w:tr>
      <w:tr w:rsidR="00F651C4" w:rsidRPr="0063627F" w:rsidTr="009625F6">
        <w:tc>
          <w:tcPr>
            <w:tcW w:w="534" w:type="dxa"/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8" w:type="dxa"/>
          </w:tcPr>
          <w:p w:rsidR="00F651C4" w:rsidRPr="00651F61" w:rsidRDefault="00F651C4" w:rsidP="0067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b/>
                <w:sz w:val="20"/>
                <w:szCs w:val="20"/>
              </w:rPr>
              <w:t>Konsultacje indywidualne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 dla dyrektorów szkół w zakresie tematyki dotyczącej sprawowania nadzoru pedagogicznego nad przebiegiem procesu kształcenia.</w:t>
            </w:r>
          </w:p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F651C4" w:rsidRPr="000A0766" w:rsidRDefault="00F651C4" w:rsidP="00673622">
            <w:pPr>
              <w:pStyle w:val="Akapitzlist"/>
              <w:numPr>
                <w:ilvl w:val="0"/>
                <w:numId w:val="8"/>
              </w:numPr>
              <w:ind w:left="194" w:hanging="218"/>
              <w:contextualSpacing w:val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Planowanie nadzoru pedagogicznego </w:t>
            </w:r>
            <w:r w:rsidRPr="000A0766">
              <w:rPr>
                <w:rFonts w:ascii="Times New Roman" w:hAnsi="Times New Roman" w:cs="Times New Roman"/>
                <w:i/>
                <w:spacing w:val="-6"/>
                <w:sz w:val="19"/>
                <w:szCs w:val="19"/>
              </w:rPr>
              <w:t>dyrektora szkoły w aspekcie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zmodyfikowanych przepisów</w:t>
            </w:r>
          </w:p>
          <w:p w:rsidR="00F651C4" w:rsidRPr="000A0766" w:rsidRDefault="00F651C4" w:rsidP="00673622">
            <w:pPr>
              <w:pStyle w:val="Akapitzlist"/>
              <w:numPr>
                <w:ilvl w:val="0"/>
                <w:numId w:val="8"/>
              </w:numPr>
              <w:ind w:left="194" w:hanging="218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Tworzenie i zatwierdzanie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programów w szkole</w:t>
            </w:r>
          </w:p>
          <w:p w:rsidR="00F651C4" w:rsidRPr="00673622" w:rsidRDefault="00F651C4" w:rsidP="00673622">
            <w:pPr>
              <w:pStyle w:val="Akapitzlist"/>
              <w:numPr>
                <w:ilvl w:val="0"/>
                <w:numId w:val="8"/>
              </w:numPr>
              <w:ind w:left="194" w:hanging="218"/>
              <w:contextualSpacing w:val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Analiza wyników egzaminów zewnętrznych oraz formułowanie </w:t>
            </w:r>
            <w:r w:rsidRPr="000A0766">
              <w:rPr>
                <w:rFonts w:ascii="Times New Roman" w:hAnsi="Times New Roman" w:cs="Times New Roman"/>
                <w:i/>
                <w:spacing w:val="-10"/>
                <w:sz w:val="19"/>
                <w:szCs w:val="19"/>
              </w:rPr>
              <w:t>wniosków z analizy wyników</w:t>
            </w:r>
          </w:p>
          <w:p w:rsidR="00673622" w:rsidRPr="000A0766" w:rsidRDefault="00673622" w:rsidP="00673622">
            <w:pPr>
              <w:pStyle w:val="Akapitzlist"/>
              <w:ind w:left="194"/>
              <w:contextualSpacing w:val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503" w:type="dxa"/>
          </w:tcPr>
          <w:p w:rsidR="00F651C4" w:rsidRPr="00F41328" w:rsidRDefault="00F651C4" w:rsidP="00673622">
            <w:pPr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4132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okres sprawozdawczy</w:t>
            </w:r>
          </w:p>
        </w:tc>
        <w:tc>
          <w:tcPr>
            <w:tcW w:w="1417" w:type="dxa"/>
          </w:tcPr>
          <w:p w:rsidR="00F651C4" w:rsidRPr="00F41328" w:rsidRDefault="00F651C4" w:rsidP="00673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328">
              <w:rPr>
                <w:rFonts w:ascii="Times New Roman" w:hAnsi="Times New Roman" w:cs="Times New Roman"/>
                <w:sz w:val="18"/>
                <w:szCs w:val="18"/>
              </w:rPr>
              <w:t xml:space="preserve">dyrektorzy różnych typów szkół </w:t>
            </w:r>
          </w:p>
          <w:p w:rsidR="00F651C4" w:rsidRPr="00F41328" w:rsidRDefault="00F651C4" w:rsidP="00673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328">
              <w:rPr>
                <w:rFonts w:ascii="Times New Roman" w:hAnsi="Times New Roman" w:cs="Times New Roman"/>
                <w:sz w:val="18"/>
                <w:szCs w:val="18"/>
              </w:rPr>
              <w:t>15 osób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C4" w:rsidRPr="0063627F" w:rsidTr="00EC11F4">
        <w:tc>
          <w:tcPr>
            <w:tcW w:w="534" w:type="dxa"/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8" w:type="dxa"/>
          </w:tcPr>
          <w:p w:rsidR="00F651C4" w:rsidRPr="00651F61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805">
              <w:rPr>
                <w:rFonts w:ascii="Times New Roman" w:hAnsi="Times New Roman" w:cs="Times New Roman"/>
                <w:b/>
                <w:sz w:val="20"/>
                <w:szCs w:val="20"/>
              </w:rPr>
              <w:t>Inne formy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 doskonalenia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wspomagające szkoły w realizacji zadań określonych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programie LKO.</w:t>
            </w:r>
            <w:r w:rsidRPr="00651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</w:tcPr>
          <w:p w:rsidR="00F651C4" w:rsidRPr="000A0766" w:rsidRDefault="00F651C4" w:rsidP="0067362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b/>
                <w:sz w:val="19"/>
                <w:szCs w:val="19"/>
              </w:rPr>
              <w:t>warsztaty:</w:t>
            </w:r>
          </w:p>
          <w:p w:rsidR="00F651C4" w:rsidRPr="000A0766" w:rsidRDefault="00F651C4" w:rsidP="00673622">
            <w:pPr>
              <w:pStyle w:val="Akapitzlist"/>
              <w:numPr>
                <w:ilvl w:val="0"/>
                <w:numId w:val="39"/>
              </w:numPr>
              <w:ind w:left="194" w:hanging="218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pacing w:val="-12"/>
                <w:sz w:val="19"/>
                <w:szCs w:val="19"/>
              </w:rPr>
              <w:t>Ocena pracy i awans zawodowy</w:t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nauczyciela</w:t>
            </w:r>
            <w:r w:rsidR="004A7784">
              <w:rPr>
                <w:rFonts w:ascii="Times New Roman" w:hAnsi="Times New Roman" w:cs="Times New Roman"/>
                <w:i/>
                <w:sz w:val="19"/>
                <w:szCs w:val="19"/>
              </w:rPr>
              <w:br/>
            </w: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po zmianach</w:t>
            </w:r>
          </w:p>
          <w:p w:rsidR="00F651C4" w:rsidRPr="000A0766" w:rsidRDefault="00F651C4" w:rsidP="00673622">
            <w:pPr>
              <w:jc w:val="both"/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>Planowana liczba szkoleń:  2</w:t>
            </w:r>
          </w:p>
          <w:p w:rsidR="00F651C4" w:rsidRPr="000A0766" w:rsidRDefault="00F651C4" w:rsidP="00673622">
            <w:pPr>
              <w:pStyle w:val="Akapitzlist"/>
              <w:numPr>
                <w:ilvl w:val="0"/>
                <w:numId w:val="39"/>
              </w:numPr>
              <w:ind w:left="194" w:hanging="218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i/>
                <w:sz w:val="19"/>
                <w:szCs w:val="19"/>
              </w:rPr>
              <w:t>Metody pracy z radą pedagogiczną</w:t>
            </w:r>
          </w:p>
          <w:p w:rsidR="00F651C4" w:rsidRDefault="00F651C4" w:rsidP="00673622">
            <w:pPr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  <w:r w:rsidRPr="000A0766"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Planowana liczba szkoleń: 1 </w:t>
            </w:r>
          </w:p>
          <w:p w:rsidR="00673622" w:rsidRPr="000A0766" w:rsidRDefault="00673622" w:rsidP="00673622">
            <w:pPr>
              <w:rPr>
                <w:rFonts w:ascii="Times New Roman" w:hAnsi="Times New Roman" w:cs="Times New Roman"/>
                <w:spacing w:val="-14"/>
                <w:sz w:val="19"/>
                <w:szCs w:val="19"/>
              </w:rPr>
            </w:pPr>
          </w:p>
        </w:tc>
        <w:tc>
          <w:tcPr>
            <w:tcW w:w="1503" w:type="dxa"/>
          </w:tcPr>
          <w:p w:rsidR="00F651C4" w:rsidRDefault="00F651C4" w:rsidP="00673622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F651C4" w:rsidRPr="008B26F6" w:rsidRDefault="00F651C4" w:rsidP="00673622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B26F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24 i 25.10.2019 </w:t>
            </w: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11833" w:rsidRDefault="00F651C4" w:rsidP="0067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3">
              <w:rPr>
                <w:rFonts w:ascii="Times New Roman" w:hAnsi="Times New Roman" w:cs="Times New Roman"/>
                <w:sz w:val="20"/>
                <w:szCs w:val="20"/>
              </w:rPr>
              <w:t>marzec 2020</w:t>
            </w:r>
          </w:p>
        </w:tc>
        <w:tc>
          <w:tcPr>
            <w:tcW w:w="1417" w:type="dxa"/>
          </w:tcPr>
          <w:p w:rsidR="00F651C4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yrektorzy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osób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dyrektorzy, nauczyciele</w:t>
            </w:r>
          </w:p>
          <w:p w:rsidR="00F651C4" w:rsidRPr="00B668A3" w:rsidRDefault="00F651C4" w:rsidP="0067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</w:p>
        </w:tc>
      </w:tr>
    </w:tbl>
    <w:p w:rsidR="005811BB" w:rsidRDefault="005811BB">
      <w:pPr>
        <w:rPr>
          <w:rFonts w:ascii="Times New Roman" w:hAnsi="Times New Roman" w:cs="Times New Roman"/>
          <w:sz w:val="24"/>
          <w:szCs w:val="24"/>
        </w:rPr>
      </w:pPr>
    </w:p>
    <w:p w:rsidR="00E40A7C" w:rsidRDefault="00E40A7C">
      <w:pPr>
        <w:rPr>
          <w:rFonts w:ascii="Times New Roman" w:hAnsi="Times New Roman" w:cs="Times New Roman"/>
          <w:sz w:val="24"/>
          <w:szCs w:val="24"/>
        </w:rPr>
      </w:pPr>
    </w:p>
    <w:p w:rsidR="00E40A7C" w:rsidRDefault="00E40A7C">
      <w:pPr>
        <w:rPr>
          <w:rFonts w:ascii="Times New Roman" w:hAnsi="Times New Roman" w:cs="Times New Roman"/>
          <w:sz w:val="24"/>
          <w:szCs w:val="24"/>
        </w:rPr>
      </w:pPr>
    </w:p>
    <w:p w:rsidR="0063627F" w:rsidRPr="0063627F" w:rsidRDefault="0063627F">
      <w:pPr>
        <w:rPr>
          <w:rFonts w:ascii="Times New Roman" w:hAnsi="Times New Roman" w:cs="Times New Roman"/>
          <w:sz w:val="24"/>
          <w:szCs w:val="24"/>
        </w:rPr>
      </w:pPr>
    </w:p>
    <w:sectPr w:rsidR="0063627F" w:rsidRPr="0063627F" w:rsidSect="0010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D6" w:rsidRDefault="001F0AD6" w:rsidP="00964A09">
      <w:pPr>
        <w:spacing w:after="0" w:line="240" w:lineRule="auto"/>
      </w:pPr>
      <w:r>
        <w:separator/>
      </w:r>
    </w:p>
  </w:endnote>
  <w:endnote w:type="continuationSeparator" w:id="0">
    <w:p w:rsidR="001F0AD6" w:rsidRDefault="001F0AD6" w:rsidP="0096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D6" w:rsidRDefault="001F0AD6" w:rsidP="00964A09">
      <w:pPr>
        <w:spacing w:after="0" w:line="240" w:lineRule="auto"/>
      </w:pPr>
      <w:r>
        <w:separator/>
      </w:r>
    </w:p>
  </w:footnote>
  <w:footnote w:type="continuationSeparator" w:id="0">
    <w:p w:rsidR="001F0AD6" w:rsidRDefault="001F0AD6" w:rsidP="0096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C15"/>
    <w:multiLevelType w:val="hybridMultilevel"/>
    <w:tmpl w:val="D8025898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03696FD9"/>
    <w:multiLevelType w:val="hybridMultilevel"/>
    <w:tmpl w:val="DA383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DDA"/>
    <w:multiLevelType w:val="hybridMultilevel"/>
    <w:tmpl w:val="0B7E3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4873"/>
    <w:multiLevelType w:val="hybridMultilevel"/>
    <w:tmpl w:val="35F092E6"/>
    <w:lvl w:ilvl="0" w:tplc="C97E6898">
      <w:start w:val="65535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A0780"/>
    <w:multiLevelType w:val="hybridMultilevel"/>
    <w:tmpl w:val="F122256A"/>
    <w:lvl w:ilvl="0" w:tplc="DBA8343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45FE"/>
    <w:multiLevelType w:val="hybridMultilevel"/>
    <w:tmpl w:val="35823780"/>
    <w:lvl w:ilvl="0" w:tplc="A7C8467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A2560"/>
    <w:multiLevelType w:val="hybridMultilevel"/>
    <w:tmpl w:val="492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23EF0"/>
    <w:multiLevelType w:val="hybridMultilevel"/>
    <w:tmpl w:val="D398231E"/>
    <w:lvl w:ilvl="0" w:tplc="6972B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41D1"/>
    <w:multiLevelType w:val="hybridMultilevel"/>
    <w:tmpl w:val="8D265448"/>
    <w:lvl w:ilvl="0" w:tplc="4AD0742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F1851"/>
    <w:multiLevelType w:val="hybridMultilevel"/>
    <w:tmpl w:val="25407E8C"/>
    <w:lvl w:ilvl="0" w:tplc="BABC3A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65161"/>
    <w:multiLevelType w:val="hybridMultilevel"/>
    <w:tmpl w:val="33940B00"/>
    <w:lvl w:ilvl="0" w:tplc="6A907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13613"/>
    <w:multiLevelType w:val="hybridMultilevel"/>
    <w:tmpl w:val="B0F65FD8"/>
    <w:lvl w:ilvl="0" w:tplc="D376E7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14AEB"/>
    <w:multiLevelType w:val="hybridMultilevel"/>
    <w:tmpl w:val="C16E1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E5477"/>
    <w:multiLevelType w:val="hybridMultilevel"/>
    <w:tmpl w:val="3E6E792A"/>
    <w:lvl w:ilvl="0" w:tplc="6916D7B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F477A"/>
    <w:multiLevelType w:val="hybridMultilevel"/>
    <w:tmpl w:val="BD7C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91577"/>
    <w:multiLevelType w:val="hybridMultilevel"/>
    <w:tmpl w:val="79FAD114"/>
    <w:lvl w:ilvl="0" w:tplc="F43AF986">
      <w:start w:val="4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60E59"/>
    <w:multiLevelType w:val="hybridMultilevel"/>
    <w:tmpl w:val="C6F094A6"/>
    <w:lvl w:ilvl="0" w:tplc="C97E6898">
      <w:start w:val="65535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10DAA"/>
    <w:multiLevelType w:val="hybridMultilevel"/>
    <w:tmpl w:val="E4567632"/>
    <w:lvl w:ilvl="0" w:tplc="098A72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C3C97"/>
    <w:multiLevelType w:val="hybridMultilevel"/>
    <w:tmpl w:val="871A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270B3"/>
    <w:multiLevelType w:val="hybridMultilevel"/>
    <w:tmpl w:val="F9BC5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E7777"/>
    <w:multiLevelType w:val="hybridMultilevel"/>
    <w:tmpl w:val="15107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E4106"/>
    <w:multiLevelType w:val="hybridMultilevel"/>
    <w:tmpl w:val="A340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66344"/>
    <w:multiLevelType w:val="hybridMultilevel"/>
    <w:tmpl w:val="0944EB0E"/>
    <w:lvl w:ilvl="0" w:tplc="D00E5F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01B26"/>
    <w:multiLevelType w:val="hybridMultilevel"/>
    <w:tmpl w:val="65CC97FE"/>
    <w:lvl w:ilvl="0" w:tplc="5218BF40">
      <w:start w:val="2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C0E21"/>
    <w:multiLevelType w:val="hybridMultilevel"/>
    <w:tmpl w:val="6FE4FD94"/>
    <w:lvl w:ilvl="0" w:tplc="C7D6E3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64ED1"/>
    <w:multiLevelType w:val="hybridMultilevel"/>
    <w:tmpl w:val="E33E6E52"/>
    <w:lvl w:ilvl="0" w:tplc="05306DE0">
      <w:start w:val="3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C334D"/>
    <w:multiLevelType w:val="hybridMultilevel"/>
    <w:tmpl w:val="9B6E3166"/>
    <w:lvl w:ilvl="0" w:tplc="A1C81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C4A96"/>
    <w:multiLevelType w:val="hybridMultilevel"/>
    <w:tmpl w:val="1AE2BE58"/>
    <w:lvl w:ilvl="0" w:tplc="A1C81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D4D6F"/>
    <w:multiLevelType w:val="hybridMultilevel"/>
    <w:tmpl w:val="A3AA502C"/>
    <w:lvl w:ilvl="0" w:tplc="78A6EE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173B5"/>
    <w:multiLevelType w:val="hybridMultilevel"/>
    <w:tmpl w:val="225474F8"/>
    <w:lvl w:ilvl="0" w:tplc="A6408B8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312C6"/>
    <w:multiLevelType w:val="hybridMultilevel"/>
    <w:tmpl w:val="27589D7C"/>
    <w:lvl w:ilvl="0" w:tplc="063EC7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016FF"/>
    <w:multiLevelType w:val="hybridMultilevel"/>
    <w:tmpl w:val="06FA1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55419"/>
    <w:multiLevelType w:val="hybridMultilevel"/>
    <w:tmpl w:val="BCE067BA"/>
    <w:lvl w:ilvl="0" w:tplc="5690612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A4057"/>
    <w:multiLevelType w:val="hybridMultilevel"/>
    <w:tmpl w:val="43EABC44"/>
    <w:lvl w:ilvl="0" w:tplc="901AE06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A6049"/>
    <w:multiLevelType w:val="hybridMultilevel"/>
    <w:tmpl w:val="E69EE7AE"/>
    <w:lvl w:ilvl="0" w:tplc="18C8337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4258B"/>
    <w:multiLevelType w:val="hybridMultilevel"/>
    <w:tmpl w:val="E028FE86"/>
    <w:lvl w:ilvl="0" w:tplc="705CF92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A2DFF"/>
    <w:multiLevelType w:val="hybridMultilevel"/>
    <w:tmpl w:val="DA38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334AB"/>
    <w:multiLevelType w:val="hybridMultilevel"/>
    <w:tmpl w:val="582AA4C2"/>
    <w:lvl w:ilvl="0" w:tplc="D5965B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A7FBF"/>
    <w:multiLevelType w:val="hybridMultilevel"/>
    <w:tmpl w:val="60B8E032"/>
    <w:lvl w:ilvl="0" w:tplc="ED74366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26"/>
  </w:num>
  <w:num w:numId="7">
    <w:abstractNumId w:val="27"/>
  </w:num>
  <w:num w:numId="8">
    <w:abstractNumId w:val="3"/>
  </w:num>
  <w:num w:numId="9">
    <w:abstractNumId w:val="36"/>
  </w:num>
  <w:num w:numId="10">
    <w:abstractNumId w:val="17"/>
  </w:num>
  <w:num w:numId="11">
    <w:abstractNumId w:val="19"/>
  </w:num>
  <w:num w:numId="12">
    <w:abstractNumId w:val="2"/>
  </w:num>
  <w:num w:numId="13">
    <w:abstractNumId w:val="31"/>
  </w:num>
  <w:num w:numId="14">
    <w:abstractNumId w:val="6"/>
  </w:num>
  <w:num w:numId="15">
    <w:abstractNumId w:val="22"/>
  </w:num>
  <w:num w:numId="16">
    <w:abstractNumId w:val="34"/>
  </w:num>
  <w:num w:numId="17">
    <w:abstractNumId w:val="38"/>
  </w:num>
  <w:num w:numId="18">
    <w:abstractNumId w:val="28"/>
  </w:num>
  <w:num w:numId="19">
    <w:abstractNumId w:val="4"/>
  </w:num>
  <w:num w:numId="20">
    <w:abstractNumId w:val="35"/>
  </w:num>
  <w:num w:numId="21">
    <w:abstractNumId w:val="5"/>
  </w:num>
  <w:num w:numId="22">
    <w:abstractNumId w:val="8"/>
  </w:num>
  <w:num w:numId="23">
    <w:abstractNumId w:val="37"/>
  </w:num>
  <w:num w:numId="24">
    <w:abstractNumId w:val="12"/>
  </w:num>
  <w:num w:numId="25">
    <w:abstractNumId w:val="20"/>
  </w:num>
  <w:num w:numId="26">
    <w:abstractNumId w:val="29"/>
  </w:num>
  <w:num w:numId="27">
    <w:abstractNumId w:val="30"/>
  </w:num>
  <w:num w:numId="28">
    <w:abstractNumId w:val="7"/>
  </w:num>
  <w:num w:numId="29">
    <w:abstractNumId w:val="24"/>
  </w:num>
  <w:num w:numId="30">
    <w:abstractNumId w:val="1"/>
  </w:num>
  <w:num w:numId="31">
    <w:abstractNumId w:val="9"/>
  </w:num>
  <w:num w:numId="32">
    <w:abstractNumId w:val="13"/>
  </w:num>
  <w:num w:numId="33">
    <w:abstractNumId w:val="33"/>
  </w:num>
  <w:num w:numId="34">
    <w:abstractNumId w:val="11"/>
  </w:num>
  <w:num w:numId="35">
    <w:abstractNumId w:val="32"/>
  </w:num>
  <w:num w:numId="36">
    <w:abstractNumId w:val="23"/>
  </w:num>
  <w:num w:numId="37">
    <w:abstractNumId w:val="25"/>
  </w:num>
  <w:num w:numId="38">
    <w:abstractNumId w:val="15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27F"/>
    <w:rsid w:val="00012926"/>
    <w:rsid w:val="00024B13"/>
    <w:rsid w:val="00035EC3"/>
    <w:rsid w:val="00041ED4"/>
    <w:rsid w:val="0008692E"/>
    <w:rsid w:val="00090842"/>
    <w:rsid w:val="000A0766"/>
    <w:rsid w:val="000C56E8"/>
    <w:rsid w:val="000E17FA"/>
    <w:rsid w:val="000F1C3E"/>
    <w:rsid w:val="00106F4C"/>
    <w:rsid w:val="0014233D"/>
    <w:rsid w:val="00166B8D"/>
    <w:rsid w:val="00176636"/>
    <w:rsid w:val="001E45E6"/>
    <w:rsid w:val="001F0AD6"/>
    <w:rsid w:val="001F1841"/>
    <w:rsid w:val="002455E3"/>
    <w:rsid w:val="00267195"/>
    <w:rsid w:val="0027019E"/>
    <w:rsid w:val="002965E8"/>
    <w:rsid w:val="002B3F98"/>
    <w:rsid w:val="003002F8"/>
    <w:rsid w:val="00305376"/>
    <w:rsid w:val="003150BE"/>
    <w:rsid w:val="00364672"/>
    <w:rsid w:val="003B22D1"/>
    <w:rsid w:val="003C3D55"/>
    <w:rsid w:val="003D46E7"/>
    <w:rsid w:val="003D6607"/>
    <w:rsid w:val="004237AD"/>
    <w:rsid w:val="00442B5A"/>
    <w:rsid w:val="00481F6F"/>
    <w:rsid w:val="00482D94"/>
    <w:rsid w:val="0049750C"/>
    <w:rsid w:val="004A4332"/>
    <w:rsid w:val="004A7784"/>
    <w:rsid w:val="004A7D6C"/>
    <w:rsid w:val="004B185D"/>
    <w:rsid w:val="004B3EDA"/>
    <w:rsid w:val="004D4933"/>
    <w:rsid w:val="004F2491"/>
    <w:rsid w:val="0051445F"/>
    <w:rsid w:val="00535D0C"/>
    <w:rsid w:val="00554839"/>
    <w:rsid w:val="005662A6"/>
    <w:rsid w:val="00571824"/>
    <w:rsid w:val="005811BB"/>
    <w:rsid w:val="0058233A"/>
    <w:rsid w:val="005B3671"/>
    <w:rsid w:val="005B3937"/>
    <w:rsid w:val="005E2FAD"/>
    <w:rsid w:val="005E5FAF"/>
    <w:rsid w:val="0063627F"/>
    <w:rsid w:val="006441BA"/>
    <w:rsid w:val="00645279"/>
    <w:rsid w:val="00651F61"/>
    <w:rsid w:val="00657CE5"/>
    <w:rsid w:val="006718B4"/>
    <w:rsid w:val="00673622"/>
    <w:rsid w:val="006B0819"/>
    <w:rsid w:val="006E556C"/>
    <w:rsid w:val="006E7B94"/>
    <w:rsid w:val="00722805"/>
    <w:rsid w:val="007268DE"/>
    <w:rsid w:val="0073379C"/>
    <w:rsid w:val="0079180A"/>
    <w:rsid w:val="00793C65"/>
    <w:rsid w:val="00795871"/>
    <w:rsid w:val="007A0002"/>
    <w:rsid w:val="007A4358"/>
    <w:rsid w:val="007B10DE"/>
    <w:rsid w:val="007E2DCB"/>
    <w:rsid w:val="00802F8D"/>
    <w:rsid w:val="00822FDC"/>
    <w:rsid w:val="00841C24"/>
    <w:rsid w:val="008A196E"/>
    <w:rsid w:val="008B26F6"/>
    <w:rsid w:val="008B2A20"/>
    <w:rsid w:val="008D0E1E"/>
    <w:rsid w:val="00914214"/>
    <w:rsid w:val="00914DDB"/>
    <w:rsid w:val="009335B2"/>
    <w:rsid w:val="009625F6"/>
    <w:rsid w:val="00964A09"/>
    <w:rsid w:val="00973BFF"/>
    <w:rsid w:val="00975117"/>
    <w:rsid w:val="00995502"/>
    <w:rsid w:val="009C382F"/>
    <w:rsid w:val="00A70515"/>
    <w:rsid w:val="00AD2BBB"/>
    <w:rsid w:val="00B11833"/>
    <w:rsid w:val="00B1298C"/>
    <w:rsid w:val="00B163E3"/>
    <w:rsid w:val="00B62E95"/>
    <w:rsid w:val="00B668A3"/>
    <w:rsid w:val="00B70137"/>
    <w:rsid w:val="00B81668"/>
    <w:rsid w:val="00BA01CF"/>
    <w:rsid w:val="00BC2C71"/>
    <w:rsid w:val="00BC7442"/>
    <w:rsid w:val="00BE4495"/>
    <w:rsid w:val="00C07545"/>
    <w:rsid w:val="00C87A7E"/>
    <w:rsid w:val="00CB16AF"/>
    <w:rsid w:val="00CF027A"/>
    <w:rsid w:val="00D34337"/>
    <w:rsid w:val="00D355DF"/>
    <w:rsid w:val="00DA3029"/>
    <w:rsid w:val="00DB56A2"/>
    <w:rsid w:val="00DE11B6"/>
    <w:rsid w:val="00E2730C"/>
    <w:rsid w:val="00E40A7C"/>
    <w:rsid w:val="00E51466"/>
    <w:rsid w:val="00E650FA"/>
    <w:rsid w:val="00E665D3"/>
    <w:rsid w:val="00EC11F4"/>
    <w:rsid w:val="00EE1F97"/>
    <w:rsid w:val="00EF39F8"/>
    <w:rsid w:val="00F12D3A"/>
    <w:rsid w:val="00F166D3"/>
    <w:rsid w:val="00F41328"/>
    <w:rsid w:val="00F651C4"/>
    <w:rsid w:val="00F7211C"/>
    <w:rsid w:val="00FA49F7"/>
    <w:rsid w:val="00FD0233"/>
    <w:rsid w:val="00FE063D"/>
    <w:rsid w:val="00FE5523"/>
    <w:rsid w:val="00FF18C0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37"/>
  </w:style>
  <w:style w:type="paragraph" w:styleId="Nagwek1">
    <w:name w:val="heading 1"/>
    <w:basedOn w:val="Normalny"/>
    <w:link w:val="Nagwek1Znak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rsid w:val="00E650FA"/>
    <w:pPr>
      <w:keepNext/>
      <w:spacing w:before="120"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3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27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50FA"/>
    <w:rPr>
      <w:rFonts w:ascii="Times New Roman" w:eastAsia="Arial Unicode MS" w:hAnsi="Times New Roman" w:cs="Times New Roman"/>
      <w:b/>
      <w:bCs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BE44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7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09"/>
  </w:style>
  <w:style w:type="paragraph" w:styleId="Stopka">
    <w:name w:val="footer"/>
    <w:basedOn w:val="Normalny"/>
    <w:link w:val="StopkaZnak"/>
    <w:uiPriority w:val="99"/>
    <w:unhideWhenUsed/>
    <w:rsid w:val="0096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rsid w:val="00E650FA"/>
    <w:pPr>
      <w:keepNext/>
      <w:spacing w:before="120"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3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27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50FA"/>
    <w:rPr>
      <w:rFonts w:ascii="Times New Roman" w:eastAsia="Arial Unicode MS" w:hAnsi="Times New Roman" w:cs="Times New Roman"/>
      <w:b/>
      <w:bCs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BE44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7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09"/>
  </w:style>
  <w:style w:type="paragraph" w:styleId="Stopka">
    <w:name w:val="footer"/>
    <w:basedOn w:val="Normalny"/>
    <w:link w:val="StopkaZnak"/>
    <w:uiPriority w:val="99"/>
    <w:unhideWhenUsed/>
    <w:rsid w:val="0096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0C66-B45A-4834-9CF5-85F30916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gdul</cp:lastModifiedBy>
  <cp:revision>72</cp:revision>
  <cp:lastPrinted>2019-09-26T08:49:00Z</cp:lastPrinted>
  <dcterms:created xsi:type="dcterms:W3CDTF">2019-09-23T10:44:00Z</dcterms:created>
  <dcterms:modified xsi:type="dcterms:W3CDTF">2019-09-26T10:58:00Z</dcterms:modified>
</cp:coreProperties>
</file>