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1" w:rsidRDefault="00A435B1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458BC" w:rsidRPr="002458BC" w:rsidRDefault="002458BC" w:rsidP="002458BC">
      <w:pPr>
        <w:spacing w:before="3" w:after="0" w:line="240" w:lineRule="auto"/>
        <w:ind w:left="364"/>
        <w:rPr>
          <w:rFonts w:ascii="Times New Roman" w:eastAsia="Times New Roman" w:hAnsi="Times New Roman" w:cs="Times New Roman"/>
          <w:sz w:val="24"/>
          <w:szCs w:val="24"/>
        </w:rPr>
      </w:pPr>
      <w:r w:rsidRPr="002458BC">
        <w:rPr>
          <w:rFonts w:ascii="Times" w:eastAsia="Times New Roman" w:hAnsi="Times" w:cs="Times"/>
          <w:b/>
          <w:bCs/>
          <w:color w:val="000000"/>
          <w:sz w:val="24"/>
          <w:szCs w:val="24"/>
        </w:rPr>
        <w:t>ZAŁĄCZNIK 3 </w:t>
      </w:r>
    </w:p>
    <w:p w:rsidR="002458BC" w:rsidRPr="002458BC" w:rsidRDefault="002458BC" w:rsidP="002458BC">
      <w:pPr>
        <w:spacing w:before="181" w:after="0" w:line="240" w:lineRule="auto"/>
        <w:ind w:right="2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8BC">
        <w:rPr>
          <w:rFonts w:ascii="Times" w:eastAsia="Times New Roman" w:hAnsi="Times" w:cs="Times"/>
          <w:b/>
          <w:bCs/>
          <w:color w:val="000000"/>
          <w:sz w:val="24"/>
          <w:szCs w:val="24"/>
        </w:rPr>
        <w:t>ZGŁOSZENIE DO KONKURSU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5436"/>
      </w:tblGrid>
      <w:tr w:rsidR="002458BC" w:rsidRPr="002458BC" w:rsidTr="002458BC">
        <w:trPr>
          <w:trHeight w:val="840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B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IMIĘ I NAZWISKO UCZESTNIKA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B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2458BC" w:rsidRPr="002458BC" w:rsidTr="002458BC">
        <w:trPr>
          <w:trHeight w:val="840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B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WIEK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8BC" w:rsidRPr="002458BC" w:rsidTr="002458BC">
        <w:trPr>
          <w:trHeight w:val="1114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B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8BC" w:rsidRPr="002458BC" w:rsidTr="002458BC">
        <w:trPr>
          <w:trHeight w:val="1114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B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8BC" w:rsidRPr="002458BC" w:rsidTr="002458BC">
        <w:trPr>
          <w:trHeight w:val="1114"/>
        </w:trPr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ind w:left="114" w:right="661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BC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IMIĘ I NAZWISKO OPIEKUNA </w:t>
            </w:r>
            <w:r w:rsidRPr="002458B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(w  sytuacji, jeśli autor pracy nie jest  </w:t>
            </w:r>
          </w:p>
          <w:p w:rsidR="002458BC" w:rsidRPr="002458BC" w:rsidRDefault="002458BC" w:rsidP="002458BC">
            <w:pPr>
              <w:spacing w:before="11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8B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</w:rPr>
              <w:t>pełnoletni)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8BC" w:rsidRPr="002458BC" w:rsidRDefault="002458BC" w:rsidP="0024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8BC" w:rsidRPr="002458BC" w:rsidRDefault="002458BC" w:rsidP="002458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8BC" w:rsidRDefault="002458BC" w:rsidP="002458BC">
      <w:pPr>
        <w:spacing w:after="0" w:line="240" w:lineRule="auto"/>
        <w:ind w:right="253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2458BC" w:rsidRDefault="002458BC" w:rsidP="002458BC">
      <w:pPr>
        <w:spacing w:after="0" w:line="240" w:lineRule="auto"/>
        <w:ind w:right="253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2458BC" w:rsidRDefault="002458BC" w:rsidP="002458BC">
      <w:pPr>
        <w:spacing w:after="0" w:line="240" w:lineRule="auto"/>
        <w:ind w:right="253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……………………………………………………………..</w:t>
      </w:r>
    </w:p>
    <w:p w:rsidR="002458BC" w:rsidRPr="002458BC" w:rsidRDefault="002458BC" w:rsidP="002458BC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8BC">
        <w:rPr>
          <w:rFonts w:ascii="Times" w:eastAsia="Times New Roman" w:hAnsi="Times" w:cs="Times"/>
          <w:b/>
          <w:bCs/>
          <w:color w:val="000000"/>
          <w:sz w:val="24"/>
          <w:szCs w:val="24"/>
        </w:rPr>
        <w:t>Podpis i data </w:t>
      </w:r>
    </w:p>
    <w:p w:rsidR="002458BC" w:rsidRPr="002458BC" w:rsidRDefault="002458BC" w:rsidP="002458BC">
      <w:pPr>
        <w:spacing w:before="176" w:after="0" w:line="240" w:lineRule="auto"/>
        <w:ind w:right="2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8BC">
        <w:rPr>
          <w:rFonts w:ascii="Times" w:eastAsia="Times New Roman" w:hAnsi="Times" w:cs="Times"/>
          <w:i/>
          <w:iCs/>
          <w:color w:val="000000"/>
          <w:sz w:val="24"/>
          <w:szCs w:val="24"/>
        </w:rPr>
        <w:t>(w imieniu osób nieletnich oświadczenie podpisują ich opiekunowie prawni)</w:t>
      </w:r>
    </w:p>
    <w:p w:rsidR="00A435B1" w:rsidRPr="009929EB" w:rsidRDefault="00A435B1" w:rsidP="002458BC">
      <w:pPr>
        <w:pStyle w:val="NormalnyWeb"/>
        <w:spacing w:before="18" w:beforeAutospacing="0" w:after="0" w:afterAutospacing="0"/>
        <w:ind w:right="305"/>
      </w:pPr>
    </w:p>
    <w:sectPr w:rsidR="00A435B1" w:rsidRPr="009929EB" w:rsidSect="00A435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318" w:rsidRDefault="008A7318" w:rsidP="00A435B1">
      <w:pPr>
        <w:spacing w:after="0" w:line="240" w:lineRule="auto"/>
      </w:pPr>
      <w:r>
        <w:separator/>
      </w:r>
    </w:p>
  </w:endnote>
  <w:endnote w:type="continuationSeparator" w:id="1">
    <w:p w:rsidR="008A7318" w:rsidRDefault="008A7318" w:rsidP="00A4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Projekt dofinansowany przez Ministerstwo Edukacji i Nauki</w:t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-114934</wp:posOffset>
          </wp:positionV>
          <wp:extent cx="1054735" cy="79248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-59054</wp:posOffset>
          </wp:positionV>
          <wp:extent cx="40449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49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-18594</wp:posOffset>
          </wp:positionV>
          <wp:extent cx="480546" cy="552841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546" cy="552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w wysokości 170 778,00zł (wartość projektu: 192 778,00zł)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318" w:rsidRDefault="008A7318" w:rsidP="00A435B1">
      <w:pPr>
        <w:spacing w:after="0" w:line="240" w:lineRule="auto"/>
      </w:pPr>
      <w:r>
        <w:separator/>
      </w:r>
    </w:p>
  </w:footnote>
  <w:footnote w:type="continuationSeparator" w:id="1">
    <w:p w:rsidR="008A7318" w:rsidRDefault="008A7318" w:rsidP="00A4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Niepubliczna Szkoła Podstawowa </w:t>
    </w:r>
    <w:r>
      <w:rPr>
        <w:color w:val="000000"/>
      </w:rPr>
      <w:tab/>
    </w:r>
    <w:r>
      <w:rPr>
        <w:color w:val="000000"/>
      </w:rPr>
      <w:tab/>
      <w:t xml:space="preserve">Społeczna Odpowiedzialność Nauki                </w:t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Świętego Jana Bosko w Lublinie         </w:t>
    </w:r>
    <w:r>
      <w:rPr>
        <w:color w:val="000000"/>
      </w:rPr>
      <w:tab/>
    </w:r>
    <w:r>
      <w:rPr>
        <w:color w:val="000000"/>
      </w:rPr>
      <w:tab/>
      <w:t xml:space="preserve">     „Mapy Myśli w Krainie Neuronów”</w:t>
    </w:r>
  </w:p>
  <w:p w:rsidR="00A435B1" w:rsidRDefault="009F0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ul. Krochmalna 47, 20-470 Lublin                                                                                SONP/SN/544388/2022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1"/>
    <w:multiLevelType w:val="hybridMultilevel"/>
    <w:tmpl w:val="A5B0EB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8D26E95"/>
    <w:multiLevelType w:val="multilevel"/>
    <w:tmpl w:val="140A4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B1"/>
    <w:rsid w:val="000F46E1"/>
    <w:rsid w:val="002458BC"/>
    <w:rsid w:val="002913AB"/>
    <w:rsid w:val="0029446D"/>
    <w:rsid w:val="002F5843"/>
    <w:rsid w:val="003727AF"/>
    <w:rsid w:val="00393CDB"/>
    <w:rsid w:val="0048304D"/>
    <w:rsid w:val="004F6092"/>
    <w:rsid w:val="0074284B"/>
    <w:rsid w:val="008A7318"/>
    <w:rsid w:val="009008C1"/>
    <w:rsid w:val="009929EB"/>
    <w:rsid w:val="009E6F1D"/>
    <w:rsid w:val="009F031B"/>
    <w:rsid w:val="00A435B1"/>
    <w:rsid w:val="00BC0832"/>
    <w:rsid w:val="00CD7B93"/>
    <w:rsid w:val="00DC2F91"/>
    <w:rsid w:val="00EB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7AF"/>
  </w:style>
  <w:style w:type="paragraph" w:styleId="Nagwek1">
    <w:name w:val="heading 1"/>
    <w:basedOn w:val="normal"/>
    <w:next w:val="normal"/>
    <w:rsid w:val="00A435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435B1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"/>
    <w:next w:val="normal"/>
    <w:rsid w:val="00A435B1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"/>
    <w:next w:val="normal"/>
    <w:rsid w:val="00A435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435B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435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435B1"/>
  </w:style>
  <w:style w:type="table" w:customStyle="1" w:styleId="TableNormal">
    <w:name w:val="Table Normal"/>
    <w:rsid w:val="00A43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435B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435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99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W.</dc:creator>
  <cp:lastModifiedBy>Patrycja W.</cp:lastModifiedBy>
  <cp:revision>2</cp:revision>
  <dcterms:created xsi:type="dcterms:W3CDTF">2022-05-23T18:25:00Z</dcterms:created>
  <dcterms:modified xsi:type="dcterms:W3CDTF">2022-05-23T18:25:00Z</dcterms:modified>
</cp:coreProperties>
</file>