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76" w:rsidRDefault="00EB6D76" w:rsidP="00EB6D76">
      <w:pPr>
        <w:pStyle w:val="Default"/>
        <w:jc w:val="center"/>
        <w:rPr>
          <w:bCs/>
        </w:rPr>
      </w:pPr>
    </w:p>
    <w:p w:rsidR="00EB6D76" w:rsidRPr="000B6850" w:rsidRDefault="00EB6D76" w:rsidP="00EB6D76">
      <w:pPr>
        <w:pStyle w:val="Default"/>
        <w:jc w:val="center"/>
      </w:pPr>
      <w:r w:rsidRPr="000B6850">
        <w:rPr>
          <w:bCs/>
        </w:rPr>
        <w:t>REGULAMIN</w:t>
      </w:r>
    </w:p>
    <w:p w:rsidR="00EB6D76" w:rsidRPr="000B6850" w:rsidRDefault="00EB6D76" w:rsidP="00EB6D76">
      <w:pPr>
        <w:pStyle w:val="Default"/>
        <w:jc w:val="center"/>
        <w:rPr>
          <w:bCs/>
        </w:rPr>
      </w:pPr>
      <w:r w:rsidRPr="000B6850">
        <w:rPr>
          <w:bCs/>
        </w:rPr>
        <w:t>KONKURSU PLASTYCZNEGO</w:t>
      </w:r>
    </w:p>
    <w:p w:rsidR="00EB6D76" w:rsidRPr="000B6850" w:rsidRDefault="00EB6D76" w:rsidP="00EB6D76">
      <w:pPr>
        <w:pStyle w:val="Default"/>
        <w:jc w:val="center"/>
        <w:rPr>
          <w:b/>
          <w:bCs/>
        </w:rPr>
      </w:pPr>
      <w:r w:rsidRPr="000B6850">
        <w:rPr>
          <w:b/>
          <w:bCs/>
        </w:rPr>
        <w:t>„PAMIĘTAMY O ŚW. JANIE PAWLE II”,</w:t>
      </w:r>
    </w:p>
    <w:p w:rsidR="00EB6D76" w:rsidRPr="000B6850" w:rsidRDefault="00EB6D76" w:rsidP="00EB6D76">
      <w:pPr>
        <w:pStyle w:val="Default"/>
        <w:jc w:val="center"/>
        <w:rPr>
          <w:bCs/>
        </w:rPr>
      </w:pPr>
      <w:r w:rsidRPr="000B6850">
        <w:rPr>
          <w:bCs/>
        </w:rPr>
        <w:t xml:space="preserve">POD HONOROWYM PATRONATEM </w:t>
      </w:r>
    </w:p>
    <w:p w:rsidR="00EB6D76" w:rsidRPr="000B6850" w:rsidRDefault="00EB6D76" w:rsidP="00EB6D76">
      <w:pPr>
        <w:pStyle w:val="Default"/>
        <w:jc w:val="center"/>
        <w:rPr>
          <w:bCs/>
        </w:rPr>
      </w:pPr>
      <w:r w:rsidRPr="000B6850">
        <w:rPr>
          <w:bCs/>
        </w:rPr>
        <w:t>JE KS. BISKUPA TADEUSZA LITYŃSKIEGO,</w:t>
      </w:r>
    </w:p>
    <w:p w:rsidR="00EB6D76" w:rsidRPr="000B6850" w:rsidRDefault="00EB6D76" w:rsidP="00EB6D76">
      <w:pPr>
        <w:pStyle w:val="Default"/>
        <w:jc w:val="center"/>
      </w:pPr>
      <w:r w:rsidRPr="000B6850">
        <w:rPr>
          <w:bCs/>
        </w:rPr>
        <w:t xml:space="preserve">SKIEROWANEGO DO UCZNIÓW </w:t>
      </w:r>
    </w:p>
    <w:p w:rsidR="00EB6D76" w:rsidRPr="000B6850" w:rsidRDefault="00EB6D76" w:rsidP="00EB6D76">
      <w:pPr>
        <w:pStyle w:val="Default"/>
        <w:jc w:val="center"/>
        <w:rPr>
          <w:bCs/>
        </w:rPr>
      </w:pPr>
      <w:r w:rsidRPr="000B6850">
        <w:rPr>
          <w:bCs/>
        </w:rPr>
        <w:t>KLAS 1 - 5  SZKOŁY PODSTAWOWEJ WOJEWÓDZTWA LUBUSKIEGO</w:t>
      </w:r>
    </w:p>
    <w:p w:rsidR="00EB6D76" w:rsidRDefault="00EB6D76" w:rsidP="00EB6D76">
      <w:pPr>
        <w:pStyle w:val="Default"/>
        <w:spacing w:after="120"/>
        <w:jc w:val="both"/>
        <w:rPr>
          <w:bCs/>
        </w:rPr>
      </w:pPr>
    </w:p>
    <w:p w:rsidR="00EB6D76" w:rsidRDefault="00EB6D76" w:rsidP="00EB6D76">
      <w:pPr>
        <w:pStyle w:val="Default"/>
        <w:spacing w:after="120"/>
        <w:jc w:val="both"/>
      </w:pPr>
      <w:r>
        <w:rPr>
          <w:bCs/>
        </w:rPr>
        <w:t xml:space="preserve">Wielu mieszkańców województwa lubuskiego pamięta wizytę Ojca Świętego św. Jana Pawła II w Gorzowie Wielkopolskim, która odbył się 2. czerwca 1997 roku. </w:t>
      </w:r>
      <w:r>
        <w:t>Ojciec Święty odwiedził wtedy m.in.: kościół katedralny oraz spotkał się z duchowieństwem i licznie przybyłymi wiernymi na placu przy nowo powstającym kościele pw. Pierwszych Męczenników Pols</w:t>
      </w:r>
      <w:r w:rsidR="00FB6C2A">
        <w:t xml:space="preserve">ki. W swoim przemówieniu mówił </w:t>
      </w:r>
      <w:r>
        <w:t>o bohaterstwie Braci Męczenników, którzy oddali życie z powodu swojej wiary oraz o potrzebie życia wartościami chr</w:t>
      </w:r>
      <w:bookmarkStart w:id="0" w:name="_GoBack"/>
      <w:bookmarkEnd w:id="0"/>
      <w:r>
        <w:t>ześcijańskimi w nowym tysiącleciu. Zachęcał wszystkich do tego, abyśmy nie bali się świętości, ale jednocześnie sam pokazał jak tę świętość osiągnąć. Dla wielu osób to spotkanie było wyjątkowe i do dzisiaj zostało zapamiętane w ich serach.</w:t>
      </w:r>
    </w:p>
    <w:p w:rsidR="00EB6D76" w:rsidRPr="00F0794B" w:rsidRDefault="00EB6D76" w:rsidP="00EB6D76">
      <w:pPr>
        <w:pStyle w:val="Default"/>
        <w:spacing w:after="120"/>
        <w:jc w:val="both"/>
        <w:rPr>
          <w:bCs/>
        </w:rPr>
      </w:pPr>
      <w:r>
        <w:t>W tym roku mija 25 lat od tego wyjątkowego spotkania. Jest to okazja do przypomnienia najmłodszym życia i twórczości św. Jana Pawła II, a przede wszystkim przekazania im papieskiego nauczania. Papież Polak nie tylko zachęcał do świętości, ale pokazywał własnym przykładem jak ją realizować. Dlatego zapraszamy uczniów klas 1 - 5 szkół podstawowych do udziału w konkursie plastycznym "Pamiętamy o św. Janie Pawle II", aby dzięki temu jeszcze lepiej poznać osobę Ojca Świętego i zgłębić treść jego nauczania.</w:t>
      </w:r>
    </w:p>
    <w:p w:rsidR="00EB6D76" w:rsidRPr="00672F0A" w:rsidRDefault="00EB6D76" w:rsidP="00EB6D76">
      <w:pPr>
        <w:pStyle w:val="Default"/>
        <w:jc w:val="center"/>
      </w:pPr>
    </w:p>
    <w:p w:rsidR="00EB6D76" w:rsidRDefault="00EB6D76" w:rsidP="00EB6D76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§ 1</w:t>
      </w:r>
    </w:p>
    <w:p w:rsidR="00EB6D76" w:rsidRDefault="00EB6D76" w:rsidP="00EB6D76">
      <w:pPr>
        <w:pStyle w:val="Default"/>
        <w:jc w:val="center"/>
        <w:rPr>
          <w:b/>
        </w:rPr>
      </w:pPr>
      <w:r w:rsidRPr="00467E49">
        <w:rPr>
          <w:b/>
        </w:rPr>
        <w:t>Organizator konkursu</w:t>
      </w:r>
    </w:p>
    <w:p w:rsidR="00EB6D76" w:rsidRPr="00467E49" w:rsidRDefault="00EB6D76" w:rsidP="00EB6D76">
      <w:pPr>
        <w:pStyle w:val="Default"/>
        <w:jc w:val="center"/>
        <w:rPr>
          <w:b/>
        </w:rPr>
      </w:pPr>
    </w:p>
    <w:p w:rsidR="00EB6D76" w:rsidRPr="0062099C" w:rsidRDefault="00EB6D76" w:rsidP="00EB6D76">
      <w:pPr>
        <w:pStyle w:val="Default"/>
        <w:jc w:val="both"/>
        <w:rPr>
          <w:i/>
          <w:iCs/>
        </w:rPr>
      </w:pPr>
      <w:r w:rsidRPr="00672F0A">
        <w:t xml:space="preserve">Organizatorem konkursu plastycznego, </w:t>
      </w:r>
      <w:r>
        <w:rPr>
          <w:b/>
        </w:rPr>
        <w:t xml:space="preserve">związanego z życiem Św. Jana Pawła </w:t>
      </w:r>
      <w:r w:rsidRPr="000B6850">
        <w:rPr>
          <w:b/>
        </w:rPr>
        <w:t>II</w:t>
      </w:r>
      <w:r w:rsidRPr="00282C91">
        <w:t xml:space="preserve"> zwanego</w:t>
      </w:r>
      <w:r w:rsidRPr="00672F0A">
        <w:t xml:space="preserve"> dalej Konkursem, jest </w:t>
      </w:r>
      <w:r>
        <w:t>Rzymskokatolicka Parafia p</w:t>
      </w:r>
      <w:r w:rsidRPr="0062099C">
        <w:t>w. Pierwszych</w:t>
      </w:r>
      <w:r w:rsidRPr="0062099C">
        <w:rPr>
          <w:i/>
        </w:rPr>
        <w:t xml:space="preserve"> </w:t>
      </w:r>
      <w:r w:rsidRPr="0062099C">
        <w:rPr>
          <w:rStyle w:val="Uwydatnienie"/>
          <w:i w:val="0"/>
        </w:rPr>
        <w:t>Męczenników</w:t>
      </w:r>
      <w:r w:rsidRPr="0062099C">
        <w:rPr>
          <w:i/>
        </w:rPr>
        <w:t xml:space="preserve"> </w:t>
      </w:r>
      <w:r w:rsidRPr="0062099C">
        <w:t>Polski</w:t>
      </w:r>
      <w:r w:rsidRPr="0062099C">
        <w:rPr>
          <w:i/>
        </w:rPr>
        <w:t xml:space="preserve"> </w:t>
      </w:r>
      <w:r>
        <w:rPr>
          <w:rStyle w:val="Uwydatnienie"/>
          <w:i w:val="0"/>
        </w:rPr>
        <w:t>w </w:t>
      </w:r>
      <w:r w:rsidRPr="0062099C">
        <w:rPr>
          <w:rStyle w:val="Uwydatnienie"/>
          <w:i w:val="0"/>
        </w:rPr>
        <w:t>Gorzowie</w:t>
      </w:r>
      <w:r>
        <w:rPr>
          <w:i/>
        </w:rPr>
        <w:t xml:space="preserve"> </w:t>
      </w:r>
      <w:r>
        <w:t xml:space="preserve">Wielkopolskim </w:t>
      </w:r>
      <w:r w:rsidRPr="00672F0A">
        <w:t xml:space="preserve">oraz </w:t>
      </w:r>
      <w:r>
        <w:t>Lubuski Kurator Oświaty</w:t>
      </w:r>
      <w:r w:rsidRPr="00672F0A">
        <w:t xml:space="preserve">, zwany dalej Organizatorem. </w:t>
      </w:r>
    </w:p>
    <w:p w:rsidR="00EB6D76" w:rsidRPr="00672F0A" w:rsidRDefault="00EB6D76" w:rsidP="00EB6D76">
      <w:pPr>
        <w:pStyle w:val="Default"/>
        <w:jc w:val="center"/>
        <w:rPr>
          <w:b/>
          <w:bCs/>
        </w:rPr>
      </w:pPr>
    </w:p>
    <w:p w:rsidR="00EB6D76" w:rsidRDefault="00EB6D76" w:rsidP="00EB6D76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§ 2</w:t>
      </w:r>
    </w:p>
    <w:p w:rsidR="00EB6D76" w:rsidRPr="008348FD" w:rsidRDefault="00EB6D76" w:rsidP="00EB6D76">
      <w:pPr>
        <w:pStyle w:val="Default"/>
        <w:jc w:val="center"/>
        <w:rPr>
          <w:b/>
        </w:rPr>
      </w:pPr>
      <w:r w:rsidRPr="008348FD">
        <w:rPr>
          <w:b/>
        </w:rPr>
        <w:t>Cele konkursu</w:t>
      </w:r>
    </w:p>
    <w:p w:rsidR="00EB6D76" w:rsidRPr="00672F0A" w:rsidRDefault="00EB6D76" w:rsidP="00EB6D76">
      <w:pPr>
        <w:pStyle w:val="Default"/>
        <w:jc w:val="center"/>
      </w:pPr>
    </w:p>
    <w:p w:rsidR="00EB6D76" w:rsidRPr="00357838" w:rsidRDefault="00EB6D76" w:rsidP="00EB6D7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8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Pogłębienie wśród dzieci i młodzieży wiedzy o życiu, dział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alności, twórczości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3578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  osobowości papieża Jana Pawła II.</w:t>
      </w:r>
    </w:p>
    <w:p w:rsidR="00EB6D76" w:rsidRPr="00357838" w:rsidRDefault="00EB6D76" w:rsidP="00EB6D7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8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Odwołanie się do nieprzemijających wartości i idei tkwiących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życiu i działalności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3578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Jana Pawła II.</w:t>
      </w:r>
    </w:p>
    <w:p w:rsidR="00EB6D76" w:rsidRPr="00357838" w:rsidRDefault="00EB6D76" w:rsidP="00EB6D7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8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Rozwijanie wyobraźni oraz twórczych umiejętności dzieci i młodzieży.</w:t>
      </w:r>
    </w:p>
    <w:p w:rsidR="00EB6D76" w:rsidRPr="00357838" w:rsidRDefault="00EB6D76" w:rsidP="00EB6D7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8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Prezentacja i popularyzacja plastycznej twórczości dzieci i młodzieży.</w:t>
      </w:r>
    </w:p>
    <w:p w:rsidR="00EB6D76" w:rsidRPr="00357838" w:rsidRDefault="00EB6D76" w:rsidP="00EB6D76">
      <w:pPr>
        <w:pStyle w:val="Default"/>
        <w:jc w:val="center"/>
      </w:pPr>
    </w:p>
    <w:p w:rsidR="00EB6D76" w:rsidRDefault="00EB6D76" w:rsidP="00EB6D76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§ 3</w:t>
      </w:r>
    </w:p>
    <w:p w:rsidR="00EB6D76" w:rsidRDefault="00EB6D76" w:rsidP="00EB6D76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Warunki uczestnictwa</w:t>
      </w:r>
    </w:p>
    <w:p w:rsidR="00EB6D76" w:rsidRPr="00672F0A" w:rsidRDefault="00EB6D76" w:rsidP="00EB6D76">
      <w:pPr>
        <w:pStyle w:val="Default"/>
        <w:jc w:val="center"/>
      </w:pPr>
    </w:p>
    <w:p w:rsidR="00EB6D76" w:rsidRPr="00672F0A" w:rsidRDefault="00EB6D76" w:rsidP="00EB6D76">
      <w:pPr>
        <w:pStyle w:val="Default"/>
        <w:numPr>
          <w:ilvl w:val="0"/>
          <w:numId w:val="1"/>
        </w:numPr>
        <w:ind w:left="284" w:hanging="284"/>
        <w:jc w:val="both"/>
      </w:pPr>
      <w:r w:rsidRPr="00672F0A">
        <w:t xml:space="preserve">Uczestnikami Konkursu mogą być uczniowie szkół podstawowych klas </w:t>
      </w:r>
      <w:r>
        <w:t>1 - 5</w:t>
      </w:r>
      <w:r w:rsidRPr="00672F0A">
        <w:t xml:space="preserve"> województwa lubuskiego. </w:t>
      </w:r>
    </w:p>
    <w:p w:rsidR="00EB6D76" w:rsidRPr="00672F0A" w:rsidRDefault="00EB6D76" w:rsidP="00EB6D76">
      <w:pPr>
        <w:pStyle w:val="Default"/>
        <w:numPr>
          <w:ilvl w:val="0"/>
          <w:numId w:val="1"/>
        </w:numPr>
        <w:ind w:left="284" w:hanging="284"/>
        <w:jc w:val="both"/>
      </w:pPr>
      <w:r w:rsidRPr="00672F0A">
        <w:rPr>
          <w:b/>
          <w:bCs/>
        </w:rPr>
        <w:t xml:space="preserve">Uczestnicy Konkursu mają za zadanie wykonać </w:t>
      </w:r>
      <w:r>
        <w:rPr>
          <w:b/>
          <w:bCs/>
        </w:rPr>
        <w:t xml:space="preserve">pracę </w:t>
      </w:r>
      <w:r w:rsidRPr="00672F0A">
        <w:rPr>
          <w:b/>
          <w:bCs/>
        </w:rPr>
        <w:t xml:space="preserve"> plastyczną w dowolnej technice.</w:t>
      </w:r>
      <w:r w:rsidRPr="00672F0A">
        <w:t xml:space="preserve"> </w:t>
      </w:r>
    </w:p>
    <w:p w:rsidR="00EB6D76" w:rsidRPr="00672F0A" w:rsidRDefault="00EB6D76" w:rsidP="00EB6D76">
      <w:pPr>
        <w:pStyle w:val="Default"/>
        <w:numPr>
          <w:ilvl w:val="0"/>
          <w:numId w:val="1"/>
        </w:numPr>
        <w:ind w:left="284" w:hanging="284"/>
        <w:jc w:val="both"/>
      </w:pPr>
      <w:r w:rsidRPr="00672F0A">
        <w:t>Praca powinna być wykonana indywidualnie, samodzie</w:t>
      </w:r>
      <w:r>
        <w:t>lnie, wcześniej niepublikowana i </w:t>
      </w:r>
      <w:r w:rsidRPr="00672F0A">
        <w:t>nienagradzana.</w:t>
      </w:r>
    </w:p>
    <w:p w:rsidR="00EB6D76" w:rsidRPr="00672F0A" w:rsidRDefault="00EB6D76" w:rsidP="00EB6D76">
      <w:pPr>
        <w:pStyle w:val="Default"/>
        <w:numPr>
          <w:ilvl w:val="0"/>
          <w:numId w:val="1"/>
        </w:numPr>
        <w:ind w:left="284" w:hanging="284"/>
        <w:jc w:val="both"/>
      </w:pPr>
      <w:r w:rsidRPr="00672F0A">
        <w:t xml:space="preserve">Maksymalny format pracy to A3. </w:t>
      </w:r>
    </w:p>
    <w:p w:rsidR="00EB6D76" w:rsidRPr="00672F0A" w:rsidRDefault="00EB6D76" w:rsidP="00EB6D76">
      <w:pPr>
        <w:pStyle w:val="Default"/>
        <w:numPr>
          <w:ilvl w:val="0"/>
          <w:numId w:val="1"/>
        </w:numPr>
        <w:ind w:left="284" w:hanging="284"/>
        <w:jc w:val="both"/>
      </w:pPr>
      <w:r w:rsidRPr="00672F0A">
        <w:t xml:space="preserve">Autorem pracy zgłoszonej do Konkursu może być jedna osoba. </w:t>
      </w:r>
    </w:p>
    <w:p w:rsidR="00EB6D76" w:rsidRPr="00672F0A" w:rsidRDefault="00EB6D76" w:rsidP="00EB6D76">
      <w:pPr>
        <w:pStyle w:val="Default"/>
        <w:numPr>
          <w:ilvl w:val="0"/>
          <w:numId w:val="1"/>
        </w:numPr>
        <w:ind w:left="284" w:hanging="284"/>
        <w:jc w:val="both"/>
      </w:pPr>
      <w:r w:rsidRPr="00672F0A">
        <w:t xml:space="preserve">Każdy uczestnik może zgłosić do Konkursu jedną pracę. </w:t>
      </w:r>
    </w:p>
    <w:p w:rsidR="00EB6D76" w:rsidRPr="00672F0A" w:rsidRDefault="00EB6D76" w:rsidP="00EB6D76">
      <w:pPr>
        <w:pStyle w:val="Default"/>
        <w:numPr>
          <w:ilvl w:val="0"/>
          <w:numId w:val="1"/>
        </w:numPr>
        <w:ind w:left="284" w:hanging="284"/>
        <w:jc w:val="both"/>
      </w:pPr>
      <w:r w:rsidRPr="00672F0A">
        <w:rPr>
          <w:b/>
          <w:bCs/>
        </w:rPr>
        <w:t>Warunkiem zakwalifikowania pracy do Konkursu jest dostarczenie – wraz z pracą – prawidłowo wypełnionej i podpisanej Karty zgłoszeniowej (załą</w:t>
      </w:r>
      <w:r>
        <w:rPr>
          <w:b/>
          <w:bCs/>
        </w:rPr>
        <w:t>cznik nr 1 do </w:t>
      </w:r>
      <w:r w:rsidRPr="00672F0A">
        <w:rPr>
          <w:b/>
          <w:bCs/>
        </w:rPr>
        <w:t>Regulaminu) z pieczątką szkoły oraz s</w:t>
      </w:r>
      <w:r>
        <w:rPr>
          <w:b/>
          <w:bCs/>
        </w:rPr>
        <w:t>pełnienie warunków zapisanych w </w:t>
      </w:r>
      <w:r w:rsidRPr="00672F0A">
        <w:rPr>
          <w:b/>
          <w:bCs/>
        </w:rPr>
        <w:t xml:space="preserve">Regulaminie. </w:t>
      </w:r>
      <w:r w:rsidRPr="00672F0A">
        <w:rPr>
          <w:b/>
          <w:bCs/>
          <w:i/>
          <w:iCs/>
        </w:rPr>
        <w:t>Karta z</w:t>
      </w:r>
      <w:r>
        <w:rPr>
          <w:b/>
          <w:bCs/>
          <w:i/>
          <w:iCs/>
        </w:rPr>
        <w:t>głoszeniowa musi być naklejona na odwrocie pracy</w:t>
      </w:r>
      <w:r w:rsidRPr="00672F0A">
        <w:rPr>
          <w:b/>
          <w:bCs/>
          <w:i/>
          <w:iCs/>
        </w:rPr>
        <w:t xml:space="preserve">. </w:t>
      </w:r>
    </w:p>
    <w:p w:rsidR="00EB6D76" w:rsidRDefault="00EB6D76" w:rsidP="00EB6D76">
      <w:pPr>
        <w:pStyle w:val="Default"/>
        <w:ind w:left="284"/>
        <w:jc w:val="both"/>
      </w:pPr>
    </w:p>
    <w:p w:rsidR="00EB6D76" w:rsidRDefault="00EB6D76" w:rsidP="00EB6D76">
      <w:pPr>
        <w:pStyle w:val="Default"/>
        <w:numPr>
          <w:ilvl w:val="0"/>
          <w:numId w:val="1"/>
        </w:numPr>
        <w:ind w:left="284" w:hanging="284"/>
        <w:jc w:val="both"/>
      </w:pPr>
      <w:r w:rsidRPr="00672F0A">
        <w:t xml:space="preserve">W przypadku nieczytelnych danych na Karcie zgłoszeniowej, praca zostanie automatycznie zdyskwalifikowana przez Komisję. </w:t>
      </w:r>
    </w:p>
    <w:p w:rsidR="00EB6D76" w:rsidRPr="00672F0A" w:rsidRDefault="00EB6D76" w:rsidP="00EB6D76">
      <w:pPr>
        <w:pStyle w:val="Default"/>
        <w:ind w:left="720"/>
        <w:jc w:val="both"/>
      </w:pPr>
    </w:p>
    <w:p w:rsidR="00EB6D76" w:rsidRPr="00672F0A" w:rsidRDefault="00EB6D76" w:rsidP="00EB6D76">
      <w:pPr>
        <w:pStyle w:val="Default"/>
        <w:jc w:val="center"/>
      </w:pPr>
      <w:r w:rsidRPr="00672F0A">
        <w:rPr>
          <w:b/>
          <w:bCs/>
        </w:rPr>
        <w:t>§ 4</w:t>
      </w:r>
    </w:p>
    <w:p w:rsidR="00EB6D76" w:rsidRDefault="00EB6D76" w:rsidP="00EB6D76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Termin i warunki dostarczenia prac</w:t>
      </w:r>
    </w:p>
    <w:p w:rsidR="00EB6D76" w:rsidRPr="00672F0A" w:rsidRDefault="00EB6D76" w:rsidP="00EB6D76">
      <w:pPr>
        <w:pStyle w:val="Default"/>
        <w:jc w:val="center"/>
      </w:pPr>
    </w:p>
    <w:p w:rsidR="00EB6D76" w:rsidRPr="00672F0A" w:rsidRDefault="00EB6D76" w:rsidP="00EB6D76">
      <w:pPr>
        <w:pStyle w:val="Default"/>
        <w:numPr>
          <w:ilvl w:val="0"/>
          <w:numId w:val="2"/>
        </w:numPr>
        <w:ind w:left="284" w:hanging="284"/>
        <w:jc w:val="both"/>
      </w:pPr>
      <w:r w:rsidRPr="00672F0A">
        <w:t xml:space="preserve">Termin dostarczenia prac upływa </w:t>
      </w:r>
      <w:r>
        <w:rPr>
          <w:b/>
          <w:bCs/>
          <w:iCs/>
        </w:rPr>
        <w:t>25 maja 2022</w:t>
      </w:r>
      <w:r w:rsidRPr="00715C58">
        <w:rPr>
          <w:b/>
          <w:bCs/>
          <w:iCs/>
        </w:rPr>
        <w:t xml:space="preserve"> r.</w:t>
      </w:r>
      <w:r w:rsidRPr="00672F0A">
        <w:rPr>
          <w:b/>
          <w:bCs/>
          <w:i/>
          <w:iCs/>
        </w:rPr>
        <w:t xml:space="preserve"> (decyduje data wpływu do urzędu). </w:t>
      </w:r>
    </w:p>
    <w:p w:rsidR="00EB6D76" w:rsidRPr="00672F0A" w:rsidRDefault="00EB6D76" w:rsidP="00EB6D76">
      <w:pPr>
        <w:pStyle w:val="Default"/>
        <w:numPr>
          <w:ilvl w:val="0"/>
          <w:numId w:val="2"/>
        </w:numPr>
        <w:ind w:left="284" w:hanging="284"/>
        <w:jc w:val="both"/>
      </w:pPr>
      <w:r w:rsidRPr="00672F0A">
        <w:t xml:space="preserve">Prace dostarczone po terminie nie będą oceniane. </w:t>
      </w:r>
    </w:p>
    <w:p w:rsidR="00EB6D76" w:rsidRPr="00672F0A" w:rsidRDefault="00EB6D76" w:rsidP="00EB6D76">
      <w:pPr>
        <w:pStyle w:val="Default"/>
        <w:numPr>
          <w:ilvl w:val="0"/>
          <w:numId w:val="2"/>
        </w:numPr>
        <w:ind w:left="284" w:hanging="284"/>
        <w:jc w:val="both"/>
      </w:pPr>
      <w:r w:rsidRPr="00672F0A">
        <w:rPr>
          <w:b/>
          <w:bCs/>
        </w:rPr>
        <w:t xml:space="preserve">Pracę wraz z wypełnioną kartą zgłoszeniową i zgodą na upublicznienie danych </w:t>
      </w:r>
      <w:r w:rsidRPr="00672F0A">
        <w:t xml:space="preserve">należy przesłać pocztą na adres Organizatora: </w:t>
      </w:r>
    </w:p>
    <w:p w:rsidR="00EB6D76" w:rsidRDefault="00EB6D76" w:rsidP="00EB6D76">
      <w:pPr>
        <w:pStyle w:val="Default"/>
        <w:ind w:left="284"/>
        <w:jc w:val="both"/>
        <w:rPr>
          <w:i/>
          <w:iCs/>
        </w:rPr>
      </w:pPr>
      <w:r w:rsidRPr="00672F0A">
        <w:rPr>
          <w:i/>
          <w:iCs/>
        </w:rPr>
        <w:t>Ku</w:t>
      </w:r>
      <w:r>
        <w:rPr>
          <w:i/>
          <w:iCs/>
        </w:rPr>
        <w:t>ratorium Oświaty w Gorzowie Wielkopolskim</w:t>
      </w:r>
    </w:p>
    <w:p w:rsidR="00EB6D76" w:rsidRPr="00C87ADF" w:rsidRDefault="00EB6D76" w:rsidP="00EB6D76">
      <w:pPr>
        <w:pStyle w:val="Default"/>
        <w:ind w:left="284"/>
        <w:jc w:val="both"/>
        <w:rPr>
          <w:i/>
          <w:iCs/>
        </w:rPr>
      </w:pPr>
      <w:r w:rsidRPr="00672F0A">
        <w:rPr>
          <w:i/>
          <w:iCs/>
        </w:rPr>
        <w:t xml:space="preserve">ul. Jagiellończyka 10 </w:t>
      </w:r>
    </w:p>
    <w:p w:rsidR="00EB6D76" w:rsidRPr="00672F0A" w:rsidRDefault="00EB6D76" w:rsidP="00EB6D76">
      <w:pPr>
        <w:pStyle w:val="Default"/>
        <w:ind w:left="284"/>
        <w:jc w:val="both"/>
      </w:pPr>
      <w:r>
        <w:rPr>
          <w:i/>
          <w:iCs/>
        </w:rPr>
        <w:t>66-400 Gorzów Wielkopolski</w:t>
      </w:r>
      <w:r w:rsidRPr="00672F0A">
        <w:rPr>
          <w:i/>
          <w:iCs/>
        </w:rPr>
        <w:t xml:space="preserve"> </w:t>
      </w:r>
    </w:p>
    <w:p w:rsidR="00EB6D76" w:rsidRPr="00672F0A" w:rsidRDefault="00EB6D76" w:rsidP="00EB6D76">
      <w:pPr>
        <w:pStyle w:val="Default"/>
        <w:ind w:left="284"/>
        <w:jc w:val="both"/>
      </w:pPr>
      <w:r w:rsidRPr="00672F0A">
        <w:rPr>
          <w:i/>
          <w:iCs/>
        </w:rPr>
        <w:t xml:space="preserve">z dopiskiem na przesyłce </w:t>
      </w:r>
      <w:r w:rsidRPr="0062099C">
        <w:rPr>
          <w:b/>
          <w:i/>
          <w:iCs/>
        </w:rPr>
        <w:t xml:space="preserve">„Konkurs plastyczny – Pamiętamy o </w:t>
      </w:r>
      <w:r>
        <w:rPr>
          <w:b/>
          <w:i/>
          <w:iCs/>
        </w:rPr>
        <w:t xml:space="preserve">św. </w:t>
      </w:r>
      <w:r w:rsidRPr="0062099C">
        <w:rPr>
          <w:b/>
          <w:i/>
          <w:iCs/>
        </w:rPr>
        <w:t>Janie Pawle II”</w:t>
      </w:r>
      <w:r w:rsidRPr="00672F0A">
        <w:rPr>
          <w:i/>
          <w:iCs/>
        </w:rPr>
        <w:t xml:space="preserve"> </w:t>
      </w:r>
    </w:p>
    <w:p w:rsidR="00EB6D76" w:rsidRPr="00672F0A" w:rsidRDefault="00EB6D76" w:rsidP="00EB6D76">
      <w:pPr>
        <w:pStyle w:val="Default"/>
        <w:ind w:left="284"/>
        <w:jc w:val="both"/>
      </w:pPr>
      <w:r w:rsidRPr="00672F0A">
        <w:t>lub złożyć osobiście w sekretariacie urzędu</w:t>
      </w:r>
      <w:r>
        <w:t>.</w:t>
      </w:r>
      <w:r w:rsidRPr="00672F0A">
        <w:t xml:space="preserve"> </w:t>
      </w:r>
    </w:p>
    <w:p w:rsidR="00EB6D76" w:rsidRDefault="00EB6D76" w:rsidP="00EB6D7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F0A">
        <w:rPr>
          <w:rFonts w:ascii="Times New Roman" w:hAnsi="Times New Roman" w:cs="Times New Roman"/>
          <w:sz w:val="24"/>
          <w:szCs w:val="24"/>
        </w:rPr>
        <w:t>Organizator nie ponosi odpowiedzialności za uszkodzenia powstałe podczas przesyłki.</w:t>
      </w:r>
    </w:p>
    <w:p w:rsidR="00EB6D76" w:rsidRPr="008348FD" w:rsidRDefault="00EB6D76" w:rsidP="00EB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EB">
        <w:rPr>
          <w:rFonts w:ascii="Times New Roman" w:hAnsi="Times New Roman" w:cs="Times New Roman"/>
          <w:sz w:val="24"/>
          <w:szCs w:val="24"/>
        </w:rPr>
        <w:t>Organizator nie zwraca nadesłanych prac.</w:t>
      </w:r>
    </w:p>
    <w:p w:rsidR="00EB6D76" w:rsidRDefault="00EB6D76" w:rsidP="00EB6D76">
      <w:pPr>
        <w:pStyle w:val="Akapitzlist"/>
        <w:ind w:left="3824"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D76" w:rsidRPr="00CE322C" w:rsidRDefault="00EB6D76" w:rsidP="00EB6D76">
      <w:pPr>
        <w:pStyle w:val="Akapitzlist"/>
        <w:ind w:left="382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22C">
        <w:rPr>
          <w:rFonts w:ascii="Times New Roman" w:hAnsi="Times New Roman" w:cs="Times New Roman"/>
          <w:b/>
          <w:sz w:val="24"/>
          <w:szCs w:val="24"/>
        </w:rPr>
        <w:t>§ 5</w:t>
      </w:r>
    </w:p>
    <w:p w:rsidR="00EB6D76" w:rsidRDefault="00EB6D76" w:rsidP="00EB6D76">
      <w:pPr>
        <w:pStyle w:val="Akapitzlist"/>
        <w:ind w:left="2552" w:firstLine="424"/>
        <w:rPr>
          <w:rFonts w:ascii="Times New Roman" w:hAnsi="Times New Roman" w:cs="Times New Roman"/>
          <w:b/>
        </w:rPr>
      </w:pPr>
      <w:r w:rsidRPr="00CE322C">
        <w:rPr>
          <w:rFonts w:ascii="Times New Roman" w:hAnsi="Times New Roman" w:cs="Times New Roman"/>
          <w:b/>
        </w:rPr>
        <w:t>Zasady przyznawania nagród</w:t>
      </w:r>
    </w:p>
    <w:p w:rsidR="00EB6D76" w:rsidRPr="00CE322C" w:rsidRDefault="00EB6D76" w:rsidP="00EB6D76">
      <w:pPr>
        <w:pStyle w:val="Akapitzlist"/>
        <w:ind w:left="2552" w:firstLine="424"/>
        <w:rPr>
          <w:rFonts w:ascii="Times New Roman" w:hAnsi="Times New Roman" w:cs="Times New Roman"/>
          <w:b/>
          <w:sz w:val="24"/>
          <w:szCs w:val="24"/>
        </w:rPr>
      </w:pPr>
    </w:p>
    <w:p w:rsidR="00EB6D76" w:rsidRDefault="00EB6D76" w:rsidP="00EB6D7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zostanie rozstrzygnię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do </w:t>
      </w:r>
      <w:r w:rsidRPr="002E4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2022</w:t>
      </w:r>
      <w:r w:rsidRPr="00715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zostaną opublikowane na </w:t>
      </w: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organizatora: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>ko-gorzow.edu.pl</w:t>
      </w:r>
      <w:r w:rsidRPr="00B472EB">
        <w:rPr>
          <w:rFonts w:ascii="Times New Roman" w:hAnsi="Times New Roman" w:cs="Times New Roman"/>
          <w:sz w:val="24"/>
          <w:szCs w:val="24"/>
        </w:rPr>
        <w:t xml:space="preserve"> </w:t>
      </w:r>
      <w:r w:rsidRPr="00595655">
        <w:rPr>
          <w:rFonts w:ascii="Times New Roman" w:hAnsi="Times New Roman" w:cs="Times New Roman"/>
          <w:sz w:val="24"/>
          <w:szCs w:val="24"/>
        </w:rPr>
        <w:t xml:space="preserve">z poszanowaniem </w:t>
      </w:r>
      <w:r w:rsidRPr="00B472EB">
        <w:rPr>
          <w:rFonts w:ascii="Times New Roman" w:hAnsi="Times New Roman" w:cs="Times New Roman"/>
          <w:sz w:val="24"/>
          <w:szCs w:val="24"/>
        </w:rPr>
        <w:t>ochrony dóbr osobistych dziecka.</w:t>
      </w:r>
    </w:p>
    <w:p w:rsidR="00EB6D76" w:rsidRPr="00FA11EC" w:rsidRDefault="00EB6D76" w:rsidP="00EB6D7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nagród będzie miało miejsce podczas wernisażu prac konkursowych, w trakcie obchodów </w:t>
      </w:r>
      <w:r w:rsidRPr="00FA11E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25</w:t>
      </w:r>
      <w:r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1EC">
        <w:rPr>
          <w:rFonts w:ascii="Times New Roman" w:hAnsi="Times New Roman" w:cs="Times New Roman"/>
          <w:sz w:val="24"/>
          <w:szCs w:val="24"/>
          <w:shd w:val="clear" w:color="auto" w:fill="FFFFFF"/>
        </w:rPr>
        <w:t>rocznicy pielgrzymki</w:t>
      </w:r>
      <w:r w:rsidRPr="00FA11E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A11EC">
        <w:rPr>
          <w:rFonts w:ascii="Times New Roman" w:hAnsi="Times New Roman" w:cs="Times New Roman"/>
          <w:sz w:val="24"/>
          <w:szCs w:val="24"/>
          <w:shd w:val="clear" w:color="auto" w:fill="FFFFFF"/>
        </w:rPr>
        <w:t>św.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1E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Jana Pawła 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1EC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1E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Gorzowa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1EC">
        <w:rPr>
          <w:rFonts w:ascii="Times New Roman" w:hAnsi="Times New Roman" w:cs="Times New Roman"/>
          <w:sz w:val="24"/>
          <w:szCs w:val="24"/>
          <w:shd w:val="clear" w:color="auto" w:fill="FFFFFF"/>
        </w:rPr>
        <w:t>Wielkopolskieg</w:t>
      </w:r>
      <w:r w:rsidRPr="00FA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FA11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wydarzenia nagrodzeni zostaną wcześniej poinformowani.</w:t>
      </w:r>
    </w:p>
    <w:p w:rsidR="00EB6D76" w:rsidRDefault="00EB6D76" w:rsidP="00EB6D7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1EC">
        <w:rPr>
          <w:rFonts w:ascii="Times New Roman" w:hAnsi="Times New Roman" w:cs="Times New Roman"/>
          <w:sz w:val="24"/>
          <w:szCs w:val="24"/>
        </w:rPr>
        <w:t>O wyłonieniu zwycięzców Konkursu decyduje powołana w tym celu Komisja Konkursowa</w:t>
      </w:r>
      <w:r w:rsidRPr="00B472EB">
        <w:rPr>
          <w:rFonts w:ascii="Times New Roman" w:hAnsi="Times New Roman" w:cs="Times New Roman"/>
          <w:sz w:val="24"/>
          <w:szCs w:val="24"/>
        </w:rPr>
        <w:t>, zwana dalej Komisją.</w:t>
      </w:r>
    </w:p>
    <w:p w:rsidR="00EB6D76" w:rsidRPr="00CE322C" w:rsidRDefault="00EB6D76" w:rsidP="00EB6D7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22C">
        <w:rPr>
          <w:rFonts w:ascii="Times New Roman" w:hAnsi="Times New Roman" w:cs="Times New Roman"/>
          <w:sz w:val="24"/>
          <w:szCs w:val="24"/>
        </w:rPr>
        <w:t>Prace oceniane b</w:t>
      </w:r>
      <w:r>
        <w:rPr>
          <w:rFonts w:ascii="Times New Roman" w:hAnsi="Times New Roman" w:cs="Times New Roman"/>
          <w:sz w:val="24"/>
          <w:szCs w:val="24"/>
        </w:rPr>
        <w:t xml:space="preserve">ędą w dwóch grupach </w:t>
      </w:r>
      <w:r w:rsidRPr="00CE32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D76" w:rsidRPr="00CE322C" w:rsidRDefault="00EB6D76" w:rsidP="00EB6D76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E322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>uczn</w:t>
      </w:r>
      <w:r>
        <w:rPr>
          <w:rFonts w:ascii="Times New Roman" w:hAnsi="Times New Roman" w:cs="Times New Roman"/>
          <w:sz w:val="24"/>
          <w:szCs w:val="24"/>
        </w:rPr>
        <w:t>iowie/wychowankowie klas 1-3 szkoły podstawowej,</w:t>
      </w:r>
      <w:r w:rsidRPr="00CE3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D76" w:rsidRPr="00715C58" w:rsidRDefault="00EB6D76" w:rsidP="00EB6D76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E322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uczniowie</w:t>
      </w:r>
      <w:r w:rsidRPr="00715C58">
        <w:rPr>
          <w:rFonts w:ascii="Times New Roman" w:hAnsi="Times New Roman" w:cs="Times New Roman"/>
          <w:sz w:val="24"/>
          <w:szCs w:val="24"/>
        </w:rPr>
        <w:t xml:space="preserve">/wychowankowie </w:t>
      </w:r>
      <w:r>
        <w:rPr>
          <w:rFonts w:ascii="Times New Roman" w:hAnsi="Times New Roman" w:cs="Times New Roman"/>
          <w:sz w:val="24"/>
          <w:szCs w:val="24"/>
        </w:rPr>
        <w:t>klas 4-5 szkoły podstawowej</w:t>
      </w:r>
      <w:r w:rsidRPr="00715C58">
        <w:rPr>
          <w:rFonts w:ascii="Times New Roman" w:hAnsi="Times New Roman" w:cs="Times New Roman"/>
          <w:sz w:val="24"/>
          <w:szCs w:val="24"/>
        </w:rPr>
        <w:t>.</w:t>
      </w:r>
    </w:p>
    <w:p w:rsidR="00EB6D76" w:rsidRPr="0062099C" w:rsidRDefault="00EB6D76" w:rsidP="00EB6D7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>Komisję powołuje Organizator. W j</w:t>
      </w:r>
      <w:r>
        <w:rPr>
          <w:rFonts w:ascii="Times New Roman" w:hAnsi="Times New Roman" w:cs="Times New Roman"/>
          <w:sz w:val="24"/>
          <w:szCs w:val="24"/>
        </w:rPr>
        <w:t xml:space="preserve">ej skład wchodzą </w:t>
      </w:r>
      <w:r w:rsidRPr="0062099C">
        <w:rPr>
          <w:rFonts w:ascii="Times New Roman" w:hAnsi="Times New Roman" w:cs="Times New Roman"/>
          <w:sz w:val="24"/>
          <w:szCs w:val="24"/>
        </w:rPr>
        <w:t xml:space="preserve">przedstawiciele </w:t>
      </w:r>
      <w:r>
        <w:rPr>
          <w:rFonts w:ascii="Times New Roman" w:hAnsi="Times New Roman" w:cs="Times New Roman"/>
          <w:sz w:val="24"/>
          <w:szCs w:val="24"/>
        </w:rPr>
        <w:t>Parafii p</w:t>
      </w:r>
      <w:r w:rsidRPr="0062099C">
        <w:rPr>
          <w:rFonts w:ascii="Times New Roman" w:hAnsi="Times New Roman" w:cs="Times New Roman"/>
          <w:sz w:val="24"/>
          <w:szCs w:val="24"/>
        </w:rPr>
        <w:t>w. Pierwszych</w:t>
      </w:r>
      <w:r w:rsidRPr="00620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99C">
        <w:rPr>
          <w:rStyle w:val="Uwydatnienie"/>
          <w:rFonts w:ascii="Times New Roman" w:hAnsi="Times New Roman" w:cs="Times New Roman"/>
          <w:i w:val="0"/>
          <w:sz w:val="24"/>
          <w:szCs w:val="24"/>
        </w:rPr>
        <w:t>Męczenników</w:t>
      </w:r>
      <w:r w:rsidRPr="00620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99C">
        <w:rPr>
          <w:rFonts w:ascii="Times New Roman" w:hAnsi="Times New Roman" w:cs="Times New Roman"/>
          <w:sz w:val="24"/>
          <w:szCs w:val="24"/>
        </w:rPr>
        <w:t>Polski</w:t>
      </w:r>
      <w:r w:rsidRPr="00620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99C">
        <w:rPr>
          <w:rStyle w:val="Uwydatnienie"/>
          <w:rFonts w:ascii="Times New Roman" w:hAnsi="Times New Roman" w:cs="Times New Roman"/>
          <w:i w:val="0"/>
          <w:sz w:val="24"/>
          <w:szCs w:val="24"/>
        </w:rPr>
        <w:t>w Gorzowie</w:t>
      </w:r>
      <w:r w:rsidRPr="00620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99C">
        <w:rPr>
          <w:rFonts w:ascii="Times New Roman" w:hAnsi="Times New Roman" w:cs="Times New Roman"/>
          <w:sz w:val="24"/>
          <w:szCs w:val="24"/>
        </w:rPr>
        <w:t xml:space="preserve">Wielkopolskim oraz </w:t>
      </w:r>
      <w:r>
        <w:rPr>
          <w:rFonts w:ascii="Times New Roman" w:hAnsi="Times New Roman" w:cs="Times New Roman"/>
          <w:sz w:val="24"/>
          <w:szCs w:val="24"/>
        </w:rPr>
        <w:t>Lubuskiego Kuratora Oświaty</w:t>
      </w:r>
      <w:r w:rsidRPr="0062099C">
        <w:rPr>
          <w:rFonts w:ascii="Times New Roman" w:hAnsi="Times New Roman" w:cs="Times New Roman"/>
          <w:sz w:val="24"/>
          <w:szCs w:val="24"/>
        </w:rPr>
        <w:t>.</w:t>
      </w:r>
    </w:p>
    <w:p w:rsidR="00EB6D76" w:rsidRPr="0062099C" w:rsidRDefault="00EB6D76" w:rsidP="00EB6D7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099C">
        <w:rPr>
          <w:rFonts w:ascii="Times New Roman" w:hAnsi="Times New Roman" w:cs="Times New Roman"/>
          <w:sz w:val="24"/>
          <w:szCs w:val="24"/>
        </w:rPr>
        <w:t>Decyzje Komisji są ostateczne i nieodwołalne.</w:t>
      </w:r>
    </w:p>
    <w:p w:rsidR="00EB6D76" w:rsidRDefault="00EB6D76" w:rsidP="00EB6D7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>Prace niespełniające warunków regulaminowych nie będą oceniane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EB">
        <w:rPr>
          <w:rFonts w:ascii="Times New Roman" w:hAnsi="Times New Roman" w:cs="Times New Roman"/>
          <w:sz w:val="24"/>
          <w:szCs w:val="24"/>
        </w:rPr>
        <w:t>przez Komisję.</w:t>
      </w:r>
    </w:p>
    <w:p w:rsidR="00EB6D76" w:rsidRDefault="00EB6D76" w:rsidP="00EB6D7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>Spośród zakwalifikowanych do Konkursu prac Komisja przyzna I, II i III miejsce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D76" w:rsidRDefault="00EB6D76" w:rsidP="00EB6D7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>Autorzy nagrodzonych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EB">
        <w:rPr>
          <w:rFonts w:ascii="Times New Roman" w:hAnsi="Times New Roman" w:cs="Times New Roman"/>
          <w:sz w:val="24"/>
          <w:szCs w:val="24"/>
        </w:rPr>
        <w:t>prac otrzymają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EB">
        <w:rPr>
          <w:rFonts w:ascii="Times New Roman" w:hAnsi="Times New Roman" w:cs="Times New Roman"/>
          <w:sz w:val="24"/>
          <w:szCs w:val="24"/>
        </w:rPr>
        <w:t>od Organizatora indywidualną nagrodę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EB">
        <w:rPr>
          <w:rFonts w:ascii="Times New Roman" w:hAnsi="Times New Roman" w:cs="Times New Roman"/>
          <w:sz w:val="24"/>
          <w:szCs w:val="24"/>
        </w:rPr>
        <w:t>rzeczową.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D76" w:rsidRDefault="00EB6D76" w:rsidP="00EB6D76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1EC">
        <w:rPr>
          <w:rFonts w:ascii="Times New Roman" w:hAnsi="Times New Roman" w:cs="Times New Roman"/>
          <w:sz w:val="24"/>
          <w:szCs w:val="24"/>
        </w:rPr>
        <w:t>Organizator może przyznać dodatkowe wyróżnienia dla autorów prac, które według Komisji odznaczają się szczególnymi walorami artystycznymi.</w:t>
      </w:r>
    </w:p>
    <w:p w:rsidR="00EB6D76" w:rsidRPr="00595655" w:rsidRDefault="00EB6D76" w:rsidP="00EB6D76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B6D76" w:rsidRPr="00CE322C" w:rsidRDefault="00EB6D76" w:rsidP="00EB6D76">
      <w:pPr>
        <w:pStyle w:val="Akapitzlist"/>
        <w:tabs>
          <w:tab w:val="center" w:pos="4678"/>
          <w:tab w:val="left" w:pos="7230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E322C">
        <w:rPr>
          <w:rFonts w:ascii="Times New Roman" w:hAnsi="Times New Roman" w:cs="Times New Roman"/>
          <w:b/>
          <w:sz w:val="24"/>
          <w:szCs w:val="24"/>
        </w:rPr>
        <w:t>§ 6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6D76" w:rsidRDefault="00EB6D76" w:rsidP="00EB6D76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2C">
        <w:rPr>
          <w:rFonts w:ascii="Times New Roman" w:hAnsi="Times New Roman" w:cs="Times New Roman"/>
          <w:b/>
          <w:sz w:val="24"/>
          <w:szCs w:val="24"/>
        </w:rPr>
        <w:t>Ustalenia dodatkowe</w:t>
      </w:r>
    </w:p>
    <w:p w:rsidR="00EB6D76" w:rsidRPr="00CE322C" w:rsidRDefault="00EB6D76" w:rsidP="00EB6D76">
      <w:pPr>
        <w:pStyle w:val="Akapitzlist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D76" w:rsidRPr="00CE322C" w:rsidRDefault="00EB6D76" w:rsidP="00EB6D76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22C">
        <w:rPr>
          <w:rFonts w:ascii="Times New Roman" w:hAnsi="Times New Roman" w:cs="Times New Roman"/>
          <w:sz w:val="24"/>
          <w:szCs w:val="24"/>
        </w:rPr>
        <w:t xml:space="preserve">Autorzy prac przenoszą na Organizatora nieograniczone prawa autorskie do swoich </w:t>
      </w:r>
      <w:r>
        <w:rPr>
          <w:rFonts w:ascii="Times New Roman" w:hAnsi="Times New Roman" w:cs="Times New Roman"/>
          <w:sz w:val="24"/>
          <w:szCs w:val="24"/>
        </w:rPr>
        <w:t>prac. W </w:t>
      </w:r>
      <w:r w:rsidRPr="00CE322C">
        <w:rPr>
          <w:rFonts w:ascii="Times New Roman" w:hAnsi="Times New Roman" w:cs="Times New Roman"/>
          <w:sz w:val="24"/>
          <w:szCs w:val="24"/>
        </w:rPr>
        <w:t>tym celu uczestnik składa stosowne oświadczenie, podpisane również przez rodzica lub opiekuna prawnego, zamieszczone na karcie zgłoszeniowej.</w:t>
      </w:r>
    </w:p>
    <w:p w:rsidR="00EB6D76" w:rsidRPr="00CE322C" w:rsidRDefault="00EB6D76" w:rsidP="00EB6D76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655">
        <w:rPr>
          <w:rFonts w:ascii="Times New Roman" w:hAnsi="Times New Roman" w:cs="Times New Roman"/>
          <w:sz w:val="24"/>
          <w:szCs w:val="24"/>
        </w:rPr>
        <w:t>Organizator zastrzega sobie prawo do wykorzystania w materiałach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>edukacyjnych, informacyjnych i promocyjnych wszystkich prac nadesłanych do Konkursu.</w:t>
      </w:r>
    </w:p>
    <w:p w:rsidR="00EB6D76" w:rsidRPr="00CE322C" w:rsidRDefault="00EB6D76" w:rsidP="00EB6D76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655">
        <w:rPr>
          <w:rFonts w:ascii="Times New Roman" w:hAnsi="Times New Roman" w:cs="Times New Roman"/>
          <w:sz w:val="24"/>
          <w:szCs w:val="24"/>
        </w:rPr>
        <w:t>Niniejszy Regulamin jest jedynym dokumentem określającym 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>Konkursu.</w:t>
      </w:r>
    </w:p>
    <w:p w:rsidR="00EB6D76" w:rsidRDefault="00EB6D76" w:rsidP="00EB6D76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655">
        <w:rPr>
          <w:rFonts w:ascii="Times New Roman" w:hAnsi="Times New Roman" w:cs="Times New Roman"/>
          <w:sz w:val="24"/>
          <w:szCs w:val="24"/>
        </w:rPr>
        <w:t>Wszelkie sprawy nieuregulowane niniejszym Regulaminem rozstrzyga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D76" w:rsidRPr="00B335FE" w:rsidRDefault="00EB6D76" w:rsidP="00EB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5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Kontakt:</w:t>
      </w:r>
    </w:p>
    <w:p w:rsidR="00EB6D76" w:rsidRPr="00B335FE" w:rsidRDefault="00EB6D76" w:rsidP="00EB6D7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335FE">
        <w:rPr>
          <w:rFonts w:ascii="Times New Roman" w:eastAsia="Times New Roman" w:hAnsi="Times New Roman" w:cs="Times New Roman"/>
          <w:bCs/>
          <w:iCs/>
          <w:lang w:eastAsia="pl-PL"/>
        </w:rPr>
        <w:t xml:space="preserve">Kuratorium Oświaty w Gorzowie Wlkp.,  tel. 95 720 84 12,  e-mail:  </w:t>
      </w:r>
      <w:hyperlink r:id="rId5" w:history="1">
        <w:r w:rsidRPr="00001367">
          <w:rPr>
            <w:rStyle w:val="Hipercze"/>
            <w:rFonts w:ascii="Times New Roman" w:eastAsia="Times New Roman" w:hAnsi="Times New Roman" w:cs="Times New Roman"/>
            <w:bCs/>
            <w:iCs/>
            <w:lang w:eastAsia="pl-PL"/>
          </w:rPr>
          <w:t>kuratorium@ko-gorzow.edu.pl</w:t>
        </w:r>
      </w:hyperlink>
    </w:p>
    <w:p w:rsidR="00EB6D76" w:rsidRPr="008C3EC8" w:rsidRDefault="00EB6D76" w:rsidP="00EB6D76">
      <w:pPr>
        <w:spacing w:after="0" w:line="240" w:lineRule="auto"/>
        <w:rPr>
          <w:rFonts w:ascii="Times New Roman" w:hAnsi="Times New Roman" w:cs="Times New Roman"/>
        </w:rPr>
      </w:pPr>
    </w:p>
    <w:p w:rsidR="00EB6D76" w:rsidRPr="005E46E9" w:rsidRDefault="00EB6D76" w:rsidP="00EB6D76">
      <w:pPr>
        <w:pStyle w:val="Default"/>
        <w:pageBreakBefore/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</w:t>
      </w:r>
      <w:r w:rsidRPr="005E46E9">
        <w:rPr>
          <w:b/>
          <w:bCs/>
          <w:sz w:val="20"/>
          <w:szCs w:val="20"/>
        </w:rPr>
        <w:t xml:space="preserve">Załącznik nr 1 </w:t>
      </w:r>
    </w:p>
    <w:p w:rsidR="00EB6D76" w:rsidRPr="005E46E9" w:rsidRDefault="00EB6D76" w:rsidP="00EB6D76">
      <w:pPr>
        <w:pStyle w:val="Default"/>
        <w:ind w:left="5664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5E46E9">
        <w:rPr>
          <w:b/>
          <w:bCs/>
          <w:sz w:val="20"/>
          <w:szCs w:val="20"/>
        </w:rPr>
        <w:t>do Regulaminu Konkursu</w:t>
      </w:r>
    </w:p>
    <w:p w:rsidR="00EB6D76" w:rsidRDefault="00EB6D76" w:rsidP="00EB6D76">
      <w:pPr>
        <w:pStyle w:val="Default"/>
        <w:jc w:val="center"/>
        <w:rPr>
          <w:b/>
          <w:bCs/>
          <w:sz w:val="28"/>
          <w:szCs w:val="28"/>
        </w:rPr>
      </w:pPr>
    </w:p>
    <w:p w:rsidR="00EB6D76" w:rsidRPr="00701D1B" w:rsidRDefault="00EB6D76" w:rsidP="00EB6D76">
      <w:pPr>
        <w:pStyle w:val="Default"/>
        <w:jc w:val="center"/>
        <w:rPr>
          <w:sz w:val="28"/>
          <w:szCs w:val="28"/>
        </w:rPr>
      </w:pPr>
      <w:r w:rsidRPr="00701D1B">
        <w:rPr>
          <w:b/>
          <w:bCs/>
          <w:sz w:val="28"/>
          <w:szCs w:val="28"/>
        </w:rPr>
        <w:t xml:space="preserve"> Karta zgło</w:t>
      </w:r>
      <w:r>
        <w:rPr>
          <w:b/>
          <w:bCs/>
          <w:sz w:val="28"/>
          <w:szCs w:val="28"/>
        </w:rPr>
        <w:t>szenia do konkursu plastycznego</w:t>
      </w:r>
      <w:r>
        <w:rPr>
          <w:b/>
          <w:bCs/>
        </w:rPr>
        <w:t xml:space="preserve">                                                  „</w:t>
      </w:r>
      <w:r w:rsidRPr="000B6850">
        <w:rPr>
          <w:b/>
          <w:bCs/>
        </w:rPr>
        <w:t>PAMIĘTAMY O ŚW. JANIE PAWLE II”</w:t>
      </w:r>
      <w:r>
        <w:rPr>
          <w:b/>
          <w:bCs/>
          <w:sz w:val="28"/>
          <w:szCs w:val="28"/>
        </w:rPr>
        <w:t xml:space="preserve"> </w:t>
      </w:r>
    </w:p>
    <w:p w:rsidR="00EB6D76" w:rsidRDefault="00EB6D76" w:rsidP="00EB6D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Kartę proszę przykleić na odwrotnej stronie pracy plastycznej.</w:t>
      </w: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EB6D76" w:rsidTr="00714139">
        <w:trPr>
          <w:trHeight w:val="107"/>
        </w:trPr>
        <w:tc>
          <w:tcPr>
            <w:tcW w:w="9561" w:type="dxa"/>
          </w:tcPr>
          <w:p w:rsidR="00EB6D76" w:rsidRDefault="00EB6D76" w:rsidP="00714139">
            <w:pPr>
              <w:pStyle w:val="Default"/>
              <w:spacing w:after="100" w:afterAutospacing="1" w:line="276" w:lineRule="auto"/>
              <w:rPr>
                <w:b/>
                <w:bCs/>
                <w:sz w:val="23"/>
                <w:szCs w:val="23"/>
              </w:rPr>
            </w:pPr>
          </w:p>
          <w:p w:rsidR="00EB6D76" w:rsidRPr="00B00E8F" w:rsidRDefault="00EB6D76" w:rsidP="00714139">
            <w:pPr>
              <w:pStyle w:val="Default"/>
              <w:spacing w:after="100" w:afterAutospacing="1" w:line="276" w:lineRule="auto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UWAGA! PROSZĘ WYPEŁNIĆ DRUKOWANYMI LITERAMI</w:t>
            </w:r>
          </w:p>
          <w:p w:rsidR="00EB6D76" w:rsidRDefault="00EB6D76" w:rsidP="00714139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IMIĘ I NAZWISKO UCZESTNIKA …………………………………………………………….. </w:t>
            </w:r>
          </w:p>
          <w:p w:rsidR="00EB6D76" w:rsidRDefault="00EB6D76" w:rsidP="00714139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</w:p>
        </w:tc>
      </w:tr>
      <w:tr w:rsidR="00EB6D76" w:rsidTr="00714139">
        <w:trPr>
          <w:trHeight w:val="107"/>
        </w:trPr>
        <w:tc>
          <w:tcPr>
            <w:tcW w:w="9561" w:type="dxa"/>
          </w:tcPr>
          <w:p w:rsidR="00EB6D76" w:rsidRDefault="00EB6D76" w:rsidP="00714139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WIEK/KLASA………………………………………………………………………………………</w:t>
            </w:r>
          </w:p>
        </w:tc>
      </w:tr>
      <w:tr w:rsidR="00EB6D76" w:rsidTr="00714139">
        <w:trPr>
          <w:trHeight w:val="107"/>
        </w:trPr>
        <w:tc>
          <w:tcPr>
            <w:tcW w:w="9561" w:type="dxa"/>
          </w:tcPr>
          <w:p w:rsidR="00EB6D76" w:rsidRDefault="00EB6D76" w:rsidP="00714139">
            <w:pPr>
              <w:pStyle w:val="Default"/>
              <w:spacing w:after="100" w:afterAutospacing="1" w:line="276" w:lineRule="auto"/>
              <w:rPr>
                <w:color w:val="auto"/>
              </w:rPr>
            </w:pPr>
          </w:p>
          <w:p w:rsidR="00EB6D76" w:rsidRDefault="00EB6D76" w:rsidP="00714139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SZKOŁA……………………………………………………………………………………………. </w:t>
            </w:r>
          </w:p>
          <w:p w:rsidR="00EB6D76" w:rsidRDefault="00EB6D76" w:rsidP="00714139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</w:p>
        </w:tc>
      </w:tr>
      <w:tr w:rsidR="00EB6D76" w:rsidTr="00714139">
        <w:trPr>
          <w:trHeight w:val="107"/>
        </w:trPr>
        <w:tc>
          <w:tcPr>
            <w:tcW w:w="9561" w:type="dxa"/>
          </w:tcPr>
          <w:p w:rsidR="00EB6D76" w:rsidRDefault="00EB6D76" w:rsidP="00714139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ADRES SZKOŁY…………………………………………………………………………………...</w:t>
            </w:r>
          </w:p>
        </w:tc>
      </w:tr>
      <w:tr w:rsidR="00EB6D76" w:rsidTr="00714139">
        <w:trPr>
          <w:trHeight w:val="1219"/>
        </w:trPr>
        <w:tc>
          <w:tcPr>
            <w:tcW w:w="9561" w:type="dxa"/>
          </w:tcPr>
          <w:p w:rsidR="00EB6D76" w:rsidRDefault="00EB6D76" w:rsidP="00714139">
            <w:pPr>
              <w:pStyle w:val="Default"/>
              <w:spacing w:after="100" w:afterAutospacing="1" w:line="276" w:lineRule="auto"/>
              <w:rPr>
                <w:color w:val="auto"/>
              </w:rPr>
            </w:pPr>
          </w:p>
          <w:p w:rsidR="00EB6D76" w:rsidRDefault="00EB6D76" w:rsidP="00714139">
            <w:pPr>
              <w:pStyle w:val="Default"/>
              <w:numPr>
                <w:ilvl w:val="0"/>
                <w:numId w:val="4"/>
              </w:numPr>
              <w:spacing w:after="100" w:afterAutospacing="1" w:line="276" w:lineRule="auto"/>
              <w:ind w:left="284" w:hanging="28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TYTUŁ PRACY………………………………………………………………………………........</w:t>
            </w:r>
          </w:p>
          <w:p w:rsidR="00EB6D76" w:rsidRPr="00CF4555" w:rsidRDefault="00EB6D76" w:rsidP="00714139">
            <w:pPr>
              <w:pStyle w:val="Default"/>
              <w:spacing w:after="100" w:afterAutospacing="1"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EB6D76" w:rsidTr="00714139">
        <w:trPr>
          <w:trHeight w:val="107"/>
        </w:trPr>
        <w:tc>
          <w:tcPr>
            <w:tcW w:w="9561" w:type="dxa"/>
          </w:tcPr>
          <w:p w:rsidR="00EB6D76" w:rsidRDefault="00EB6D76" w:rsidP="00714139">
            <w:pPr>
              <w:pStyle w:val="Default"/>
              <w:numPr>
                <w:ilvl w:val="0"/>
                <w:numId w:val="4"/>
              </w:numPr>
              <w:spacing w:after="100" w:afterAutospacing="1" w:line="276" w:lineRule="auto"/>
              <w:ind w:left="284" w:hanging="28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NAUCZYCIEL/OPIEKUN KONKURSU……………………………………………………….</w:t>
            </w:r>
            <w:r w:rsidRPr="00CF4555">
              <w:rPr>
                <w:b/>
                <w:bCs/>
                <w:sz w:val="23"/>
                <w:szCs w:val="23"/>
              </w:rPr>
              <w:t xml:space="preserve"> </w:t>
            </w:r>
          </w:p>
          <w:p w:rsidR="00EB6D76" w:rsidRPr="00CF4555" w:rsidRDefault="00EB6D76" w:rsidP="00714139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EB6D76" w:rsidRDefault="00EB6D76" w:rsidP="00714139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NUMER TELEFONU/E-MAIL NAUCZYCIELA/OPIEKUNA ……………………………….</w:t>
            </w:r>
          </w:p>
        </w:tc>
      </w:tr>
      <w:tr w:rsidR="00EB6D76" w:rsidTr="00714139">
        <w:trPr>
          <w:trHeight w:val="107"/>
        </w:trPr>
        <w:tc>
          <w:tcPr>
            <w:tcW w:w="9561" w:type="dxa"/>
          </w:tcPr>
          <w:p w:rsidR="00EB6D76" w:rsidRDefault="00EB6D76" w:rsidP="00714139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</w:p>
        </w:tc>
      </w:tr>
    </w:tbl>
    <w:p w:rsidR="00EB6D76" w:rsidRDefault="00EB6D76" w:rsidP="00EB6D76">
      <w:pPr>
        <w:keepNext/>
        <w:keepLines/>
        <w:tabs>
          <w:tab w:val="left" w:pos="720"/>
          <w:tab w:val="left" w:leader="dot" w:pos="9878"/>
        </w:tabs>
        <w:spacing w:line="230" w:lineRule="exact"/>
        <w:jc w:val="both"/>
        <w:rPr>
          <w:rFonts w:ascii="Times New Roman" w:hAnsi="Times New Roman" w:cs="Times New Roman"/>
        </w:rPr>
      </w:pPr>
    </w:p>
    <w:p w:rsidR="00EB6D76" w:rsidRPr="007D50EE" w:rsidRDefault="00EB6D76" w:rsidP="00EB6D76">
      <w:pPr>
        <w:keepNext/>
        <w:keepLines/>
        <w:tabs>
          <w:tab w:val="left" w:pos="720"/>
          <w:tab w:val="left" w:leader="dot" w:pos="9878"/>
        </w:tabs>
        <w:spacing w:line="230" w:lineRule="exact"/>
        <w:jc w:val="both"/>
        <w:rPr>
          <w:rFonts w:ascii="Times New Roman" w:hAnsi="Times New Roman" w:cs="Times New Roman"/>
        </w:rPr>
      </w:pPr>
      <w:r w:rsidRPr="007D50EE">
        <w:rPr>
          <w:rFonts w:ascii="Times New Roman" w:hAnsi="Times New Roman" w:cs="Times New Roman"/>
        </w:rPr>
        <w:t>Dane osobowe</w:t>
      </w:r>
      <w:r>
        <w:rPr>
          <w:rFonts w:ascii="Times New Roman" w:hAnsi="Times New Roman" w:cs="Times New Roman"/>
        </w:rPr>
        <w:t>:</w:t>
      </w:r>
    </w:p>
    <w:p w:rsidR="00EB6D76" w:rsidRPr="005E46E9" w:rsidRDefault="00EB6D76" w:rsidP="00EB6D76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>Administratorem danych osobowych uczestników konkursu jest Lubuski Kurator Oświaty, ul. Jagiellończyka 10, 66-400 Gorzów Wielkopolskim.</w:t>
      </w:r>
    </w:p>
    <w:p w:rsidR="00EB6D76" w:rsidRPr="005E46E9" w:rsidRDefault="00EB6D76" w:rsidP="00EB6D76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 xml:space="preserve">Kontakt do inspektora ochrony danych w Kuratorium Oświaty w Gorzowie  Wielkopolskim mail: </w:t>
      </w:r>
      <w:hyperlink r:id="rId6" w:history="1">
        <w:r w:rsidRPr="005E46E9">
          <w:rPr>
            <w:rStyle w:val="Hipercze"/>
            <w:rFonts w:ascii="Times New Roman" w:hAnsi="Times New Roman" w:cs="Times New Roman"/>
            <w:sz w:val="20"/>
            <w:szCs w:val="20"/>
          </w:rPr>
          <w:t>j.szambelan@ko-gorzow.edu.pl</w:t>
        </w:r>
      </w:hyperlink>
      <w:r w:rsidRPr="005E46E9">
        <w:rPr>
          <w:sz w:val="20"/>
          <w:szCs w:val="20"/>
        </w:rPr>
        <w:t>.</w:t>
      </w:r>
    </w:p>
    <w:p w:rsidR="00EB6D76" w:rsidRPr="005E46E9" w:rsidRDefault="00EB6D76" w:rsidP="00EB6D76">
      <w:pPr>
        <w:tabs>
          <w:tab w:val="left" w:pos="206"/>
        </w:tabs>
        <w:spacing w:after="120" w:line="24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>Dane osobowe będą przetwarzane w celach związanych przedmiotowo</w:t>
      </w:r>
      <w:r>
        <w:rPr>
          <w:rFonts w:ascii="Times New Roman" w:hAnsi="Times New Roman" w:cs="Times New Roman"/>
          <w:sz w:val="20"/>
          <w:szCs w:val="20"/>
        </w:rPr>
        <w:t xml:space="preserve"> z konkursem, tj. organizacją i </w:t>
      </w:r>
      <w:r w:rsidRPr="005E46E9">
        <w:rPr>
          <w:rFonts w:ascii="Times New Roman" w:hAnsi="Times New Roman" w:cs="Times New Roman"/>
          <w:sz w:val="20"/>
          <w:szCs w:val="20"/>
        </w:rPr>
        <w:t xml:space="preserve">przeprowadzeniem konkursu, doręczeniem nagrody, w tym publikacji listy laureatów na stronie internetowej Kuratorium Oświaty w Gorzowie Wielkopolskim, w prasie lokalnej i innych mediach. </w:t>
      </w:r>
    </w:p>
    <w:p w:rsidR="00EB6D76" w:rsidRPr="005E46E9" w:rsidRDefault="00EB6D76" w:rsidP="00EB6D76">
      <w:pPr>
        <w:tabs>
          <w:tab w:val="left" w:pos="206"/>
        </w:tabs>
        <w:spacing w:after="120" w:line="24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 xml:space="preserve">Dane osobowe będą przetwarzane przez okres 2 lat oraz przechowywane przez okres wynikający z obowiązku tworzenia państwowych zasobów archiwalnych (około 5 lat). </w:t>
      </w:r>
    </w:p>
    <w:p w:rsidR="00EB6D76" w:rsidRPr="005E46E9" w:rsidRDefault="00EB6D76" w:rsidP="00EB6D76">
      <w:pPr>
        <w:spacing w:after="120" w:line="24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 xml:space="preserve">Informacja o prawach właściciela danych osobowych dostępna jest na stronie </w:t>
      </w:r>
      <w:hyperlink r:id="rId7" w:history="1">
        <w:r w:rsidRPr="005E46E9">
          <w:rPr>
            <w:rStyle w:val="Hipercze"/>
            <w:rFonts w:ascii="Times New Roman" w:hAnsi="Times New Roman" w:cs="Times New Roman"/>
            <w:sz w:val="20"/>
            <w:szCs w:val="20"/>
          </w:rPr>
          <w:t>http://ko-gorzow.edu.pl/category/dane-osobowe/funkcje-i-prawo/</w:t>
        </w:r>
      </w:hyperlink>
      <w:r w:rsidRPr="005E46E9">
        <w:rPr>
          <w:rFonts w:ascii="Times New Roman" w:hAnsi="Times New Roman" w:cs="Times New Roman"/>
          <w:sz w:val="20"/>
          <w:szCs w:val="20"/>
        </w:rPr>
        <w:t xml:space="preserve"> przy czym żądanie zaprzestania przetwarzania danych osobowych jest jednoznaczne z rezygnacją z udziału w konkursie i skreśleniem z list uczestników.</w:t>
      </w:r>
    </w:p>
    <w:p w:rsidR="00EB6D76" w:rsidRDefault="00EB6D76" w:rsidP="00EB6D76">
      <w:pPr>
        <w:spacing w:after="209" w:line="24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5E46E9">
        <w:rPr>
          <w:rFonts w:ascii="Times New Roman" w:hAnsi="Times New Roman" w:cs="Times New Roman"/>
          <w:sz w:val="20"/>
          <w:szCs w:val="20"/>
        </w:rPr>
        <w:t>Oświadczam, że w związku ze zgłoszeniem się do konkursu, wyrażam zgodę na przetwarzanie przedmiotowych danych osobowych.</w:t>
      </w:r>
      <w:bookmarkStart w:id="1" w:name="bookmark10"/>
    </w:p>
    <w:p w:rsidR="00EB6D76" w:rsidRPr="00CF4555" w:rsidRDefault="00EB6D76" w:rsidP="00EB6D76">
      <w:pPr>
        <w:spacing w:after="209" w:line="240" w:lineRule="auto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EB6D76" w:rsidRDefault="00EB6D76" w:rsidP="00EB6D76">
      <w:pPr>
        <w:pStyle w:val="Teksttreci20"/>
        <w:shd w:val="clear" w:color="auto" w:fill="auto"/>
        <w:tabs>
          <w:tab w:val="center" w:pos="2127"/>
          <w:tab w:val="center" w:pos="7513"/>
        </w:tabs>
        <w:spacing w:after="674" w:line="190" w:lineRule="exact"/>
        <w:jc w:val="left"/>
      </w:pPr>
      <w:r>
        <w:t xml:space="preserve">  Podpis uczestnika</w:t>
      </w:r>
      <w:r>
        <w:tab/>
        <w:t xml:space="preserve">               </w:t>
      </w:r>
      <w:r>
        <w:tab/>
        <w:t>Podpis rodzica</w:t>
      </w:r>
      <w:bookmarkEnd w:id="1"/>
    </w:p>
    <w:p w:rsidR="00EB6D76" w:rsidRDefault="00EB6D76" w:rsidP="00EB6D76">
      <w:pPr>
        <w:pStyle w:val="Teksttreci20"/>
        <w:shd w:val="clear" w:color="auto" w:fill="auto"/>
        <w:tabs>
          <w:tab w:val="center" w:pos="7513"/>
        </w:tabs>
        <w:spacing w:line="190" w:lineRule="exact"/>
      </w:pPr>
      <w:bookmarkStart w:id="2" w:name="bookmark11"/>
      <w:r>
        <w:tab/>
        <w:t>Podpis opiekuna/nauczyciela</w:t>
      </w:r>
      <w:bookmarkEnd w:id="2"/>
    </w:p>
    <w:p w:rsidR="00EB6D76" w:rsidRPr="000C7F6A" w:rsidRDefault="00EB6D76" w:rsidP="00EB6D76">
      <w:pPr>
        <w:pStyle w:val="Default"/>
        <w:spacing w:line="276" w:lineRule="auto"/>
      </w:pPr>
    </w:p>
    <w:p w:rsidR="00EB6D76" w:rsidRDefault="00EB6D76" w:rsidP="00EB6D76"/>
    <w:p w:rsidR="0033179A" w:rsidRPr="00EB6D76" w:rsidRDefault="0033179A" w:rsidP="00EB6D76"/>
    <w:sectPr w:rsidR="0033179A" w:rsidRPr="00EB6D76" w:rsidSect="00EB6D76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646"/>
    <w:multiLevelType w:val="hybridMultilevel"/>
    <w:tmpl w:val="E9FE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37C"/>
    <w:multiLevelType w:val="hybridMultilevel"/>
    <w:tmpl w:val="3E04798C"/>
    <w:lvl w:ilvl="0" w:tplc="8758D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E33"/>
    <w:multiLevelType w:val="hybridMultilevel"/>
    <w:tmpl w:val="D4985CF0"/>
    <w:lvl w:ilvl="0" w:tplc="EAFAFF2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7F1273"/>
    <w:multiLevelType w:val="hybridMultilevel"/>
    <w:tmpl w:val="6EBE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04A22"/>
    <w:multiLevelType w:val="hybridMultilevel"/>
    <w:tmpl w:val="F6C46B08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76"/>
    <w:rsid w:val="0033179A"/>
    <w:rsid w:val="00700AE5"/>
    <w:rsid w:val="00EB6D76"/>
    <w:rsid w:val="00F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E2EC-DC55-46BB-946F-DCA7F504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6D7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B6D76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EB6D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6D76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EB6D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gorzow.edu.pl/category/dane-osobowe/funkcje-i-praw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zambelan@ko-gorzow.edu.pl" TargetMode="External"/><Relationship Id="rId5" Type="http://schemas.openxmlformats.org/officeDocument/2006/relationships/hyperlink" Target="mailto:kuratorium@ko-gorzo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Rawa</dc:creator>
  <cp:keywords/>
  <dc:description/>
  <cp:lastModifiedBy>Ewa Rawa</cp:lastModifiedBy>
  <cp:revision>3</cp:revision>
  <cp:lastPrinted>2022-04-06T14:17:00Z</cp:lastPrinted>
  <dcterms:created xsi:type="dcterms:W3CDTF">2022-04-06T14:13:00Z</dcterms:created>
  <dcterms:modified xsi:type="dcterms:W3CDTF">2022-04-06T14:28:00Z</dcterms:modified>
</cp:coreProperties>
</file>