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F516" w14:textId="4994A46A" w:rsidR="00F6266B" w:rsidRPr="00647836" w:rsidRDefault="00F6266B" w:rsidP="008978AC">
      <w:pPr>
        <w:jc w:val="both"/>
        <w:rPr>
          <w:rFonts w:ascii="Arial" w:hAnsi="Arial" w:cs="Arial"/>
          <w:i/>
        </w:rPr>
      </w:pPr>
      <w:r w:rsidRPr="00647836">
        <w:rPr>
          <w:rFonts w:ascii="Arial" w:hAnsi="Arial" w:cs="Arial"/>
          <w:smallCaps/>
          <w:noProof/>
          <w:sz w:val="28"/>
          <w:lang w:eastAsia="pl-PL"/>
        </w:rPr>
        <w:drawing>
          <wp:anchor distT="0" distB="0" distL="114300" distR="114300" simplePos="0" relativeHeight="251675648" behindDoc="0" locked="0" layoutInCell="1" allowOverlap="1" wp14:anchorId="7A4CE1A9" wp14:editId="66744747">
            <wp:simplePos x="0" y="0"/>
            <wp:positionH relativeFrom="column">
              <wp:posOffset>-41275</wp:posOffset>
            </wp:positionH>
            <wp:positionV relativeFrom="paragraph">
              <wp:posOffset>-255905</wp:posOffset>
            </wp:positionV>
            <wp:extent cx="1397958" cy="448573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58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03B0F" w14:textId="7C5F1370" w:rsidR="00F6266B" w:rsidRPr="00647836" w:rsidRDefault="00F6266B" w:rsidP="008978AC">
      <w:pPr>
        <w:jc w:val="both"/>
        <w:rPr>
          <w:rFonts w:ascii="Arial" w:hAnsi="Arial" w:cs="Arial"/>
          <w:i/>
        </w:rPr>
      </w:pPr>
    </w:p>
    <w:p w14:paraId="4EC4B2BE" w14:textId="18A8CF1C" w:rsidR="00854974" w:rsidRPr="00647836" w:rsidRDefault="00CE5358" w:rsidP="00A410B8">
      <w:pPr>
        <w:shd w:val="clear" w:color="auto" w:fill="FFC000"/>
        <w:jc w:val="both"/>
        <w:rPr>
          <w:rFonts w:ascii="Arial" w:hAnsi="Arial" w:cs="Arial"/>
          <w:b/>
          <w:color w:val="0F243E" w:themeColor="text2" w:themeShade="80"/>
          <w:sz w:val="29"/>
          <w:szCs w:val="29"/>
        </w:rPr>
      </w:pPr>
      <w:r w:rsidRPr="00647836">
        <w:rPr>
          <w:rFonts w:ascii="Arial" w:hAnsi="Arial" w:cs="Arial"/>
          <w:b/>
          <w:color w:val="0F243E" w:themeColor="text2" w:themeShade="80"/>
          <w:sz w:val="29"/>
          <w:szCs w:val="29"/>
        </w:rPr>
        <w:t xml:space="preserve">Informacja </w:t>
      </w:r>
      <w:r w:rsidR="00825540">
        <w:rPr>
          <w:rFonts w:ascii="Arial" w:hAnsi="Arial" w:cs="Arial"/>
          <w:b/>
          <w:color w:val="0F243E" w:themeColor="text2" w:themeShade="80"/>
          <w:sz w:val="29"/>
          <w:szCs w:val="29"/>
        </w:rPr>
        <w:t xml:space="preserve">CKE </w:t>
      </w:r>
      <w:r w:rsidRPr="00647836">
        <w:rPr>
          <w:rFonts w:ascii="Arial" w:hAnsi="Arial" w:cs="Arial"/>
          <w:b/>
          <w:color w:val="0F243E" w:themeColor="text2" w:themeShade="80"/>
          <w:sz w:val="29"/>
          <w:szCs w:val="29"/>
        </w:rPr>
        <w:t xml:space="preserve">o </w:t>
      </w:r>
      <w:r w:rsidR="00854974" w:rsidRPr="00647836">
        <w:rPr>
          <w:rFonts w:ascii="Arial" w:hAnsi="Arial" w:cs="Arial"/>
          <w:b/>
          <w:color w:val="0F243E" w:themeColor="text2" w:themeShade="80"/>
          <w:sz w:val="29"/>
          <w:szCs w:val="29"/>
        </w:rPr>
        <w:t xml:space="preserve">egzaminie </w:t>
      </w:r>
      <w:r w:rsidR="0038704A" w:rsidRPr="00647836">
        <w:rPr>
          <w:rFonts w:ascii="Arial" w:hAnsi="Arial" w:cs="Arial"/>
          <w:b/>
          <w:color w:val="0F243E" w:themeColor="text2" w:themeShade="80"/>
          <w:sz w:val="29"/>
          <w:szCs w:val="29"/>
        </w:rPr>
        <w:t>maturalnym</w:t>
      </w:r>
      <w:r w:rsidR="00854974" w:rsidRPr="00647836">
        <w:rPr>
          <w:rFonts w:ascii="Arial" w:hAnsi="Arial" w:cs="Arial"/>
          <w:b/>
          <w:color w:val="0F243E" w:themeColor="text2" w:themeShade="80"/>
          <w:sz w:val="29"/>
          <w:szCs w:val="29"/>
        </w:rPr>
        <w:t xml:space="preserve"> </w:t>
      </w:r>
    </w:p>
    <w:p w14:paraId="2CE9CDE0" w14:textId="49F83A62" w:rsidR="00CE5358" w:rsidRPr="00647836" w:rsidRDefault="00490347" w:rsidP="00A410B8">
      <w:pPr>
        <w:shd w:val="clear" w:color="auto" w:fill="FFC000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647836">
        <w:rPr>
          <w:rFonts w:ascii="Arial" w:hAnsi="Arial" w:cs="Arial"/>
          <w:b/>
          <w:color w:val="0F243E" w:themeColor="text2" w:themeShade="80"/>
          <w:sz w:val="24"/>
        </w:rPr>
        <w:t xml:space="preserve">przeprowadzanym </w:t>
      </w:r>
      <w:r w:rsidR="0038704A" w:rsidRPr="00647836">
        <w:rPr>
          <w:rFonts w:ascii="Arial" w:hAnsi="Arial" w:cs="Arial"/>
          <w:b/>
          <w:color w:val="0F243E" w:themeColor="text2" w:themeShade="80"/>
          <w:sz w:val="24"/>
        </w:rPr>
        <w:t xml:space="preserve">w </w:t>
      </w:r>
      <w:r w:rsidR="00503E9D" w:rsidRPr="00647836">
        <w:rPr>
          <w:rFonts w:ascii="Arial" w:hAnsi="Arial" w:cs="Arial"/>
          <w:b/>
          <w:color w:val="0F243E" w:themeColor="text2" w:themeShade="80"/>
          <w:sz w:val="24"/>
        </w:rPr>
        <w:t>maju 2021</w:t>
      </w:r>
      <w:r w:rsidRPr="00647836">
        <w:rPr>
          <w:rFonts w:ascii="Arial" w:hAnsi="Arial" w:cs="Arial"/>
          <w:b/>
          <w:color w:val="0F243E" w:themeColor="text2" w:themeShade="80"/>
          <w:sz w:val="24"/>
        </w:rPr>
        <w:t xml:space="preserve"> r.</w:t>
      </w:r>
      <w:r w:rsidR="004527D1" w:rsidRPr="00647836">
        <w:rPr>
          <w:rFonts w:ascii="Arial" w:hAnsi="Arial" w:cs="Arial"/>
          <w:b/>
          <w:color w:val="0F243E" w:themeColor="text2" w:themeShade="80"/>
          <w:sz w:val="24"/>
        </w:rPr>
        <w:t xml:space="preserve"> (w terminie głównym)</w:t>
      </w:r>
    </w:p>
    <w:p w14:paraId="13723EC8" w14:textId="77777777" w:rsidR="00F6266B" w:rsidRPr="00647836" w:rsidRDefault="00F6266B" w:rsidP="00854974">
      <w:pPr>
        <w:jc w:val="both"/>
        <w:rPr>
          <w:rFonts w:ascii="Arial" w:hAnsi="Arial" w:cs="Arial"/>
          <w:sz w:val="24"/>
        </w:rPr>
      </w:pPr>
    </w:p>
    <w:p w14:paraId="2EA37E9D" w14:textId="7D3577C6" w:rsidR="00130396" w:rsidRPr="003D468C" w:rsidRDefault="00503E9D" w:rsidP="00176548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</w:rPr>
      </w:pPr>
      <w:r w:rsidRPr="003D468C">
        <w:rPr>
          <w:rFonts w:ascii="Arial" w:hAnsi="Arial" w:cs="Arial"/>
          <w:b/>
        </w:rPr>
        <w:t>W 2021</w:t>
      </w:r>
      <w:r w:rsidR="00176548" w:rsidRPr="003D468C">
        <w:rPr>
          <w:rFonts w:ascii="Arial" w:hAnsi="Arial" w:cs="Arial"/>
          <w:b/>
        </w:rPr>
        <w:t xml:space="preserve"> r. egzamin maturalny w sesji</w:t>
      </w:r>
      <w:r w:rsidR="00130396" w:rsidRPr="003D468C">
        <w:rPr>
          <w:rFonts w:ascii="Arial" w:hAnsi="Arial" w:cs="Arial"/>
          <w:b/>
        </w:rPr>
        <w:t xml:space="preserve"> </w:t>
      </w:r>
      <w:r w:rsidR="00176548" w:rsidRPr="003D468C">
        <w:rPr>
          <w:rFonts w:ascii="Arial" w:hAnsi="Arial" w:cs="Arial"/>
          <w:b/>
        </w:rPr>
        <w:t xml:space="preserve">głównej </w:t>
      </w:r>
      <w:r w:rsidR="0038704A" w:rsidRPr="003D468C">
        <w:rPr>
          <w:rFonts w:ascii="Arial" w:hAnsi="Arial" w:cs="Arial"/>
          <w:b/>
        </w:rPr>
        <w:t xml:space="preserve">będzie przeprowadzany od </w:t>
      </w:r>
      <w:r w:rsidRPr="003D468C">
        <w:rPr>
          <w:rFonts w:ascii="Arial" w:hAnsi="Arial" w:cs="Arial"/>
          <w:b/>
        </w:rPr>
        <w:t>4</w:t>
      </w:r>
      <w:r w:rsidR="0038704A" w:rsidRPr="003D468C">
        <w:rPr>
          <w:rFonts w:ascii="Arial" w:hAnsi="Arial" w:cs="Arial"/>
          <w:b/>
        </w:rPr>
        <w:t xml:space="preserve"> do 2</w:t>
      </w:r>
      <w:r w:rsidRPr="003D468C">
        <w:rPr>
          <w:rFonts w:ascii="Arial" w:hAnsi="Arial" w:cs="Arial"/>
          <w:b/>
        </w:rPr>
        <w:t>1</w:t>
      </w:r>
      <w:r w:rsidR="0038704A" w:rsidRPr="003D468C">
        <w:rPr>
          <w:rFonts w:ascii="Arial" w:hAnsi="Arial" w:cs="Arial"/>
          <w:b/>
        </w:rPr>
        <w:t xml:space="preserve"> </w:t>
      </w:r>
      <w:r w:rsidRPr="003D468C">
        <w:rPr>
          <w:rFonts w:ascii="Arial" w:hAnsi="Arial" w:cs="Arial"/>
          <w:b/>
        </w:rPr>
        <w:t>maja</w:t>
      </w:r>
      <w:r w:rsidR="00326925" w:rsidRPr="003D468C">
        <w:rPr>
          <w:rFonts w:ascii="Arial" w:hAnsi="Arial" w:cs="Arial"/>
          <w:b/>
        </w:rPr>
        <w:t>, w </w:t>
      </w:r>
      <w:r w:rsidR="00130396" w:rsidRPr="003D468C">
        <w:rPr>
          <w:rFonts w:ascii="Arial" w:hAnsi="Arial" w:cs="Arial"/>
          <w:b/>
        </w:rPr>
        <w:t>tym:</w:t>
      </w:r>
      <w:r w:rsidR="00176548" w:rsidRPr="003D468C">
        <w:rPr>
          <w:rFonts w:ascii="Arial" w:hAnsi="Arial" w:cs="Arial"/>
          <w:b/>
        </w:rPr>
        <w:t xml:space="preserve"> </w:t>
      </w:r>
      <w:r w:rsidR="00326925" w:rsidRPr="003D468C">
        <w:rPr>
          <w:rFonts w:ascii="Arial" w:hAnsi="Arial" w:cs="Arial"/>
          <w:b/>
        </w:rPr>
        <w:t xml:space="preserve">część pisemna – od </w:t>
      </w:r>
      <w:r w:rsidRPr="003D468C">
        <w:rPr>
          <w:rFonts w:ascii="Arial" w:hAnsi="Arial" w:cs="Arial"/>
          <w:b/>
        </w:rPr>
        <w:t>4</w:t>
      </w:r>
      <w:r w:rsidR="00130396" w:rsidRPr="003D468C">
        <w:rPr>
          <w:rFonts w:ascii="Arial" w:hAnsi="Arial" w:cs="Arial"/>
          <w:b/>
        </w:rPr>
        <w:t xml:space="preserve"> do </w:t>
      </w:r>
      <w:r w:rsidRPr="003D468C">
        <w:rPr>
          <w:rFonts w:ascii="Arial" w:hAnsi="Arial" w:cs="Arial"/>
          <w:b/>
        </w:rPr>
        <w:t>20 maja</w:t>
      </w:r>
      <w:r w:rsidR="00105AA7" w:rsidRPr="003D468C">
        <w:rPr>
          <w:rFonts w:ascii="Arial" w:hAnsi="Arial" w:cs="Arial"/>
          <w:b/>
        </w:rPr>
        <w:t>,</w:t>
      </w:r>
      <w:r w:rsidR="00176548" w:rsidRPr="003D468C">
        <w:rPr>
          <w:rFonts w:ascii="Arial" w:hAnsi="Arial" w:cs="Arial"/>
          <w:b/>
        </w:rPr>
        <w:t xml:space="preserve"> a </w:t>
      </w:r>
      <w:r w:rsidR="00B92093" w:rsidRPr="003D468C">
        <w:rPr>
          <w:rFonts w:ascii="Arial" w:hAnsi="Arial" w:cs="Arial"/>
          <w:b/>
        </w:rPr>
        <w:t>część ustna</w:t>
      </w:r>
      <w:r w:rsidR="00326925" w:rsidRPr="003D468C">
        <w:rPr>
          <w:rFonts w:ascii="Arial" w:hAnsi="Arial" w:cs="Arial"/>
          <w:b/>
        </w:rPr>
        <w:t xml:space="preserve"> – od </w:t>
      </w:r>
      <w:r w:rsidRPr="003D468C">
        <w:rPr>
          <w:rFonts w:ascii="Arial" w:hAnsi="Arial" w:cs="Arial"/>
          <w:b/>
        </w:rPr>
        <w:t>19</w:t>
      </w:r>
      <w:r w:rsidR="00326925" w:rsidRPr="003D468C">
        <w:rPr>
          <w:rFonts w:ascii="Arial" w:hAnsi="Arial" w:cs="Arial"/>
          <w:b/>
        </w:rPr>
        <w:t xml:space="preserve"> do </w:t>
      </w:r>
      <w:r w:rsidRPr="003D468C">
        <w:rPr>
          <w:rFonts w:ascii="Arial" w:hAnsi="Arial" w:cs="Arial"/>
          <w:b/>
        </w:rPr>
        <w:t>21</w:t>
      </w:r>
      <w:r w:rsidR="00130396" w:rsidRPr="003D468C">
        <w:rPr>
          <w:rFonts w:ascii="Arial" w:hAnsi="Arial" w:cs="Arial"/>
          <w:b/>
        </w:rPr>
        <w:t xml:space="preserve"> </w:t>
      </w:r>
      <w:r w:rsidRPr="003D468C">
        <w:rPr>
          <w:rFonts w:ascii="Arial" w:hAnsi="Arial" w:cs="Arial"/>
          <w:b/>
        </w:rPr>
        <w:t>maja</w:t>
      </w:r>
      <w:r w:rsidR="00B92093" w:rsidRPr="003D468C">
        <w:rPr>
          <w:rFonts w:ascii="Arial" w:hAnsi="Arial" w:cs="Arial"/>
          <w:b/>
        </w:rPr>
        <w:t xml:space="preserve">, z </w:t>
      </w:r>
      <w:r w:rsidR="00176548" w:rsidRPr="003D468C">
        <w:rPr>
          <w:rFonts w:ascii="Arial" w:hAnsi="Arial" w:cs="Arial"/>
          <w:b/>
        </w:rPr>
        <w:t xml:space="preserve"> </w:t>
      </w:r>
      <w:r w:rsidR="00B92093" w:rsidRPr="003D468C">
        <w:rPr>
          <w:rFonts w:ascii="Arial" w:hAnsi="Arial" w:cs="Arial"/>
          <w:b/>
        </w:rPr>
        <w:t xml:space="preserve">zastrzeżeniem że część ustna </w:t>
      </w:r>
      <w:r w:rsidR="00326925" w:rsidRPr="003D468C">
        <w:rPr>
          <w:rFonts w:ascii="Arial" w:hAnsi="Arial" w:cs="Arial"/>
          <w:b/>
        </w:rPr>
        <w:t xml:space="preserve">jest przeprowadzana wyłącznie dla zdających, którzy </w:t>
      </w:r>
      <w:r w:rsidR="006D1224" w:rsidRPr="003D468C">
        <w:rPr>
          <w:rFonts w:ascii="Arial" w:hAnsi="Arial" w:cs="Arial"/>
          <w:b/>
        </w:rPr>
        <w:t>muszą</w:t>
      </w:r>
      <w:r w:rsidR="00326925" w:rsidRPr="003D468C">
        <w:rPr>
          <w:rFonts w:ascii="Arial" w:hAnsi="Arial" w:cs="Arial"/>
          <w:b/>
        </w:rPr>
        <w:t xml:space="preserve"> przedstawić wynik </w:t>
      </w:r>
      <w:r w:rsidR="006D1224" w:rsidRPr="003D468C">
        <w:rPr>
          <w:rFonts w:ascii="Arial" w:hAnsi="Arial" w:cs="Arial"/>
          <w:b/>
        </w:rPr>
        <w:t>uzyskany z </w:t>
      </w:r>
      <w:r w:rsidR="00326925" w:rsidRPr="003D468C">
        <w:rPr>
          <w:rFonts w:ascii="Arial" w:hAnsi="Arial" w:cs="Arial"/>
          <w:b/>
        </w:rPr>
        <w:t xml:space="preserve">egzaminu </w:t>
      </w:r>
      <w:r w:rsidR="006D1224" w:rsidRPr="003D468C">
        <w:rPr>
          <w:rFonts w:ascii="Arial" w:hAnsi="Arial" w:cs="Arial"/>
          <w:b/>
        </w:rPr>
        <w:t>w</w:t>
      </w:r>
      <w:r w:rsidR="00D5639B" w:rsidRPr="003D468C">
        <w:rPr>
          <w:rFonts w:ascii="Arial" w:hAnsi="Arial" w:cs="Arial"/>
          <w:b/>
        </w:rPr>
        <w:t xml:space="preserve"> </w:t>
      </w:r>
      <w:r w:rsidR="00326925" w:rsidRPr="003D468C">
        <w:rPr>
          <w:rFonts w:ascii="Arial" w:hAnsi="Arial" w:cs="Arial"/>
          <w:b/>
        </w:rPr>
        <w:t>części ustnej w postępowaniu rekrutacyjnym na uczelnię zagraniczną</w:t>
      </w:r>
      <w:r w:rsidR="00326925" w:rsidRPr="003D468C">
        <w:rPr>
          <w:rStyle w:val="Odwoanieprzypisudolnego"/>
          <w:rFonts w:ascii="Arial" w:hAnsi="Arial" w:cs="Arial"/>
          <w:b/>
        </w:rPr>
        <w:footnoteReference w:id="1"/>
      </w:r>
      <w:r w:rsidR="00B92093" w:rsidRPr="003D468C">
        <w:rPr>
          <w:rFonts w:ascii="Arial" w:hAnsi="Arial" w:cs="Arial"/>
          <w:b/>
        </w:rPr>
        <w:t>.</w:t>
      </w:r>
      <w:r w:rsidR="00176548" w:rsidRPr="003D468C">
        <w:rPr>
          <w:rFonts w:ascii="Arial" w:hAnsi="Arial" w:cs="Arial"/>
          <w:b/>
        </w:rPr>
        <w:t xml:space="preserve"> Poniżej przedstawiamy informację CKE na temat egzaminu maturalnego w 2021 roku w terminie głównym. </w:t>
      </w:r>
    </w:p>
    <w:p w14:paraId="3D38A3E6" w14:textId="77777777" w:rsidR="00D43F68" w:rsidRPr="00647836" w:rsidRDefault="00D43F68" w:rsidP="00647836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14:paraId="109BA16E" w14:textId="3358C3B9" w:rsidR="007A74BF" w:rsidRPr="00647836" w:rsidRDefault="00130396" w:rsidP="00176548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 xml:space="preserve">Szczegółowy harmonogram </w:t>
      </w:r>
      <w:r w:rsidR="0038704A" w:rsidRPr="00647836">
        <w:rPr>
          <w:rFonts w:ascii="Arial" w:hAnsi="Arial" w:cs="Arial"/>
        </w:rPr>
        <w:t xml:space="preserve">części pisemnej egzaminu </w:t>
      </w:r>
      <w:r w:rsidR="00326925" w:rsidRPr="00647836">
        <w:rPr>
          <w:rFonts w:ascii="Arial" w:hAnsi="Arial" w:cs="Arial"/>
        </w:rPr>
        <w:t>maturalnego jest określony w </w:t>
      </w:r>
      <w:hyperlink r:id="rId9" w:history="1">
        <w:r w:rsidR="005F56CF" w:rsidRPr="00647836">
          <w:rPr>
            <w:rStyle w:val="Hipercze"/>
            <w:rFonts w:ascii="Arial" w:hAnsi="Arial" w:cs="Arial"/>
            <w:i/>
          </w:rPr>
          <w:t>Komunikacie</w:t>
        </w:r>
      </w:hyperlink>
      <w:r w:rsidR="005F56CF" w:rsidRPr="00647836">
        <w:rPr>
          <w:rFonts w:ascii="Arial" w:hAnsi="Arial" w:cs="Arial"/>
          <w:i/>
        </w:rPr>
        <w:t xml:space="preserve"> </w:t>
      </w:r>
      <w:r w:rsidR="00503E9D" w:rsidRPr="00647836">
        <w:rPr>
          <w:rFonts w:ascii="Arial" w:hAnsi="Arial" w:cs="Arial"/>
          <w:i/>
        </w:rPr>
        <w:t xml:space="preserve">dyrektora Centralnej Komisji Egzaminacyjnej </w:t>
      </w:r>
      <w:bookmarkStart w:id="0" w:name="_GoBack"/>
      <w:bookmarkEnd w:id="0"/>
      <w:r w:rsidR="00503E9D" w:rsidRPr="00647836">
        <w:rPr>
          <w:rFonts w:ascii="Arial" w:hAnsi="Arial" w:cs="Arial"/>
          <w:i/>
        </w:rPr>
        <w:t>z 20 sierpnia 2020 r. w sprawie harmonogramu przeprowadzania egzaminu ósmoklasi</w:t>
      </w:r>
      <w:r w:rsidR="00647836">
        <w:rPr>
          <w:rFonts w:ascii="Arial" w:hAnsi="Arial" w:cs="Arial"/>
          <w:i/>
        </w:rPr>
        <w:t>sty oraz egzaminu maturalnego w </w:t>
      </w:r>
      <w:r w:rsidR="00503E9D" w:rsidRPr="00647836">
        <w:rPr>
          <w:rFonts w:ascii="Arial" w:hAnsi="Arial" w:cs="Arial"/>
          <w:i/>
        </w:rPr>
        <w:t>2021 roku AKTUALIZACJA nr 1</w:t>
      </w:r>
      <w:r w:rsidR="00326925" w:rsidRPr="00647836">
        <w:rPr>
          <w:rFonts w:ascii="Arial" w:hAnsi="Arial" w:cs="Arial"/>
        </w:rPr>
        <w:t xml:space="preserve"> (</w:t>
      </w:r>
      <w:r w:rsidR="00503E9D" w:rsidRPr="00647836">
        <w:rPr>
          <w:rFonts w:ascii="Arial" w:hAnsi="Arial" w:cs="Arial"/>
        </w:rPr>
        <w:t>z</w:t>
      </w:r>
      <w:r w:rsidR="006D1224" w:rsidRPr="00647836">
        <w:rPr>
          <w:rFonts w:ascii="Arial" w:hAnsi="Arial" w:cs="Arial"/>
        </w:rPr>
        <w:t xml:space="preserve"> </w:t>
      </w:r>
      <w:r w:rsidR="00503E9D" w:rsidRPr="00647836">
        <w:rPr>
          <w:rFonts w:ascii="Arial" w:hAnsi="Arial" w:cs="Arial"/>
        </w:rPr>
        <w:t>22</w:t>
      </w:r>
      <w:r w:rsidR="00326925" w:rsidRPr="00647836">
        <w:rPr>
          <w:rFonts w:ascii="Arial" w:hAnsi="Arial" w:cs="Arial"/>
        </w:rPr>
        <w:t xml:space="preserve"> </w:t>
      </w:r>
      <w:r w:rsidR="00503E9D" w:rsidRPr="00647836">
        <w:rPr>
          <w:rFonts w:ascii="Arial" w:hAnsi="Arial" w:cs="Arial"/>
        </w:rPr>
        <w:t>grudnia</w:t>
      </w:r>
      <w:r w:rsidR="00326925" w:rsidRPr="00647836">
        <w:rPr>
          <w:rFonts w:ascii="Arial" w:hAnsi="Arial" w:cs="Arial"/>
        </w:rPr>
        <w:t xml:space="preserve"> 2020 r.)</w:t>
      </w:r>
      <w:r w:rsidR="006D1224" w:rsidRPr="00647836">
        <w:rPr>
          <w:rFonts w:ascii="Arial" w:hAnsi="Arial" w:cs="Arial"/>
        </w:rPr>
        <w:t>.</w:t>
      </w:r>
    </w:p>
    <w:p w14:paraId="1D698579" w14:textId="77777777" w:rsidR="00F17770" w:rsidRDefault="00F17770" w:rsidP="005A56D0">
      <w:pPr>
        <w:rPr>
          <w:rFonts w:ascii="Arial" w:hAnsi="Arial" w:cs="Arial"/>
        </w:rPr>
      </w:pPr>
    </w:p>
    <w:p w14:paraId="2868D485" w14:textId="7A35FB52" w:rsidR="00647836" w:rsidRPr="00647836" w:rsidRDefault="00647836" w:rsidP="005A56D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Liczba osób, które zadeklarowały przystąpienie do egzaminu maturalnego w 2021 r.</w:t>
      </w:r>
    </w:p>
    <w:p w14:paraId="106FB469" w14:textId="77777777" w:rsidR="00647836" w:rsidRPr="00647836" w:rsidRDefault="00647836" w:rsidP="005A56D0">
      <w:pPr>
        <w:rPr>
          <w:rFonts w:ascii="Arial" w:hAnsi="Arial" w:cs="Arial"/>
        </w:rPr>
      </w:pPr>
    </w:p>
    <w:p w14:paraId="1C2F168C" w14:textId="58D5EA39" w:rsidR="007A74BF" w:rsidRPr="00647836" w:rsidRDefault="00647836" w:rsidP="0064783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Przystąpienie do egzaminu maturalnego w</w:t>
      </w:r>
      <w:r w:rsidR="00326925" w:rsidRPr="00647836">
        <w:rPr>
          <w:rFonts w:ascii="Arial" w:hAnsi="Arial" w:cs="Arial"/>
        </w:rPr>
        <w:t xml:space="preserve"> </w:t>
      </w:r>
      <w:r w:rsidR="00503E9D" w:rsidRPr="00647836">
        <w:rPr>
          <w:rFonts w:ascii="Arial" w:hAnsi="Arial" w:cs="Arial"/>
          <w:b/>
        </w:rPr>
        <w:t>maju 2021</w:t>
      </w:r>
      <w:r w:rsidR="00B92093" w:rsidRPr="00647836">
        <w:rPr>
          <w:rFonts w:ascii="Arial" w:hAnsi="Arial" w:cs="Arial"/>
          <w:b/>
        </w:rPr>
        <w:t xml:space="preserve"> </w:t>
      </w:r>
      <w:r w:rsidR="00130396" w:rsidRPr="00647836">
        <w:rPr>
          <w:rFonts w:ascii="Arial" w:hAnsi="Arial" w:cs="Arial"/>
          <w:b/>
        </w:rPr>
        <w:t>r.</w:t>
      </w:r>
      <w:r w:rsidR="00503E9D" w:rsidRPr="00647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zadeklarowali</w:t>
      </w:r>
      <w:r w:rsidR="00503E9D" w:rsidRPr="00647836">
        <w:rPr>
          <w:rFonts w:ascii="Arial" w:hAnsi="Arial" w:cs="Arial"/>
        </w:rPr>
        <w:t>:</w:t>
      </w:r>
    </w:p>
    <w:p w14:paraId="44F5AA30" w14:textId="7C666C61" w:rsidR="007A74BF" w:rsidRPr="00647836" w:rsidRDefault="00647836" w:rsidP="00647836">
      <w:pPr>
        <w:pStyle w:val="Akapitzlist"/>
        <w:numPr>
          <w:ilvl w:val="0"/>
          <w:numId w:val="13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uczniowie ostatnich klas</w:t>
      </w:r>
      <w:r w:rsidR="007A74BF" w:rsidRPr="00647836">
        <w:rPr>
          <w:rFonts w:ascii="Arial" w:hAnsi="Arial" w:cs="Arial"/>
        </w:rPr>
        <w:t xml:space="preserve"> liceum ogólnokszta</w:t>
      </w:r>
      <w:r w:rsidR="006D2C83" w:rsidRPr="00647836">
        <w:rPr>
          <w:rFonts w:ascii="Arial" w:hAnsi="Arial" w:cs="Arial"/>
        </w:rPr>
        <w:t>łcącego i technikum</w:t>
      </w:r>
      <w:r w:rsidR="00AC3918">
        <w:rPr>
          <w:rFonts w:ascii="Arial" w:hAnsi="Arial" w:cs="Arial"/>
        </w:rPr>
        <w:t>,</w:t>
      </w:r>
      <w:r w:rsidR="006D2C83" w:rsidRPr="00647836">
        <w:rPr>
          <w:rFonts w:ascii="Arial" w:hAnsi="Arial" w:cs="Arial"/>
        </w:rPr>
        <w:t xml:space="preserve"> </w:t>
      </w:r>
      <w:r w:rsidR="00AC3918">
        <w:rPr>
          <w:rFonts w:ascii="Arial" w:hAnsi="Arial" w:cs="Arial"/>
        </w:rPr>
        <w:t>tj. tegoroczni (2021) absolwenci</w:t>
      </w:r>
      <w:r w:rsidR="00AC3918" w:rsidRPr="00647836">
        <w:rPr>
          <w:rFonts w:ascii="Arial" w:hAnsi="Arial" w:cs="Arial"/>
        </w:rPr>
        <w:t xml:space="preserve"> </w:t>
      </w:r>
      <w:r w:rsidR="006D2C83" w:rsidRPr="00647836">
        <w:rPr>
          <w:rFonts w:ascii="Arial" w:hAnsi="Arial" w:cs="Arial"/>
        </w:rPr>
        <w:t xml:space="preserve">(ok. </w:t>
      </w:r>
      <w:r w:rsidR="00503E9D" w:rsidRPr="00647836">
        <w:rPr>
          <w:rFonts w:ascii="Arial" w:hAnsi="Arial" w:cs="Arial"/>
        </w:rPr>
        <w:t>271</w:t>
      </w:r>
      <w:r w:rsidR="00326925" w:rsidRPr="00647836">
        <w:rPr>
          <w:rFonts w:ascii="Arial" w:hAnsi="Arial" w:cs="Arial"/>
        </w:rPr>
        <w:t xml:space="preserve"> 000</w:t>
      </w:r>
      <w:r w:rsidR="007A74BF" w:rsidRPr="00647836">
        <w:rPr>
          <w:rFonts w:ascii="Arial" w:hAnsi="Arial" w:cs="Arial"/>
        </w:rPr>
        <w:t xml:space="preserve"> osób</w:t>
      </w:r>
      <w:r w:rsidR="0048577D" w:rsidRPr="00647836">
        <w:rPr>
          <w:rFonts w:ascii="Arial" w:hAnsi="Arial" w:cs="Arial"/>
        </w:rPr>
        <w:t xml:space="preserve">, które przystąpią do </w:t>
      </w:r>
      <w:r w:rsidR="00326925" w:rsidRPr="00647836">
        <w:rPr>
          <w:rFonts w:ascii="Arial" w:hAnsi="Arial" w:cs="Arial"/>
        </w:rPr>
        <w:t>ok. 1</w:t>
      </w:r>
      <w:r w:rsidR="00F53CE6" w:rsidRPr="00647836">
        <w:rPr>
          <w:rFonts w:ascii="Arial" w:hAnsi="Arial" w:cs="Arial"/>
        </w:rPr>
        <w:t> 308 100</w:t>
      </w:r>
      <w:r w:rsidR="00326925" w:rsidRPr="00647836">
        <w:rPr>
          <w:rFonts w:ascii="Arial" w:hAnsi="Arial" w:cs="Arial"/>
        </w:rPr>
        <w:t xml:space="preserve"> egzaminów</w:t>
      </w:r>
      <w:r w:rsidR="00326925" w:rsidRPr="00647836">
        <w:rPr>
          <w:rStyle w:val="Odwoanieprzypisudolnego"/>
          <w:rFonts w:ascii="Arial" w:hAnsi="Arial" w:cs="Arial"/>
        </w:rPr>
        <w:footnoteReference w:id="2"/>
      </w:r>
      <w:r w:rsidR="00326925" w:rsidRPr="00647836">
        <w:rPr>
          <w:rFonts w:ascii="Arial" w:hAnsi="Arial" w:cs="Arial"/>
        </w:rPr>
        <w:t xml:space="preserve"> w części pisemnej</w:t>
      </w:r>
      <w:r w:rsidR="007A74BF" w:rsidRPr="00647836">
        <w:rPr>
          <w:rFonts w:ascii="Arial" w:hAnsi="Arial" w:cs="Arial"/>
        </w:rPr>
        <w:t>)</w:t>
      </w:r>
    </w:p>
    <w:p w14:paraId="40DBB47A" w14:textId="5A423A05" w:rsidR="00222D0B" w:rsidRPr="00647836" w:rsidRDefault="007A74BF" w:rsidP="00647836">
      <w:pPr>
        <w:pStyle w:val="Akapitzlist"/>
        <w:numPr>
          <w:ilvl w:val="0"/>
          <w:numId w:val="13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 xml:space="preserve">absolwenci liceum ogólnokształcącego </w:t>
      </w:r>
      <w:r w:rsidR="00F53CE6" w:rsidRPr="00647836">
        <w:rPr>
          <w:rFonts w:ascii="Arial" w:hAnsi="Arial" w:cs="Arial"/>
        </w:rPr>
        <w:t xml:space="preserve">oraz technikum </w:t>
      </w:r>
      <w:r w:rsidRPr="00647836">
        <w:rPr>
          <w:rFonts w:ascii="Arial" w:hAnsi="Arial" w:cs="Arial"/>
        </w:rPr>
        <w:t xml:space="preserve">z </w:t>
      </w:r>
      <w:r w:rsidR="006D2C83" w:rsidRPr="00647836">
        <w:rPr>
          <w:rFonts w:ascii="Arial" w:hAnsi="Arial" w:cs="Arial"/>
        </w:rPr>
        <w:t xml:space="preserve">lat </w:t>
      </w:r>
      <w:r w:rsidR="00326925" w:rsidRPr="00647836">
        <w:rPr>
          <w:rFonts w:ascii="Arial" w:hAnsi="Arial" w:cs="Arial"/>
        </w:rPr>
        <w:t>ubiegłych (do roku 20</w:t>
      </w:r>
      <w:r w:rsidR="00F53CE6" w:rsidRPr="00647836">
        <w:rPr>
          <w:rFonts w:ascii="Arial" w:hAnsi="Arial" w:cs="Arial"/>
        </w:rPr>
        <w:t>20</w:t>
      </w:r>
      <w:r w:rsidR="00326925" w:rsidRPr="00647836">
        <w:rPr>
          <w:rFonts w:ascii="Arial" w:hAnsi="Arial" w:cs="Arial"/>
        </w:rPr>
        <w:t xml:space="preserve"> włącznie</w:t>
      </w:r>
      <w:r w:rsidR="000278FE" w:rsidRPr="00647836">
        <w:rPr>
          <w:rFonts w:ascii="Arial" w:hAnsi="Arial" w:cs="Arial"/>
        </w:rPr>
        <w:t>; ok. 209 000 egzaminów</w:t>
      </w:r>
      <w:r w:rsidR="00326925" w:rsidRPr="00647836">
        <w:rPr>
          <w:rFonts w:ascii="Arial" w:hAnsi="Arial" w:cs="Arial"/>
        </w:rPr>
        <w:t>)</w:t>
      </w:r>
      <w:r w:rsidR="00865280" w:rsidRPr="00647836">
        <w:rPr>
          <w:rFonts w:ascii="Arial" w:hAnsi="Arial" w:cs="Arial"/>
        </w:rPr>
        <w:t>,</w:t>
      </w:r>
      <w:r w:rsidR="00865280" w:rsidRPr="00647836">
        <w:rPr>
          <w:rStyle w:val="Odwoanieprzypisudolnego"/>
          <w:rFonts w:ascii="Arial" w:hAnsi="Arial" w:cs="Arial"/>
        </w:rPr>
        <w:footnoteReference w:id="3"/>
      </w:r>
      <w:r w:rsidR="00865280" w:rsidRPr="00647836">
        <w:rPr>
          <w:rFonts w:ascii="Arial" w:hAnsi="Arial" w:cs="Arial"/>
          <w:vertAlign w:val="superscript"/>
        </w:rPr>
        <w:t>,</w:t>
      </w:r>
      <w:r w:rsidR="00865280" w:rsidRPr="00647836">
        <w:rPr>
          <w:rStyle w:val="Odwoanieprzypisudolnego"/>
          <w:rFonts w:ascii="Arial" w:hAnsi="Arial" w:cs="Arial"/>
        </w:rPr>
        <w:footnoteReference w:id="4"/>
      </w:r>
      <w:r w:rsidRPr="00647836">
        <w:rPr>
          <w:rFonts w:ascii="Arial" w:hAnsi="Arial" w:cs="Arial"/>
        </w:rPr>
        <w:t xml:space="preserve"> którzy zdecydowali się</w:t>
      </w:r>
      <w:r w:rsidR="00222D0B" w:rsidRPr="00647836">
        <w:rPr>
          <w:rFonts w:ascii="Arial" w:hAnsi="Arial" w:cs="Arial"/>
        </w:rPr>
        <w:t>:</w:t>
      </w:r>
    </w:p>
    <w:p w14:paraId="3124C8AA" w14:textId="35E313DF" w:rsidR="00222D0B" w:rsidRPr="00647836" w:rsidRDefault="007A74BF" w:rsidP="00647836">
      <w:pPr>
        <w:pStyle w:val="Akapitzlist"/>
        <w:numPr>
          <w:ilvl w:val="0"/>
          <w:numId w:val="17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przystąpić do egzaminu bądź</w:t>
      </w:r>
      <w:r w:rsidR="006D2C83" w:rsidRPr="00647836">
        <w:rPr>
          <w:rFonts w:ascii="Arial" w:hAnsi="Arial" w:cs="Arial"/>
        </w:rPr>
        <w:t xml:space="preserve"> egzaminów niezdanych w ubiegłych latach </w:t>
      </w:r>
      <w:r w:rsidRPr="00647836">
        <w:rPr>
          <w:rFonts w:ascii="Arial" w:hAnsi="Arial" w:cs="Arial"/>
        </w:rPr>
        <w:t xml:space="preserve">lub </w:t>
      </w:r>
    </w:p>
    <w:p w14:paraId="1E440A3F" w14:textId="051A1565" w:rsidR="00222D0B" w:rsidRPr="00647836" w:rsidRDefault="007A74BF" w:rsidP="00647836">
      <w:pPr>
        <w:pStyle w:val="Akapitzlist"/>
        <w:numPr>
          <w:ilvl w:val="0"/>
          <w:numId w:val="17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 xml:space="preserve">przystąpić do egzaminu z nowego przedmiotu, lub </w:t>
      </w:r>
    </w:p>
    <w:p w14:paraId="10183072" w14:textId="1EB6C5BF" w:rsidR="000278FE" w:rsidRPr="00647836" w:rsidRDefault="007A74BF" w:rsidP="00647836">
      <w:pPr>
        <w:pStyle w:val="Akapitzlist"/>
        <w:numPr>
          <w:ilvl w:val="0"/>
          <w:numId w:val="17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przystąpić do zdawanego wcześniej egzaminu, aby podwyższyć jego wynik</w:t>
      </w:r>
    </w:p>
    <w:p w14:paraId="0F91D1EE" w14:textId="26722127" w:rsidR="007A74BF" w:rsidRPr="00647836" w:rsidRDefault="007A74BF" w:rsidP="00647836">
      <w:pPr>
        <w:pStyle w:val="Akapitzlist"/>
        <w:numPr>
          <w:ilvl w:val="0"/>
          <w:numId w:val="13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absolwenci posiadający świadectwo dojrzałości uzyskane po zdaniu egzaminu dojrzałości dla absolwentów ponadpodstawowych szkół średnich</w:t>
      </w:r>
      <w:r w:rsidR="00A410B8" w:rsidRPr="00647836">
        <w:rPr>
          <w:rFonts w:ascii="Arial" w:hAnsi="Arial" w:cs="Arial"/>
        </w:rPr>
        <w:t>, sprzed 2005 r.</w:t>
      </w:r>
      <w:r w:rsidR="00222D0B" w:rsidRPr="00647836">
        <w:rPr>
          <w:rFonts w:ascii="Arial" w:hAnsi="Arial" w:cs="Arial"/>
        </w:rPr>
        <w:t xml:space="preserve"> (ok. </w:t>
      </w:r>
      <w:r w:rsidR="000278FE" w:rsidRPr="00647836">
        <w:rPr>
          <w:rFonts w:ascii="Arial" w:hAnsi="Arial" w:cs="Arial"/>
        </w:rPr>
        <w:t>400</w:t>
      </w:r>
      <w:r w:rsidR="00D15362" w:rsidRPr="00647836">
        <w:rPr>
          <w:rFonts w:ascii="Arial" w:hAnsi="Arial" w:cs="Arial"/>
        </w:rPr>
        <w:t xml:space="preserve"> egzaminów</w:t>
      </w:r>
      <w:r w:rsidR="000278FE" w:rsidRPr="00647836">
        <w:rPr>
          <w:rFonts w:ascii="Arial" w:hAnsi="Arial" w:cs="Arial"/>
        </w:rPr>
        <w:t xml:space="preserve"> w </w:t>
      </w:r>
      <w:r w:rsidR="00656E8D" w:rsidRPr="00647836">
        <w:rPr>
          <w:rFonts w:ascii="Arial" w:hAnsi="Arial" w:cs="Arial"/>
        </w:rPr>
        <w:t>części pisemnej</w:t>
      </w:r>
      <w:r w:rsidR="00D15362" w:rsidRPr="00647836">
        <w:rPr>
          <w:rFonts w:ascii="Arial" w:hAnsi="Arial" w:cs="Arial"/>
        </w:rPr>
        <w:t>)</w:t>
      </w:r>
      <w:r w:rsidR="00D43F68" w:rsidRPr="00647836">
        <w:rPr>
          <w:rFonts w:ascii="Arial" w:hAnsi="Arial" w:cs="Arial"/>
        </w:rPr>
        <w:t>.</w:t>
      </w:r>
      <w:r w:rsidR="00D43F68" w:rsidRPr="00647836">
        <w:rPr>
          <w:rStyle w:val="Odwoanieprzypisudolnego"/>
          <w:rFonts w:ascii="Arial" w:hAnsi="Arial" w:cs="Arial"/>
        </w:rPr>
        <w:footnoteReference w:id="5"/>
      </w:r>
    </w:p>
    <w:p w14:paraId="37DC2858" w14:textId="11F860BE" w:rsidR="00A4789F" w:rsidRPr="00A4789F" w:rsidRDefault="00A4789F" w:rsidP="00A4789F">
      <w:pPr>
        <w:spacing w:line="288" w:lineRule="auto"/>
        <w:rPr>
          <w:rFonts w:ascii="Arial" w:hAnsi="Arial" w:cs="Arial"/>
        </w:rPr>
      </w:pPr>
      <w:r w:rsidRPr="00A4789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2021</w:t>
      </w:r>
      <w:r w:rsidR="003A64D4">
        <w:rPr>
          <w:rFonts w:ascii="Arial" w:hAnsi="Arial" w:cs="Arial"/>
        </w:rPr>
        <w:t xml:space="preserve"> r. przeprowadzone zostaną</w:t>
      </w:r>
      <w:r w:rsidRPr="00A4789F">
        <w:rPr>
          <w:rFonts w:ascii="Arial" w:hAnsi="Arial" w:cs="Arial"/>
        </w:rPr>
        <w:t xml:space="preserve"> również </w:t>
      </w:r>
      <w:r w:rsidR="00D23923" w:rsidRPr="00D23923">
        <w:rPr>
          <w:rFonts w:ascii="Arial" w:hAnsi="Arial" w:cs="Arial"/>
          <w:b/>
        </w:rPr>
        <w:t>842</w:t>
      </w:r>
      <w:r w:rsidR="003A64D4">
        <w:rPr>
          <w:rFonts w:ascii="Arial" w:hAnsi="Arial" w:cs="Arial"/>
        </w:rPr>
        <w:t xml:space="preserve"> egzaminy</w:t>
      </w:r>
      <w:r w:rsidRPr="00A4789F">
        <w:rPr>
          <w:rFonts w:ascii="Arial" w:hAnsi="Arial" w:cs="Arial"/>
        </w:rPr>
        <w:t xml:space="preserve"> w części ustnej, w tym: </w:t>
      </w:r>
      <w:r w:rsidR="00D23923">
        <w:rPr>
          <w:rFonts w:ascii="Arial" w:hAnsi="Arial" w:cs="Arial"/>
        </w:rPr>
        <w:t>34 egzaminy</w:t>
      </w:r>
      <w:r w:rsidRPr="00A4789F">
        <w:rPr>
          <w:rFonts w:ascii="Arial" w:hAnsi="Arial" w:cs="Arial"/>
        </w:rPr>
        <w:t xml:space="preserve"> z języka polskiego, </w:t>
      </w:r>
      <w:r w:rsidR="00D23923">
        <w:rPr>
          <w:rFonts w:ascii="Arial" w:hAnsi="Arial" w:cs="Arial"/>
        </w:rPr>
        <w:t>758</w:t>
      </w:r>
      <w:r w:rsidRPr="00A4789F">
        <w:rPr>
          <w:rFonts w:ascii="Arial" w:hAnsi="Arial" w:cs="Arial"/>
        </w:rPr>
        <w:t xml:space="preserve"> egzaminów z języka angielskiego, </w:t>
      </w:r>
      <w:r>
        <w:rPr>
          <w:rFonts w:ascii="Arial" w:hAnsi="Arial" w:cs="Arial"/>
        </w:rPr>
        <w:t>5</w:t>
      </w:r>
      <w:r w:rsidRPr="00A4789F">
        <w:rPr>
          <w:rFonts w:ascii="Arial" w:hAnsi="Arial" w:cs="Arial"/>
        </w:rPr>
        <w:t xml:space="preserve"> egzamin</w:t>
      </w:r>
      <w:r>
        <w:rPr>
          <w:rFonts w:ascii="Arial" w:hAnsi="Arial" w:cs="Arial"/>
        </w:rPr>
        <w:t xml:space="preserve">ów </w:t>
      </w:r>
      <w:r>
        <w:rPr>
          <w:rFonts w:ascii="Arial" w:hAnsi="Arial" w:cs="Arial"/>
        </w:rPr>
        <w:lastRenderedPageBreak/>
        <w:t>z </w:t>
      </w:r>
      <w:r w:rsidRPr="00A4789F">
        <w:rPr>
          <w:rFonts w:ascii="Arial" w:hAnsi="Arial" w:cs="Arial"/>
        </w:rPr>
        <w:t xml:space="preserve">języka francuskiego, </w:t>
      </w:r>
      <w:r w:rsidR="003A64D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egz</w:t>
      </w:r>
      <w:r w:rsidR="003A64D4">
        <w:rPr>
          <w:rFonts w:ascii="Arial" w:hAnsi="Arial" w:cs="Arial"/>
        </w:rPr>
        <w:t>aminy z języka hiszpańskiego, 34</w:t>
      </w:r>
      <w:r w:rsidR="00D23923">
        <w:rPr>
          <w:rFonts w:ascii="Arial" w:hAnsi="Arial" w:cs="Arial"/>
        </w:rPr>
        <w:t xml:space="preserve"> egzaminy</w:t>
      </w:r>
      <w:r w:rsidRPr="00A4789F">
        <w:rPr>
          <w:rFonts w:ascii="Arial" w:hAnsi="Arial" w:cs="Arial"/>
        </w:rPr>
        <w:t xml:space="preserve"> z języka niemieckiego</w:t>
      </w:r>
      <w:r w:rsidR="003A64D4">
        <w:rPr>
          <w:rFonts w:ascii="Arial" w:hAnsi="Arial" w:cs="Arial"/>
        </w:rPr>
        <w:t>, 6</w:t>
      </w:r>
      <w:r>
        <w:rPr>
          <w:rFonts w:ascii="Arial" w:hAnsi="Arial" w:cs="Arial"/>
        </w:rPr>
        <w:t xml:space="preserve"> egzaminów</w:t>
      </w:r>
      <w:r w:rsidRPr="00A4789F">
        <w:rPr>
          <w:rFonts w:ascii="Arial" w:hAnsi="Arial" w:cs="Arial"/>
        </w:rPr>
        <w:t xml:space="preserve"> z języka rosyjskiego</w:t>
      </w:r>
      <w:r>
        <w:rPr>
          <w:rFonts w:ascii="Arial" w:hAnsi="Arial" w:cs="Arial"/>
        </w:rPr>
        <w:t xml:space="preserve"> i 3 – z języka włoskiego</w:t>
      </w:r>
      <w:r>
        <w:rPr>
          <w:rStyle w:val="Odwoanieprzypisudolnego"/>
          <w:rFonts w:ascii="Arial" w:hAnsi="Arial" w:cs="Arial"/>
        </w:rPr>
        <w:footnoteReference w:id="6"/>
      </w:r>
      <w:r w:rsidRPr="00A4789F">
        <w:rPr>
          <w:rFonts w:ascii="Arial" w:hAnsi="Arial" w:cs="Arial"/>
        </w:rPr>
        <w:t>.</w:t>
      </w:r>
    </w:p>
    <w:p w14:paraId="140479D5" w14:textId="77777777" w:rsidR="00A4789F" w:rsidRPr="00A4789F" w:rsidRDefault="00A4789F" w:rsidP="005A56D0">
      <w:pPr>
        <w:rPr>
          <w:rFonts w:ascii="Arial" w:hAnsi="Arial" w:cs="Arial"/>
        </w:rPr>
      </w:pPr>
    </w:p>
    <w:p w14:paraId="0AC2AD42" w14:textId="77777777" w:rsidR="00A4789F" w:rsidRPr="00A4789F" w:rsidRDefault="00A4789F" w:rsidP="005A56D0">
      <w:pPr>
        <w:rPr>
          <w:rFonts w:ascii="Arial" w:hAnsi="Arial" w:cs="Arial"/>
        </w:rPr>
      </w:pPr>
    </w:p>
    <w:p w14:paraId="2187638D" w14:textId="57671439" w:rsidR="00647836" w:rsidRPr="00647836" w:rsidRDefault="00647836" w:rsidP="005A56D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Wymagania egzaminu maturalnego w 2021 r.</w:t>
      </w:r>
    </w:p>
    <w:p w14:paraId="6202DFB4" w14:textId="77777777" w:rsidR="00647836" w:rsidRPr="00647836" w:rsidRDefault="00647836" w:rsidP="005A56D0">
      <w:pPr>
        <w:rPr>
          <w:rFonts w:ascii="Arial" w:hAnsi="Arial" w:cs="Arial"/>
        </w:rPr>
      </w:pPr>
    </w:p>
    <w:p w14:paraId="46897993" w14:textId="762DE41E" w:rsidR="00D43F68" w:rsidRPr="00647836" w:rsidRDefault="000278FE" w:rsidP="00647836">
      <w:p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W 2021 r. z</w:t>
      </w:r>
      <w:r w:rsidR="00D43F68" w:rsidRPr="00647836">
        <w:rPr>
          <w:rFonts w:ascii="Arial" w:hAnsi="Arial" w:cs="Arial"/>
        </w:rPr>
        <w:t xml:space="preserve">adania w arkuszach egzaminacyjnych będą sprawdzały poziom opanowania przez absolwentów wiadomości oraz umiejętności określonych w </w:t>
      </w:r>
      <w:r w:rsidR="00D43F68" w:rsidRPr="00647836">
        <w:rPr>
          <w:rFonts w:ascii="Arial" w:hAnsi="Arial" w:cs="Arial"/>
          <w:b/>
        </w:rPr>
        <w:t xml:space="preserve">wymaganiach </w:t>
      </w:r>
      <w:r w:rsidRPr="00647836">
        <w:rPr>
          <w:rFonts w:ascii="Arial" w:hAnsi="Arial" w:cs="Arial"/>
          <w:b/>
        </w:rPr>
        <w:t>egzaminacyjnych</w:t>
      </w:r>
      <w:r w:rsidRPr="00647836">
        <w:rPr>
          <w:rFonts w:ascii="Arial" w:hAnsi="Arial" w:cs="Arial"/>
        </w:rPr>
        <w:t xml:space="preserve"> stanowiących załącznik nr 2 </w:t>
      </w:r>
      <w:r w:rsidR="00D43F68" w:rsidRPr="00647836">
        <w:rPr>
          <w:rFonts w:ascii="Arial" w:hAnsi="Arial" w:cs="Arial"/>
        </w:rPr>
        <w:t xml:space="preserve"> </w:t>
      </w:r>
      <w:r w:rsidRPr="00647836">
        <w:rPr>
          <w:rFonts w:ascii="Arial" w:hAnsi="Arial" w:cs="Arial"/>
        </w:rPr>
        <w:t xml:space="preserve">do rozporządzenia Ministra Edukacji i </w:t>
      </w:r>
      <w:r w:rsidR="00A4789F">
        <w:rPr>
          <w:rFonts w:ascii="Arial" w:hAnsi="Arial" w:cs="Arial"/>
        </w:rPr>
        <w:t>Nauki z dnia 16 grudnia 2020 r.</w:t>
      </w:r>
      <w:r w:rsidR="00D43F68" w:rsidRPr="00647836">
        <w:rPr>
          <w:rStyle w:val="Odwoanieprzypisudolnego"/>
          <w:rFonts w:ascii="Arial" w:hAnsi="Arial" w:cs="Arial"/>
        </w:rPr>
        <w:footnoteReference w:id="7"/>
      </w:r>
      <w:r w:rsidR="00D43F68" w:rsidRPr="00647836">
        <w:rPr>
          <w:rFonts w:ascii="Arial" w:hAnsi="Arial" w:cs="Arial"/>
        </w:rPr>
        <w:t xml:space="preserve"> </w:t>
      </w:r>
    </w:p>
    <w:p w14:paraId="2AC01666" w14:textId="77777777" w:rsidR="00C86D62" w:rsidRPr="00647836" w:rsidRDefault="00C86D62" w:rsidP="005A56D0">
      <w:pPr>
        <w:rPr>
          <w:rFonts w:ascii="Arial" w:hAnsi="Arial" w:cs="Arial"/>
        </w:rPr>
      </w:pPr>
    </w:p>
    <w:p w14:paraId="5CBD29D4" w14:textId="77777777" w:rsidR="00647836" w:rsidRDefault="00647836" w:rsidP="005A56D0">
      <w:pPr>
        <w:rPr>
          <w:rFonts w:ascii="Arial" w:hAnsi="Arial" w:cs="Arial"/>
        </w:rPr>
      </w:pPr>
    </w:p>
    <w:p w14:paraId="5FFA9F0D" w14:textId="13F7B9CB" w:rsidR="00647836" w:rsidRPr="00647836" w:rsidRDefault="00647836" w:rsidP="005A56D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Przedmioty obowiązkowe i dodatkowe na egzaminie maturalnym w 2021 r.</w:t>
      </w:r>
    </w:p>
    <w:p w14:paraId="2CB4AB49" w14:textId="77777777" w:rsidR="00647836" w:rsidRDefault="00647836" w:rsidP="005A56D0">
      <w:pPr>
        <w:rPr>
          <w:rFonts w:ascii="Arial" w:hAnsi="Arial" w:cs="Arial"/>
        </w:rPr>
      </w:pPr>
    </w:p>
    <w:p w14:paraId="7F6A6625" w14:textId="27047E42" w:rsidR="0038704A" w:rsidRPr="00647836" w:rsidRDefault="0038704A" w:rsidP="00647836">
      <w:p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 xml:space="preserve">Około </w:t>
      </w:r>
      <w:r w:rsidR="000278FE" w:rsidRPr="00647836">
        <w:rPr>
          <w:rFonts w:ascii="Arial" w:hAnsi="Arial" w:cs="Arial"/>
          <w:b/>
          <w:highlight w:val="yellow"/>
        </w:rPr>
        <w:t>271</w:t>
      </w:r>
      <w:r w:rsidR="00D5639B" w:rsidRPr="00647836">
        <w:rPr>
          <w:rFonts w:ascii="Arial" w:hAnsi="Arial" w:cs="Arial"/>
          <w:b/>
          <w:highlight w:val="yellow"/>
        </w:rPr>
        <w:t xml:space="preserve"> 000 </w:t>
      </w:r>
      <w:r w:rsidRPr="00647836">
        <w:rPr>
          <w:rFonts w:ascii="Arial" w:hAnsi="Arial" w:cs="Arial"/>
          <w:highlight w:val="yellow"/>
        </w:rPr>
        <w:t>zdających</w:t>
      </w:r>
      <w:r w:rsidR="000278FE" w:rsidRPr="00647836">
        <w:rPr>
          <w:rFonts w:ascii="Arial" w:hAnsi="Arial" w:cs="Arial"/>
        </w:rPr>
        <w:t>, którzy ukończą</w:t>
      </w:r>
      <w:r w:rsidRPr="00647836">
        <w:rPr>
          <w:rFonts w:ascii="Arial" w:hAnsi="Arial" w:cs="Arial"/>
        </w:rPr>
        <w:t xml:space="preserve"> </w:t>
      </w:r>
      <w:r w:rsidR="00A77B5C" w:rsidRPr="00647836">
        <w:rPr>
          <w:rFonts w:ascii="Arial" w:hAnsi="Arial" w:cs="Arial"/>
        </w:rPr>
        <w:t>liceum ogólnokształcące lu</w:t>
      </w:r>
      <w:r w:rsidR="00D77F84" w:rsidRPr="00647836">
        <w:rPr>
          <w:rFonts w:ascii="Arial" w:hAnsi="Arial" w:cs="Arial"/>
        </w:rPr>
        <w:t xml:space="preserve">b technikum w roku szkolnym </w:t>
      </w:r>
      <w:r w:rsidR="000278FE" w:rsidRPr="00647836">
        <w:rPr>
          <w:rFonts w:ascii="Arial" w:hAnsi="Arial" w:cs="Arial"/>
        </w:rPr>
        <w:t>2020/2021</w:t>
      </w:r>
      <w:r w:rsidRPr="00647836">
        <w:rPr>
          <w:rFonts w:ascii="Arial" w:hAnsi="Arial" w:cs="Arial"/>
        </w:rPr>
        <w:t>, przystąpi do egzaminu maturalnego z następujących przedmiotów obowiązkowych</w:t>
      </w:r>
      <w:r w:rsidR="00D5639B" w:rsidRPr="00647836">
        <w:rPr>
          <w:rFonts w:ascii="Arial" w:hAnsi="Arial" w:cs="Arial"/>
        </w:rPr>
        <w:t xml:space="preserve"> w części pisemnej</w:t>
      </w:r>
      <w:r w:rsidRPr="00647836">
        <w:rPr>
          <w:rFonts w:ascii="Arial" w:hAnsi="Arial" w:cs="Arial"/>
        </w:rPr>
        <w:t>:</w:t>
      </w:r>
    </w:p>
    <w:p w14:paraId="050BC3F4" w14:textId="77777777" w:rsidR="00D5639B" w:rsidRPr="00647836" w:rsidRDefault="00D5639B" w:rsidP="00647836">
      <w:pPr>
        <w:pStyle w:val="Akapitzlist"/>
        <w:numPr>
          <w:ilvl w:val="0"/>
          <w:numId w:val="3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język polski – na poziomie podstawowym</w:t>
      </w:r>
    </w:p>
    <w:p w14:paraId="2F692B27" w14:textId="77777777" w:rsidR="00D5639B" w:rsidRPr="00647836" w:rsidRDefault="00D5639B" w:rsidP="00647836">
      <w:pPr>
        <w:pStyle w:val="Akapitzlist"/>
        <w:numPr>
          <w:ilvl w:val="0"/>
          <w:numId w:val="3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matematyka – na poziomie podstawowym</w:t>
      </w:r>
    </w:p>
    <w:p w14:paraId="70A943E4" w14:textId="77777777" w:rsidR="00D5639B" w:rsidRPr="00647836" w:rsidRDefault="00D5639B" w:rsidP="00647836">
      <w:pPr>
        <w:pStyle w:val="Akapitzlist"/>
        <w:numPr>
          <w:ilvl w:val="0"/>
          <w:numId w:val="3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język obcy nowożytny – na poziomie podstawowym</w:t>
      </w:r>
    </w:p>
    <w:p w14:paraId="2FDD8411" w14:textId="13E4D8C2" w:rsidR="0038704A" w:rsidRPr="00647836" w:rsidRDefault="00D5639B" w:rsidP="00647836">
      <w:pPr>
        <w:pStyle w:val="Akapitzlist"/>
        <w:numPr>
          <w:ilvl w:val="0"/>
          <w:numId w:val="3"/>
        </w:numPr>
        <w:spacing w:line="288" w:lineRule="auto"/>
        <w:rPr>
          <w:rFonts w:ascii="Arial" w:hAnsi="Arial" w:cs="Arial"/>
          <w:sz w:val="24"/>
        </w:rPr>
      </w:pPr>
      <w:r w:rsidRPr="00647836">
        <w:rPr>
          <w:rFonts w:ascii="Arial" w:hAnsi="Arial" w:cs="Arial"/>
        </w:rPr>
        <w:t xml:space="preserve">język mniejszości narodowej – na poziomie podstawowym </w:t>
      </w:r>
      <w:r w:rsidRPr="00647836">
        <w:rPr>
          <w:rFonts w:ascii="Arial" w:hAnsi="Arial" w:cs="Arial"/>
          <w:sz w:val="20"/>
        </w:rPr>
        <w:t>(</w:t>
      </w:r>
      <w:r w:rsidRPr="00647836">
        <w:rPr>
          <w:rFonts w:ascii="Arial" w:hAnsi="Arial" w:cs="Arial"/>
        </w:rPr>
        <w:t>wyłącznie absolwenci szkół lub oddziałów z językiem nauczania danej mniejszości narodowej)</w:t>
      </w:r>
      <w:r w:rsidR="000E399F" w:rsidRPr="00647836">
        <w:rPr>
          <w:rFonts w:ascii="Arial" w:hAnsi="Arial" w:cs="Arial"/>
        </w:rPr>
        <w:t>.</w:t>
      </w:r>
    </w:p>
    <w:p w14:paraId="4D1CC578" w14:textId="77777777" w:rsidR="00D5639B" w:rsidRPr="00647836" w:rsidRDefault="00D5639B" w:rsidP="00647836">
      <w:pPr>
        <w:spacing w:line="288" w:lineRule="auto"/>
        <w:rPr>
          <w:rFonts w:ascii="Arial" w:hAnsi="Arial" w:cs="Arial"/>
        </w:rPr>
      </w:pPr>
    </w:p>
    <w:p w14:paraId="39C6FD27" w14:textId="11B551C5" w:rsidR="0038704A" w:rsidRPr="00647836" w:rsidRDefault="000278FE" w:rsidP="00647836">
      <w:p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W 2021</w:t>
      </w:r>
      <w:r w:rsidR="000E399F" w:rsidRPr="00647836">
        <w:rPr>
          <w:rFonts w:ascii="Arial" w:hAnsi="Arial" w:cs="Arial"/>
        </w:rPr>
        <w:t xml:space="preserve"> r. część ustna egzaminu maturalnego nie będzie przeprowadzana</w:t>
      </w:r>
      <w:r w:rsidR="000E399F" w:rsidRPr="00647836">
        <w:rPr>
          <w:rStyle w:val="Odwoanieprzypisudolnego"/>
          <w:rFonts w:ascii="Arial" w:hAnsi="Arial" w:cs="Arial"/>
        </w:rPr>
        <w:footnoteReference w:id="8"/>
      </w:r>
      <w:r w:rsidRPr="00647836">
        <w:rPr>
          <w:rFonts w:ascii="Arial" w:hAnsi="Arial" w:cs="Arial"/>
        </w:rPr>
        <w:t xml:space="preserve"> (z wyjątkiem osób, o </w:t>
      </w:r>
      <w:r w:rsidR="00B277E2" w:rsidRPr="00647836">
        <w:rPr>
          <w:rFonts w:ascii="Arial" w:hAnsi="Arial" w:cs="Arial"/>
        </w:rPr>
        <w:t xml:space="preserve">których mowa </w:t>
      </w:r>
      <w:r w:rsidR="008324EA" w:rsidRPr="00647836">
        <w:rPr>
          <w:rFonts w:ascii="Arial" w:hAnsi="Arial" w:cs="Arial"/>
        </w:rPr>
        <w:t>w pierwszym akapicie komunikatu</w:t>
      </w:r>
      <w:r w:rsidR="00B277E2" w:rsidRPr="00647836">
        <w:rPr>
          <w:rFonts w:ascii="Arial" w:hAnsi="Arial" w:cs="Arial"/>
        </w:rPr>
        <w:t>)</w:t>
      </w:r>
      <w:r w:rsidR="000E399F" w:rsidRPr="00647836">
        <w:rPr>
          <w:rFonts w:ascii="Arial" w:hAnsi="Arial" w:cs="Arial"/>
        </w:rPr>
        <w:t>.</w:t>
      </w:r>
    </w:p>
    <w:p w14:paraId="60DE8FCC" w14:textId="77777777" w:rsidR="00865280" w:rsidRPr="00647836" w:rsidRDefault="00865280" w:rsidP="00647836">
      <w:pPr>
        <w:spacing w:line="288" w:lineRule="auto"/>
        <w:rPr>
          <w:rFonts w:ascii="Arial" w:hAnsi="Arial" w:cs="Arial"/>
        </w:rPr>
      </w:pPr>
    </w:p>
    <w:p w14:paraId="7D964C8B" w14:textId="5203D7B0" w:rsidR="003C7AA4" w:rsidRPr="00647836" w:rsidRDefault="000278FE" w:rsidP="00647836">
      <w:p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W 2021 r. o</w:t>
      </w:r>
      <w:r w:rsidR="00D77F84" w:rsidRPr="00647836">
        <w:rPr>
          <w:rFonts w:ascii="Arial" w:hAnsi="Arial" w:cs="Arial"/>
        </w:rPr>
        <w:t xml:space="preserve">soby przystępujące do egzaminu </w:t>
      </w:r>
      <w:r w:rsidRPr="00647836">
        <w:rPr>
          <w:rFonts w:ascii="Arial" w:hAnsi="Arial" w:cs="Arial"/>
        </w:rPr>
        <w:t xml:space="preserve">maturalnego </w:t>
      </w:r>
      <w:r w:rsidRPr="00647836">
        <w:rPr>
          <w:rFonts w:ascii="Arial" w:hAnsi="Arial" w:cs="Arial"/>
          <w:b/>
        </w:rPr>
        <w:t xml:space="preserve">nie muszą </w:t>
      </w:r>
      <w:r w:rsidR="00A77B5C" w:rsidRPr="00647836">
        <w:rPr>
          <w:rFonts w:ascii="Arial" w:hAnsi="Arial" w:cs="Arial"/>
        </w:rPr>
        <w:t xml:space="preserve">obowiązkowo przystąpić do egzaminu maturalnego z jednego przedmiotu dodatkowego na poziomie rozszerzonym. </w:t>
      </w:r>
      <w:r w:rsidR="0038704A" w:rsidRPr="00647836">
        <w:rPr>
          <w:rFonts w:ascii="Arial" w:hAnsi="Arial" w:cs="Arial"/>
        </w:rPr>
        <w:t xml:space="preserve">Każdy absolwent może </w:t>
      </w:r>
      <w:r w:rsidRPr="00647836">
        <w:rPr>
          <w:rFonts w:ascii="Arial" w:hAnsi="Arial" w:cs="Arial"/>
        </w:rPr>
        <w:t>jednak</w:t>
      </w:r>
      <w:r w:rsidR="0038704A" w:rsidRPr="00647836">
        <w:rPr>
          <w:rFonts w:ascii="Arial" w:hAnsi="Arial" w:cs="Arial"/>
        </w:rPr>
        <w:t xml:space="preserve"> przystąpić do egzaminu matur</w:t>
      </w:r>
      <w:r w:rsidR="00647836">
        <w:rPr>
          <w:rFonts w:ascii="Arial" w:hAnsi="Arial" w:cs="Arial"/>
        </w:rPr>
        <w:t>alnego z </w:t>
      </w:r>
      <w:r w:rsidR="00A77B5C" w:rsidRPr="00647836">
        <w:rPr>
          <w:rFonts w:ascii="Arial" w:hAnsi="Arial" w:cs="Arial"/>
        </w:rPr>
        <w:t xml:space="preserve">maksymalnie </w:t>
      </w:r>
      <w:r w:rsidRPr="00647836">
        <w:rPr>
          <w:rFonts w:ascii="Arial" w:hAnsi="Arial" w:cs="Arial"/>
        </w:rPr>
        <w:t>sześciu</w:t>
      </w:r>
      <w:r w:rsidR="00D77F84" w:rsidRPr="00647836">
        <w:rPr>
          <w:rFonts w:ascii="Arial" w:hAnsi="Arial" w:cs="Arial"/>
        </w:rPr>
        <w:t xml:space="preserve"> przedmiotów dodatkowych</w:t>
      </w:r>
      <w:r w:rsidR="003C4A6A">
        <w:rPr>
          <w:rStyle w:val="Odwoanieprzypisudolnego"/>
          <w:rFonts w:ascii="Arial" w:hAnsi="Arial" w:cs="Arial"/>
        </w:rPr>
        <w:footnoteReference w:id="9"/>
      </w:r>
      <w:r w:rsidR="00D77F84" w:rsidRPr="00647836">
        <w:rPr>
          <w:rFonts w:ascii="Arial" w:hAnsi="Arial" w:cs="Arial"/>
        </w:rPr>
        <w:t xml:space="preserve">. </w:t>
      </w:r>
      <w:r w:rsidR="0038704A" w:rsidRPr="00647836">
        <w:rPr>
          <w:rFonts w:ascii="Arial" w:hAnsi="Arial" w:cs="Arial"/>
        </w:rPr>
        <w:t xml:space="preserve">Wybory maturzystów w tym zakresie są najczęściej podyktowane wymaganiami rekrutacyjnymi określonymi przez </w:t>
      </w:r>
      <w:r w:rsidR="00647836">
        <w:rPr>
          <w:rFonts w:ascii="Arial" w:hAnsi="Arial" w:cs="Arial"/>
        </w:rPr>
        <w:t>uczelnie</w:t>
      </w:r>
      <w:r w:rsidR="0038704A" w:rsidRPr="00647836">
        <w:rPr>
          <w:rFonts w:ascii="Arial" w:hAnsi="Arial" w:cs="Arial"/>
        </w:rPr>
        <w:t>.</w:t>
      </w:r>
      <w:r w:rsidR="00A77B5C" w:rsidRPr="00647836">
        <w:rPr>
          <w:rFonts w:ascii="Arial" w:hAnsi="Arial" w:cs="Arial"/>
        </w:rPr>
        <w:t xml:space="preserve"> </w:t>
      </w:r>
    </w:p>
    <w:p w14:paraId="2AEC75E9" w14:textId="77777777" w:rsidR="003C7AA4" w:rsidRPr="00647836" w:rsidRDefault="003C7AA4" w:rsidP="00647836">
      <w:pPr>
        <w:spacing w:line="288" w:lineRule="auto"/>
        <w:rPr>
          <w:rFonts w:ascii="Arial" w:hAnsi="Arial" w:cs="Arial"/>
        </w:rPr>
      </w:pPr>
    </w:p>
    <w:p w14:paraId="4C74367F" w14:textId="3B426DD4" w:rsidR="003C7AA4" w:rsidRPr="00647836" w:rsidRDefault="008F6F4D" w:rsidP="0064783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tabeli na następnej stronie </w:t>
      </w:r>
      <w:r w:rsidR="003C7AA4" w:rsidRPr="00647836">
        <w:rPr>
          <w:rFonts w:ascii="Arial" w:hAnsi="Arial" w:cs="Arial"/>
        </w:rPr>
        <w:t xml:space="preserve">przedstawiony został odsetek zdających względem liczby egzaminów z przedmiotów dodatkowych, do których przystąpienie </w:t>
      </w:r>
      <w:r w:rsidR="00CC5041" w:rsidRPr="00647836">
        <w:rPr>
          <w:rFonts w:ascii="Arial" w:hAnsi="Arial" w:cs="Arial"/>
        </w:rPr>
        <w:t xml:space="preserve">zdający ci </w:t>
      </w:r>
      <w:r w:rsidR="003C7AA4" w:rsidRPr="00647836">
        <w:rPr>
          <w:rFonts w:ascii="Arial" w:hAnsi="Arial" w:cs="Arial"/>
        </w:rPr>
        <w:t>zadeklarowali.</w:t>
      </w:r>
    </w:p>
    <w:p w14:paraId="76AC0BF4" w14:textId="77777777" w:rsidR="003C7AA4" w:rsidRPr="00647836" w:rsidRDefault="003C7AA4" w:rsidP="0038704A">
      <w:pPr>
        <w:jc w:val="both"/>
        <w:rPr>
          <w:rFonts w:ascii="Arial" w:hAnsi="Arial" w:cs="Arial"/>
        </w:rPr>
      </w:pPr>
    </w:p>
    <w:p w14:paraId="7D46EBF0" w14:textId="77777777" w:rsidR="008F6F4D" w:rsidRDefault="008F6F4D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496"/>
      </w:tblGrid>
      <w:tr w:rsidR="00D77F84" w:rsidRPr="00647836" w14:paraId="704BDD55" w14:textId="77777777" w:rsidTr="00647836">
        <w:trPr>
          <w:jc w:val="center"/>
        </w:trPr>
        <w:tc>
          <w:tcPr>
            <w:tcW w:w="3020" w:type="dxa"/>
          </w:tcPr>
          <w:p w14:paraId="7FE444AB" w14:textId="7E7C2FE9" w:rsidR="00D77F84" w:rsidRPr="00647836" w:rsidRDefault="00D77F84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lastRenderedPageBreak/>
              <w:t>Liczba egzaminów z przedmiotów dodatkowych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5451F123" w14:textId="77777777" w:rsidR="00D0497C" w:rsidRPr="00647836" w:rsidRDefault="00D77F84" w:rsidP="00647836">
            <w:pPr>
              <w:spacing w:line="288" w:lineRule="auto"/>
              <w:jc w:val="center"/>
              <w:rPr>
                <w:rFonts w:ascii="Arial" w:hAnsi="Arial" w:cs="Arial"/>
                <w:color w:val="FF9900"/>
              </w:rPr>
            </w:pPr>
            <w:r w:rsidRPr="00647836">
              <w:rPr>
                <w:rFonts w:ascii="Arial" w:hAnsi="Arial" w:cs="Arial"/>
              </w:rPr>
              <w:t xml:space="preserve">Egzamin </w:t>
            </w:r>
            <w:r w:rsidR="00D0497C" w:rsidRPr="00647836">
              <w:rPr>
                <w:rFonts w:ascii="Arial" w:hAnsi="Arial" w:cs="Arial"/>
              </w:rPr>
              <w:t>w 2021 r.</w:t>
            </w:r>
            <w:r w:rsidRPr="00647836">
              <w:rPr>
                <w:rFonts w:ascii="Arial" w:hAnsi="Arial" w:cs="Arial"/>
                <w:color w:val="FF9900"/>
              </w:rPr>
              <w:t xml:space="preserve"> </w:t>
            </w:r>
          </w:p>
          <w:p w14:paraId="732B5991" w14:textId="77274F07" w:rsidR="00D77F84" w:rsidRPr="00647836" w:rsidRDefault="00D0497C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(wyłącznie absolwenci z 2021</w:t>
            </w:r>
            <w:r w:rsidR="00D77F84" w:rsidRPr="00647836">
              <w:rPr>
                <w:rFonts w:ascii="Arial" w:hAnsi="Arial" w:cs="Arial"/>
              </w:rPr>
              <w:t xml:space="preserve"> r.)</w:t>
            </w:r>
          </w:p>
        </w:tc>
      </w:tr>
      <w:tr w:rsidR="00D0497C" w:rsidRPr="00647836" w14:paraId="30DCD829" w14:textId="77777777" w:rsidTr="00647836">
        <w:trPr>
          <w:jc w:val="center"/>
        </w:trPr>
        <w:tc>
          <w:tcPr>
            <w:tcW w:w="3020" w:type="dxa"/>
          </w:tcPr>
          <w:p w14:paraId="14CBDDCF" w14:textId="235D57DD" w:rsidR="00D0497C" w:rsidRPr="00647836" w:rsidRDefault="00D0497C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0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C09039F" w14:textId="1BF13394" w:rsidR="00D0497C" w:rsidRPr="00647836" w:rsidRDefault="00865280" w:rsidP="00647836">
            <w:pPr>
              <w:spacing w:line="288" w:lineRule="auto"/>
              <w:ind w:right="975"/>
              <w:jc w:val="right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13,5</w:t>
            </w:r>
            <w:r w:rsidR="00D0497C" w:rsidRPr="00647836">
              <w:rPr>
                <w:rFonts w:ascii="Arial" w:hAnsi="Arial" w:cs="Arial"/>
              </w:rPr>
              <w:t>%</w:t>
            </w:r>
          </w:p>
        </w:tc>
      </w:tr>
      <w:tr w:rsidR="00D77F84" w:rsidRPr="00647836" w14:paraId="14FEB296" w14:textId="77777777" w:rsidTr="00647836">
        <w:trPr>
          <w:jc w:val="center"/>
        </w:trPr>
        <w:tc>
          <w:tcPr>
            <w:tcW w:w="3020" w:type="dxa"/>
          </w:tcPr>
          <w:p w14:paraId="69C800E4" w14:textId="63D12787" w:rsidR="00D77F84" w:rsidRPr="00647836" w:rsidRDefault="00D0497C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1</w:t>
            </w:r>
          </w:p>
        </w:tc>
        <w:tc>
          <w:tcPr>
            <w:tcW w:w="3496" w:type="dxa"/>
          </w:tcPr>
          <w:p w14:paraId="38D7178D" w14:textId="1AF198E2" w:rsidR="00D77F84" w:rsidRPr="00647836" w:rsidRDefault="00865280" w:rsidP="00647836">
            <w:pPr>
              <w:spacing w:line="288" w:lineRule="auto"/>
              <w:ind w:right="975"/>
              <w:jc w:val="right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26,9</w:t>
            </w:r>
            <w:r w:rsidR="00222D0B" w:rsidRPr="00647836">
              <w:rPr>
                <w:rFonts w:ascii="Arial" w:hAnsi="Arial" w:cs="Arial"/>
              </w:rPr>
              <w:t>%</w:t>
            </w:r>
          </w:p>
        </w:tc>
      </w:tr>
      <w:tr w:rsidR="00D77F84" w:rsidRPr="00647836" w14:paraId="45E193DE" w14:textId="77777777" w:rsidTr="00647836">
        <w:trPr>
          <w:jc w:val="center"/>
        </w:trPr>
        <w:tc>
          <w:tcPr>
            <w:tcW w:w="3020" w:type="dxa"/>
          </w:tcPr>
          <w:p w14:paraId="0A15DE0A" w14:textId="12495FA7" w:rsidR="00D77F84" w:rsidRPr="00647836" w:rsidRDefault="00D77F84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2</w:t>
            </w:r>
          </w:p>
        </w:tc>
        <w:tc>
          <w:tcPr>
            <w:tcW w:w="3496" w:type="dxa"/>
          </w:tcPr>
          <w:p w14:paraId="03F3EC4B" w14:textId="1954A531" w:rsidR="00D77F84" w:rsidRPr="00647836" w:rsidRDefault="00865280" w:rsidP="00647836">
            <w:pPr>
              <w:spacing w:line="288" w:lineRule="auto"/>
              <w:ind w:right="975"/>
              <w:jc w:val="right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29,3</w:t>
            </w:r>
            <w:r w:rsidR="00222D0B" w:rsidRPr="00647836">
              <w:rPr>
                <w:rFonts w:ascii="Arial" w:hAnsi="Arial" w:cs="Arial"/>
              </w:rPr>
              <w:t>%</w:t>
            </w:r>
          </w:p>
        </w:tc>
      </w:tr>
      <w:tr w:rsidR="00D77F84" w:rsidRPr="00647836" w14:paraId="5F590364" w14:textId="77777777" w:rsidTr="00647836">
        <w:trPr>
          <w:jc w:val="center"/>
        </w:trPr>
        <w:tc>
          <w:tcPr>
            <w:tcW w:w="3020" w:type="dxa"/>
          </w:tcPr>
          <w:p w14:paraId="79F28D0D" w14:textId="23E73282" w:rsidR="00D77F84" w:rsidRPr="00647836" w:rsidRDefault="00D77F84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3</w:t>
            </w:r>
          </w:p>
        </w:tc>
        <w:tc>
          <w:tcPr>
            <w:tcW w:w="3496" w:type="dxa"/>
          </w:tcPr>
          <w:p w14:paraId="691A3105" w14:textId="1E50643E" w:rsidR="00D77F84" w:rsidRPr="00647836" w:rsidRDefault="00865280" w:rsidP="00647836">
            <w:pPr>
              <w:spacing w:line="288" w:lineRule="auto"/>
              <w:ind w:right="975"/>
              <w:jc w:val="right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24,7</w:t>
            </w:r>
            <w:r w:rsidR="00222D0B" w:rsidRPr="00647836">
              <w:rPr>
                <w:rFonts w:ascii="Arial" w:hAnsi="Arial" w:cs="Arial"/>
              </w:rPr>
              <w:t>%</w:t>
            </w:r>
          </w:p>
        </w:tc>
      </w:tr>
      <w:tr w:rsidR="00D77F84" w:rsidRPr="00647836" w14:paraId="5B1C2FCC" w14:textId="77777777" w:rsidTr="00647836">
        <w:trPr>
          <w:jc w:val="center"/>
        </w:trPr>
        <w:tc>
          <w:tcPr>
            <w:tcW w:w="3020" w:type="dxa"/>
          </w:tcPr>
          <w:p w14:paraId="74E3F6E8" w14:textId="46CDC956" w:rsidR="00D77F84" w:rsidRPr="00647836" w:rsidRDefault="00D77F84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4</w:t>
            </w:r>
          </w:p>
        </w:tc>
        <w:tc>
          <w:tcPr>
            <w:tcW w:w="3496" w:type="dxa"/>
          </w:tcPr>
          <w:p w14:paraId="68840B7A" w14:textId="042B04C2" w:rsidR="00D77F84" w:rsidRPr="00647836" w:rsidRDefault="00865280" w:rsidP="00647836">
            <w:pPr>
              <w:spacing w:line="288" w:lineRule="auto"/>
              <w:ind w:right="975"/>
              <w:jc w:val="right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5,0</w:t>
            </w:r>
            <w:r w:rsidR="00222D0B" w:rsidRPr="00647836">
              <w:rPr>
                <w:rFonts w:ascii="Arial" w:hAnsi="Arial" w:cs="Arial"/>
              </w:rPr>
              <w:t>%</w:t>
            </w:r>
          </w:p>
        </w:tc>
      </w:tr>
      <w:tr w:rsidR="00D77F84" w:rsidRPr="00647836" w14:paraId="6C779ACA" w14:textId="77777777" w:rsidTr="00647836">
        <w:trPr>
          <w:jc w:val="center"/>
        </w:trPr>
        <w:tc>
          <w:tcPr>
            <w:tcW w:w="3020" w:type="dxa"/>
          </w:tcPr>
          <w:p w14:paraId="0CA87E4E" w14:textId="3E3E1AA8" w:rsidR="00D77F84" w:rsidRPr="00647836" w:rsidRDefault="00D77F84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5</w:t>
            </w:r>
          </w:p>
        </w:tc>
        <w:tc>
          <w:tcPr>
            <w:tcW w:w="3496" w:type="dxa"/>
          </w:tcPr>
          <w:p w14:paraId="370240AA" w14:textId="1E3B3BBE" w:rsidR="00D77F84" w:rsidRPr="00647836" w:rsidRDefault="000E399F" w:rsidP="00647836">
            <w:pPr>
              <w:spacing w:line="288" w:lineRule="auto"/>
              <w:ind w:right="975"/>
              <w:jc w:val="right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0,5</w:t>
            </w:r>
            <w:r w:rsidR="00222D0B" w:rsidRPr="00647836">
              <w:rPr>
                <w:rFonts w:ascii="Arial" w:hAnsi="Arial" w:cs="Arial"/>
              </w:rPr>
              <w:t>%</w:t>
            </w:r>
          </w:p>
        </w:tc>
      </w:tr>
      <w:tr w:rsidR="00D77F84" w:rsidRPr="00647836" w14:paraId="18BF4848" w14:textId="77777777" w:rsidTr="00647836">
        <w:trPr>
          <w:jc w:val="center"/>
        </w:trPr>
        <w:tc>
          <w:tcPr>
            <w:tcW w:w="3020" w:type="dxa"/>
          </w:tcPr>
          <w:p w14:paraId="7063AD25" w14:textId="7D44ACBF" w:rsidR="00D77F84" w:rsidRPr="00647836" w:rsidRDefault="00D77F84" w:rsidP="0064783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6</w:t>
            </w:r>
          </w:p>
        </w:tc>
        <w:tc>
          <w:tcPr>
            <w:tcW w:w="3496" w:type="dxa"/>
          </w:tcPr>
          <w:p w14:paraId="3AF65FA0" w14:textId="765DAD09" w:rsidR="00D77F84" w:rsidRPr="00647836" w:rsidRDefault="00222D0B" w:rsidP="00647836">
            <w:pPr>
              <w:spacing w:line="288" w:lineRule="auto"/>
              <w:ind w:right="975"/>
              <w:jc w:val="right"/>
              <w:rPr>
                <w:rFonts w:ascii="Arial" w:hAnsi="Arial" w:cs="Arial"/>
              </w:rPr>
            </w:pPr>
            <w:r w:rsidRPr="00647836">
              <w:rPr>
                <w:rFonts w:ascii="Arial" w:hAnsi="Arial" w:cs="Arial"/>
              </w:rPr>
              <w:t>0,1%</w:t>
            </w:r>
          </w:p>
        </w:tc>
      </w:tr>
    </w:tbl>
    <w:p w14:paraId="169E3343" w14:textId="77777777" w:rsidR="000A4F69" w:rsidRPr="00647836" w:rsidRDefault="000A4F69" w:rsidP="0038704A">
      <w:pPr>
        <w:jc w:val="both"/>
        <w:rPr>
          <w:rFonts w:ascii="Arial" w:hAnsi="Arial" w:cs="Arial"/>
        </w:rPr>
      </w:pPr>
    </w:p>
    <w:p w14:paraId="4BBCB819" w14:textId="77777777" w:rsidR="00865280" w:rsidRPr="00647836" w:rsidRDefault="00865280" w:rsidP="0038704A">
      <w:pPr>
        <w:jc w:val="both"/>
        <w:rPr>
          <w:rFonts w:ascii="Arial" w:hAnsi="Arial" w:cs="Arial"/>
        </w:rPr>
      </w:pPr>
    </w:p>
    <w:p w14:paraId="3FE4D1ED" w14:textId="5DDB3BF4" w:rsidR="0038704A" w:rsidRPr="00647836" w:rsidRDefault="00A77B5C" w:rsidP="00647836">
      <w:pPr>
        <w:spacing w:line="288" w:lineRule="auto"/>
        <w:jc w:val="both"/>
        <w:rPr>
          <w:rFonts w:ascii="Arial" w:hAnsi="Arial" w:cs="Arial"/>
        </w:rPr>
      </w:pPr>
      <w:r w:rsidRPr="00647836">
        <w:rPr>
          <w:rFonts w:ascii="Arial" w:hAnsi="Arial" w:cs="Arial"/>
        </w:rPr>
        <w:t>Najczęściej wybierane</w:t>
      </w:r>
      <w:r w:rsidR="0038704A" w:rsidRPr="00647836">
        <w:rPr>
          <w:rFonts w:ascii="Arial" w:hAnsi="Arial" w:cs="Arial"/>
        </w:rPr>
        <w:t xml:space="preserve"> przez teg</w:t>
      </w:r>
      <w:r w:rsidRPr="00647836">
        <w:rPr>
          <w:rFonts w:ascii="Arial" w:hAnsi="Arial" w:cs="Arial"/>
        </w:rPr>
        <w:t xml:space="preserve">orocznych maturzystów </w:t>
      </w:r>
      <w:r w:rsidR="00D0497C" w:rsidRPr="00647836">
        <w:rPr>
          <w:rFonts w:ascii="Arial" w:hAnsi="Arial" w:cs="Arial"/>
        </w:rPr>
        <w:t>(absolwentów 2021</w:t>
      </w:r>
      <w:r w:rsidR="00D77F84" w:rsidRPr="00647836">
        <w:rPr>
          <w:rFonts w:ascii="Arial" w:hAnsi="Arial" w:cs="Arial"/>
        </w:rPr>
        <w:t xml:space="preserve"> r.) </w:t>
      </w:r>
      <w:r w:rsidRPr="00647836">
        <w:rPr>
          <w:rFonts w:ascii="Arial" w:hAnsi="Arial" w:cs="Arial"/>
        </w:rPr>
        <w:t>egzaminy</w:t>
      </w:r>
      <w:r w:rsidR="0038704A" w:rsidRPr="00647836">
        <w:rPr>
          <w:rFonts w:ascii="Arial" w:hAnsi="Arial" w:cs="Arial"/>
        </w:rPr>
        <w:t xml:space="preserve"> z</w:t>
      </w:r>
      <w:r w:rsidR="00D77F84" w:rsidRPr="00647836">
        <w:rPr>
          <w:rFonts w:ascii="Arial" w:hAnsi="Arial" w:cs="Arial"/>
        </w:rPr>
        <w:t> </w:t>
      </w:r>
      <w:r w:rsidRPr="00647836">
        <w:rPr>
          <w:rFonts w:ascii="Arial" w:hAnsi="Arial" w:cs="Arial"/>
        </w:rPr>
        <w:t xml:space="preserve">przedmiotów dodatkowych </w:t>
      </w:r>
      <w:r w:rsidR="00D77F84" w:rsidRPr="00647836">
        <w:rPr>
          <w:rFonts w:ascii="Arial" w:hAnsi="Arial" w:cs="Arial"/>
        </w:rPr>
        <w:t xml:space="preserve">na poziomie rozszerzonym </w:t>
      </w:r>
      <w:r w:rsidR="00CC5041" w:rsidRPr="00647836">
        <w:rPr>
          <w:rFonts w:ascii="Arial" w:hAnsi="Arial" w:cs="Arial"/>
        </w:rPr>
        <w:t>to:</w:t>
      </w:r>
    </w:p>
    <w:p w14:paraId="7DECF205" w14:textId="5284B877" w:rsidR="00847927" w:rsidRPr="00647836" w:rsidRDefault="00A410B8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język angielski – </w:t>
      </w:r>
      <w:r w:rsidR="00D0497C" w:rsidRPr="00647836">
        <w:rPr>
          <w:rFonts w:ascii="Arial" w:hAnsi="Arial" w:cs="Arial"/>
        </w:rPr>
        <w:t>158 412</w:t>
      </w:r>
      <w:r w:rsidR="00931B87" w:rsidRPr="00647836">
        <w:rPr>
          <w:rFonts w:ascii="Arial" w:hAnsi="Arial" w:cs="Arial"/>
        </w:rPr>
        <w:t xml:space="preserve"> osób</w:t>
      </w:r>
      <w:r w:rsidR="00D77F84" w:rsidRPr="00647836">
        <w:rPr>
          <w:rFonts w:ascii="Arial" w:hAnsi="Arial" w:cs="Arial"/>
        </w:rPr>
        <w:t xml:space="preserve"> </w:t>
      </w:r>
      <w:r w:rsidR="000E399F"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58,5</w:t>
      </w:r>
      <w:r w:rsidR="00D77F84"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absolwentów 202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1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 xml:space="preserve"> r.</w:t>
      </w:r>
      <w:r w:rsidR="00D77F84" w:rsidRPr="00647836">
        <w:rPr>
          <w:rFonts w:ascii="Arial" w:hAnsi="Arial" w:cs="Arial"/>
          <w:color w:val="0070C0"/>
          <w:sz w:val="20"/>
          <w:szCs w:val="20"/>
        </w:rPr>
        <w:t>)</w:t>
      </w:r>
    </w:p>
    <w:p w14:paraId="47695334" w14:textId="1218E542" w:rsidR="00D0497C" w:rsidRPr="00647836" w:rsidRDefault="00D0497C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matematyka – 74 603 osoby </w:t>
      </w:r>
      <w:r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Pr="00647836">
        <w:rPr>
          <w:rFonts w:ascii="Arial" w:hAnsi="Arial" w:cs="Arial"/>
          <w:color w:val="0070C0"/>
          <w:sz w:val="20"/>
          <w:szCs w:val="20"/>
        </w:rPr>
        <w:t>27,5% absolwentów 2021 r.)</w:t>
      </w:r>
    </w:p>
    <w:p w14:paraId="55499C4C" w14:textId="0A4985E7" w:rsidR="00D0497C" w:rsidRPr="00647836" w:rsidRDefault="00D0497C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język polski – 57 758 osób </w:t>
      </w:r>
      <w:r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Pr="00647836">
        <w:rPr>
          <w:rFonts w:ascii="Arial" w:hAnsi="Arial" w:cs="Arial"/>
          <w:color w:val="0070C0"/>
          <w:sz w:val="20"/>
          <w:szCs w:val="20"/>
        </w:rPr>
        <w:t>21,3% absolwentów 2021 r.)</w:t>
      </w:r>
    </w:p>
    <w:p w14:paraId="640E481B" w14:textId="41A2B4D4" w:rsidR="0027751B" w:rsidRPr="00647836" w:rsidRDefault="00953DB3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geografia – </w:t>
      </w:r>
      <w:r w:rsidR="00D0497C" w:rsidRPr="00647836">
        <w:rPr>
          <w:rFonts w:ascii="Arial" w:hAnsi="Arial" w:cs="Arial"/>
        </w:rPr>
        <w:t>53 884 osoby</w:t>
      </w:r>
      <w:r w:rsidR="00D77F84" w:rsidRPr="00647836">
        <w:rPr>
          <w:rFonts w:ascii="Arial" w:hAnsi="Arial" w:cs="Arial"/>
        </w:rPr>
        <w:t xml:space="preserve"> </w:t>
      </w:r>
      <w:r w:rsidR="00A410B8"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19,9</w:t>
      </w:r>
      <w:r w:rsidR="00D77F84"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 xml:space="preserve">absolwentów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 xml:space="preserve">2021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r.</w:t>
      </w:r>
      <w:r w:rsidR="00D77F84" w:rsidRPr="00647836">
        <w:rPr>
          <w:rFonts w:ascii="Arial" w:hAnsi="Arial" w:cs="Arial"/>
          <w:color w:val="0070C0"/>
          <w:sz w:val="20"/>
          <w:szCs w:val="20"/>
        </w:rPr>
        <w:t>)</w:t>
      </w:r>
    </w:p>
    <w:p w14:paraId="4063A077" w14:textId="19FFEE8D" w:rsidR="00D77F84" w:rsidRPr="00647836" w:rsidRDefault="008D173C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>b</w:t>
      </w:r>
      <w:r w:rsidR="005864B2" w:rsidRPr="00647836">
        <w:rPr>
          <w:rFonts w:ascii="Arial" w:hAnsi="Arial" w:cs="Arial"/>
        </w:rPr>
        <w:t xml:space="preserve">iologia – </w:t>
      </w:r>
      <w:r w:rsidR="00D0497C" w:rsidRPr="00647836">
        <w:rPr>
          <w:rFonts w:ascii="Arial" w:hAnsi="Arial" w:cs="Arial"/>
        </w:rPr>
        <w:t>44 264 osoby</w:t>
      </w:r>
      <w:r w:rsidR="00D77F84" w:rsidRPr="00647836">
        <w:rPr>
          <w:rFonts w:ascii="Arial" w:hAnsi="Arial" w:cs="Arial"/>
        </w:rPr>
        <w:t xml:space="preserve"> </w:t>
      </w:r>
      <w:r w:rsidR="000E399F"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16,3</w:t>
      </w:r>
      <w:r w:rsidR="00D77F84"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 xml:space="preserve">absolwentów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 xml:space="preserve">2021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r.)</w:t>
      </w:r>
    </w:p>
    <w:p w14:paraId="0A9497B1" w14:textId="44608C35" w:rsidR="008D173C" w:rsidRPr="00647836" w:rsidRDefault="005864B2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chemia – </w:t>
      </w:r>
      <w:r w:rsidR="000E399F" w:rsidRPr="00647836">
        <w:rPr>
          <w:rFonts w:ascii="Arial" w:hAnsi="Arial" w:cs="Arial"/>
        </w:rPr>
        <w:t xml:space="preserve">25 </w:t>
      </w:r>
      <w:r w:rsidR="00D0497C" w:rsidRPr="00647836">
        <w:rPr>
          <w:rFonts w:ascii="Arial" w:hAnsi="Arial" w:cs="Arial"/>
        </w:rPr>
        <w:t>816</w:t>
      </w:r>
      <w:r w:rsidR="006E6580">
        <w:rPr>
          <w:rFonts w:ascii="Arial" w:hAnsi="Arial" w:cs="Arial"/>
        </w:rPr>
        <w:t xml:space="preserve"> osób</w:t>
      </w:r>
      <w:r w:rsidR="008D173C" w:rsidRPr="00647836">
        <w:rPr>
          <w:rFonts w:ascii="Arial" w:hAnsi="Arial" w:cs="Arial"/>
        </w:rPr>
        <w:t xml:space="preserve">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9,5</w:t>
      </w:r>
      <w:r w:rsidR="008D173C"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 xml:space="preserve">absolwentów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 xml:space="preserve">2021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r.)</w:t>
      </w:r>
    </w:p>
    <w:p w14:paraId="6620C8D0" w14:textId="6DCD6173" w:rsidR="005864B2" w:rsidRPr="00647836" w:rsidRDefault="000E399F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fizyka – </w:t>
      </w:r>
      <w:r w:rsidR="00D0497C" w:rsidRPr="00647836">
        <w:rPr>
          <w:rFonts w:ascii="Arial" w:hAnsi="Arial" w:cs="Arial"/>
        </w:rPr>
        <w:t>19 883</w:t>
      </w:r>
      <w:r w:rsidRPr="00647836">
        <w:rPr>
          <w:rFonts w:ascii="Arial" w:hAnsi="Arial" w:cs="Arial"/>
        </w:rPr>
        <w:t xml:space="preserve"> osoby</w:t>
      </w:r>
      <w:r w:rsidR="005864B2" w:rsidRPr="00647836">
        <w:rPr>
          <w:rFonts w:ascii="Arial" w:hAnsi="Arial" w:cs="Arial"/>
        </w:rPr>
        <w:t xml:space="preserve"> </w:t>
      </w:r>
      <w:r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7,3</w:t>
      </w:r>
      <w:r w:rsidR="005864B2"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 xml:space="preserve">absolwentów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 xml:space="preserve">2021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r.)</w:t>
      </w:r>
    </w:p>
    <w:p w14:paraId="640F39F5" w14:textId="7B207AED" w:rsidR="005864B2" w:rsidRPr="00647836" w:rsidRDefault="005864B2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historia – </w:t>
      </w:r>
      <w:r w:rsidR="00D0497C" w:rsidRPr="00647836">
        <w:rPr>
          <w:rFonts w:ascii="Arial" w:hAnsi="Arial" w:cs="Arial"/>
        </w:rPr>
        <w:t>17 982 osoby</w:t>
      </w:r>
      <w:r w:rsidRPr="00647836">
        <w:rPr>
          <w:rFonts w:ascii="Arial" w:hAnsi="Arial" w:cs="Arial"/>
        </w:rPr>
        <w:t xml:space="preserve">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6,6</w:t>
      </w:r>
      <w:r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 xml:space="preserve">absolwentów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 xml:space="preserve">2021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r.)</w:t>
      </w:r>
    </w:p>
    <w:p w14:paraId="25935490" w14:textId="2818C392" w:rsidR="008D173C" w:rsidRPr="00647836" w:rsidRDefault="009C1E3D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>w</w:t>
      </w:r>
      <w:r w:rsidR="008D173C" w:rsidRPr="00647836">
        <w:rPr>
          <w:rFonts w:ascii="Arial" w:hAnsi="Arial" w:cs="Arial"/>
        </w:rPr>
        <w:t xml:space="preserve">iedza o społeczeństwie – </w:t>
      </w:r>
      <w:r w:rsidR="00D0497C" w:rsidRPr="00647836">
        <w:rPr>
          <w:rFonts w:ascii="Arial" w:hAnsi="Arial" w:cs="Arial"/>
        </w:rPr>
        <w:t>15 817</w:t>
      </w:r>
      <w:r w:rsidR="008D173C" w:rsidRPr="00647836">
        <w:rPr>
          <w:rFonts w:ascii="Arial" w:hAnsi="Arial" w:cs="Arial"/>
        </w:rPr>
        <w:t xml:space="preserve"> osób</w:t>
      </w:r>
      <w:r w:rsidRPr="00647836">
        <w:rPr>
          <w:rFonts w:ascii="Arial" w:hAnsi="Arial" w:cs="Arial"/>
        </w:rPr>
        <w:t xml:space="preserve">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5,8</w:t>
      </w:r>
      <w:r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 xml:space="preserve">absolwentów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 xml:space="preserve">2021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r.)</w:t>
      </w:r>
    </w:p>
    <w:p w14:paraId="3CA290EE" w14:textId="59137A0D" w:rsidR="005864B2" w:rsidRPr="00647836" w:rsidRDefault="0027751B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>i</w:t>
      </w:r>
      <w:r w:rsidR="005864B2" w:rsidRPr="00647836">
        <w:rPr>
          <w:rFonts w:ascii="Arial" w:hAnsi="Arial" w:cs="Arial"/>
        </w:rPr>
        <w:t xml:space="preserve">nformatyka – </w:t>
      </w:r>
      <w:r w:rsidR="00DB023F" w:rsidRPr="00647836">
        <w:rPr>
          <w:rFonts w:ascii="Arial" w:hAnsi="Arial" w:cs="Arial"/>
        </w:rPr>
        <w:t xml:space="preserve">9 </w:t>
      </w:r>
      <w:r w:rsidR="00D0497C" w:rsidRPr="00647836">
        <w:rPr>
          <w:rFonts w:ascii="Arial" w:hAnsi="Arial" w:cs="Arial"/>
        </w:rPr>
        <w:t>086</w:t>
      </w:r>
      <w:r w:rsidRPr="00647836">
        <w:rPr>
          <w:rFonts w:ascii="Arial" w:hAnsi="Arial" w:cs="Arial"/>
        </w:rPr>
        <w:t xml:space="preserve"> osób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3,4</w:t>
      </w:r>
      <w:r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 xml:space="preserve">absolwentów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 xml:space="preserve">2021 </w:t>
      </w:r>
      <w:r w:rsidR="00DB023F" w:rsidRPr="00647836">
        <w:rPr>
          <w:rFonts w:ascii="Arial" w:hAnsi="Arial" w:cs="Arial"/>
          <w:color w:val="0070C0"/>
          <w:sz w:val="20"/>
          <w:szCs w:val="20"/>
        </w:rPr>
        <w:t>r.</w:t>
      </w:r>
      <w:r w:rsidRPr="00647836">
        <w:rPr>
          <w:rFonts w:ascii="Arial" w:hAnsi="Arial" w:cs="Arial"/>
          <w:color w:val="0070C0"/>
          <w:sz w:val="20"/>
          <w:szCs w:val="20"/>
        </w:rPr>
        <w:t>)</w:t>
      </w:r>
    </w:p>
    <w:p w14:paraId="551DEC91" w14:textId="5B3E1F89" w:rsidR="009C1E3D" w:rsidRPr="00647836" w:rsidRDefault="00DB023F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język niemiecki – </w:t>
      </w:r>
      <w:r w:rsidR="00D0497C" w:rsidRPr="00647836">
        <w:rPr>
          <w:rFonts w:ascii="Arial" w:hAnsi="Arial" w:cs="Arial"/>
        </w:rPr>
        <w:t>5 030</w:t>
      </w:r>
      <w:r w:rsidRPr="00647836">
        <w:rPr>
          <w:rFonts w:ascii="Arial" w:hAnsi="Arial" w:cs="Arial"/>
        </w:rPr>
        <w:t xml:space="preserve"> osób</w:t>
      </w:r>
      <w:r w:rsidR="005864B2" w:rsidRPr="00647836">
        <w:rPr>
          <w:rFonts w:ascii="Arial" w:hAnsi="Arial" w:cs="Arial"/>
        </w:rPr>
        <w:t xml:space="preserve">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>1,9</w:t>
      </w:r>
      <w:r w:rsidR="005864B2" w:rsidRPr="00647836">
        <w:rPr>
          <w:rFonts w:ascii="Arial" w:hAnsi="Arial" w:cs="Arial"/>
          <w:color w:val="0070C0"/>
          <w:sz w:val="20"/>
          <w:szCs w:val="20"/>
        </w:rPr>
        <w:t xml:space="preserve">% </w:t>
      </w:r>
      <w:r w:rsidRPr="00647836">
        <w:rPr>
          <w:rFonts w:ascii="Arial" w:hAnsi="Arial" w:cs="Arial"/>
          <w:color w:val="0070C0"/>
          <w:sz w:val="20"/>
          <w:szCs w:val="20"/>
        </w:rPr>
        <w:t xml:space="preserve">absolwentów </w:t>
      </w:r>
      <w:r w:rsidR="00D0497C" w:rsidRPr="00647836">
        <w:rPr>
          <w:rFonts w:ascii="Arial" w:hAnsi="Arial" w:cs="Arial"/>
          <w:color w:val="0070C0"/>
          <w:sz w:val="20"/>
          <w:szCs w:val="20"/>
        </w:rPr>
        <w:t xml:space="preserve">2021 </w:t>
      </w:r>
      <w:r w:rsidRPr="00647836">
        <w:rPr>
          <w:rFonts w:ascii="Arial" w:hAnsi="Arial" w:cs="Arial"/>
          <w:color w:val="0070C0"/>
          <w:sz w:val="20"/>
          <w:szCs w:val="20"/>
        </w:rPr>
        <w:t>r.</w:t>
      </w:r>
      <w:r w:rsidR="005864B2" w:rsidRPr="00647836">
        <w:rPr>
          <w:rFonts w:ascii="Arial" w:hAnsi="Arial" w:cs="Arial"/>
          <w:color w:val="0070C0"/>
          <w:sz w:val="20"/>
          <w:szCs w:val="20"/>
        </w:rPr>
        <w:t>)</w:t>
      </w:r>
    </w:p>
    <w:p w14:paraId="1E1E0134" w14:textId="794CAA4D" w:rsidR="00A6346D" w:rsidRPr="00647836" w:rsidRDefault="00A6346D" w:rsidP="00647836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47836">
        <w:rPr>
          <w:rFonts w:ascii="Arial" w:hAnsi="Arial" w:cs="Arial"/>
        </w:rPr>
        <w:t xml:space="preserve">historia sztuki – 3 389 osób </w:t>
      </w:r>
      <w:r w:rsidRPr="00647836">
        <w:rPr>
          <w:rFonts w:ascii="Arial" w:hAnsi="Arial" w:cs="Arial"/>
          <w:color w:val="0070C0"/>
          <w:sz w:val="20"/>
          <w:szCs w:val="20"/>
        </w:rPr>
        <w:t>(</w:t>
      </w:r>
      <w:r w:rsidR="008324EA" w:rsidRPr="00647836">
        <w:rPr>
          <w:rFonts w:ascii="Arial" w:hAnsi="Arial" w:cs="Arial"/>
          <w:color w:val="0070C0"/>
          <w:sz w:val="20"/>
          <w:szCs w:val="20"/>
        </w:rPr>
        <w:t xml:space="preserve">tj. </w:t>
      </w:r>
      <w:r w:rsidRPr="00647836">
        <w:rPr>
          <w:rFonts w:ascii="Arial" w:hAnsi="Arial" w:cs="Arial"/>
          <w:color w:val="0070C0"/>
          <w:sz w:val="20"/>
          <w:szCs w:val="20"/>
        </w:rPr>
        <w:t>1,3% absolwentów 2021 r.).</w:t>
      </w:r>
    </w:p>
    <w:p w14:paraId="44C16B29" w14:textId="77777777" w:rsidR="00D77F84" w:rsidRPr="00647836" w:rsidRDefault="00D77F84" w:rsidP="00647836">
      <w:pPr>
        <w:spacing w:line="288" w:lineRule="auto"/>
        <w:jc w:val="both"/>
        <w:rPr>
          <w:rFonts w:ascii="Arial" w:hAnsi="Arial" w:cs="Arial"/>
        </w:rPr>
      </w:pPr>
    </w:p>
    <w:p w14:paraId="553F6877" w14:textId="77777777" w:rsidR="00865280" w:rsidRPr="00647836" w:rsidRDefault="00865280" w:rsidP="005A56D0">
      <w:pPr>
        <w:rPr>
          <w:rFonts w:ascii="Arial" w:hAnsi="Arial" w:cs="Arial"/>
        </w:rPr>
      </w:pPr>
    </w:p>
    <w:p w14:paraId="3772258F" w14:textId="6F0EC45B" w:rsidR="00647836" w:rsidRPr="00647836" w:rsidRDefault="00647836" w:rsidP="005A56D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Arkusze egzaminu maturalnego w 2021 r.</w:t>
      </w:r>
    </w:p>
    <w:p w14:paraId="3117AA7A" w14:textId="77777777" w:rsidR="00647836" w:rsidRDefault="00647836" w:rsidP="005A56D0">
      <w:pPr>
        <w:rPr>
          <w:rFonts w:ascii="Arial" w:hAnsi="Arial" w:cs="Arial"/>
        </w:rPr>
      </w:pPr>
    </w:p>
    <w:p w14:paraId="71836A8D" w14:textId="57B73555" w:rsidR="00F6266B" w:rsidRPr="00647836" w:rsidRDefault="0038704A" w:rsidP="00647836">
      <w:p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Do przeprowadzenia egzaminu maturalne</w:t>
      </w:r>
      <w:r w:rsidR="00D71439" w:rsidRPr="00647836">
        <w:rPr>
          <w:rFonts w:ascii="Arial" w:hAnsi="Arial" w:cs="Arial"/>
        </w:rPr>
        <w:t xml:space="preserve">go w </w:t>
      </w:r>
      <w:r w:rsidR="00D0497C" w:rsidRPr="00647836">
        <w:rPr>
          <w:rFonts w:ascii="Arial" w:hAnsi="Arial" w:cs="Arial"/>
        </w:rPr>
        <w:t>maju 2021</w:t>
      </w:r>
      <w:r w:rsidR="00AA092F" w:rsidRPr="00647836">
        <w:rPr>
          <w:rFonts w:ascii="Arial" w:hAnsi="Arial" w:cs="Arial"/>
        </w:rPr>
        <w:t xml:space="preserve"> </w:t>
      </w:r>
      <w:r w:rsidRPr="00647836">
        <w:rPr>
          <w:rFonts w:ascii="Arial" w:hAnsi="Arial" w:cs="Arial"/>
        </w:rPr>
        <w:t>r.</w:t>
      </w:r>
      <w:r w:rsidR="00AA092F" w:rsidRPr="00647836">
        <w:rPr>
          <w:rFonts w:ascii="Arial" w:hAnsi="Arial" w:cs="Arial"/>
        </w:rPr>
        <w:t xml:space="preserve"> (w terminie głównym)</w:t>
      </w:r>
      <w:r w:rsidRPr="00647836">
        <w:rPr>
          <w:rFonts w:ascii="Arial" w:hAnsi="Arial" w:cs="Arial"/>
        </w:rPr>
        <w:t xml:space="preserve"> </w:t>
      </w:r>
      <w:r w:rsidR="00F6266B" w:rsidRPr="00647836">
        <w:rPr>
          <w:rFonts w:ascii="Arial" w:hAnsi="Arial" w:cs="Arial"/>
        </w:rPr>
        <w:t>Centralna Komi</w:t>
      </w:r>
      <w:r w:rsidR="00D0497C" w:rsidRPr="00647836">
        <w:rPr>
          <w:rFonts w:ascii="Arial" w:hAnsi="Arial" w:cs="Arial"/>
        </w:rPr>
        <w:t xml:space="preserve">sja Egzaminacyjna we współpracy </w:t>
      </w:r>
      <w:r w:rsidR="00F6266B" w:rsidRPr="00647836">
        <w:rPr>
          <w:rFonts w:ascii="Arial" w:hAnsi="Arial" w:cs="Arial"/>
        </w:rPr>
        <w:t>z </w:t>
      </w:r>
      <w:r w:rsidR="00D0497C" w:rsidRPr="00647836">
        <w:rPr>
          <w:rFonts w:ascii="Arial" w:hAnsi="Arial" w:cs="Arial"/>
        </w:rPr>
        <w:t xml:space="preserve"> </w:t>
      </w:r>
      <w:r w:rsidR="00F6266B" w:rsidRPr="00647836">
        <w:rPr>
          <w:rFonts w:ascii="Arial" w:hAnsi="Arial" w:cs="Arial"/>
        </w:rPr>
        <w:t>okręgowymi komisjami egzaminacyjnymi przygotowała</w:t>
      </w:r>
      <w:r w:rsidR="00AA092F" w:rsidRPr="00647836">
        <w:rPr>
          <w:rFonts w:ascii="Arial" w:hAnsi="Arial" w:cs="Arial"/>
        </w:rPr>
        <w:t xml:space="preserve"> </w:t>
      </w:r>
      <w:r w:rsidR="007F3267" w:rsidRPr="00647836">
        <w:rPr>
          <w:rFonts w:ascii="Arial" w:hAnsi="Arial" w:cs="Arial"/>
          <w:b/>
        </w:rPr>
        <w:t>239</w:t>
      </w:r>
      <w:r w:rsidRPr="00647836">
        <w:rPr>
          <w:rFonts w:ascii="Arial" w:hAnsi="Arial" w:cs="Arial"/>
        </w:rPr>
        <w:t xml:space="preserve"> </w:t>
      </w:r>
      <w:r w:rsidRPr="00647836">
        <w:rPr>
          <w:rFonts w:ascii="Arial" w:hAnsi="Arial" w:cs="Arial"/>
          <w:b/>
        </w:rPr>
        <w:t>różnego rodzaju</w:t>
      </w:r>
      <w:r w:rsidR="00915E70" w:rsidRPr="00647836">
        <w:rPr>
          <w:rFonts w:ascii="Arial" w:hAnsi="Arial" w:cs="Arial"/>
          <w:b/>
        </w:rPr>
        <w:t xml:space="preserve"> arkuszy</w:t>
      </w:r>
      <w:r w:rsidR="007745E3" w:rsidRPr="00647836">
        <w:rPr>
          <w:rFonts w:ascii="Arial" w:hAnsi="Arial" w:cs="Arial"/>
        </w:rPr>
        <w:t xml:space="preserve"> oraz </w:t>
      </w:r>
      <w:r w:rsidR="007F3267" w:rsidRPr="00647836">
        <w:rPr>
          <w:rFonts w:ascii="Arial" w:hAnsi="Arial" w:cs="Arial"/>
          <w:b/>
        </w:rPr>
        <w:t>59</w:t>
      </w:r>
      <w:r w:rsidRPr="00647836">
        <w:rPr>
          <w:rFonts w:ascii="Arial" w:hAnsi="Arial" w:cs="Arial"/>
        </w:rPr>
        <w:t xml:space="preserve"> </w:t>
      </w:r>
      <w:r w:rsidRPr="00647836">
        <w:rPr>
          <w:rFonts w:ascii="Arial" w:hAnsi="Arial" w:cs="Arial"/>
          <w:b/>
        </w:rPr>
        <w:t>różnego rodzaju płyt</w:t>
      </w:r>
      <w:r w:rsidRPr="00647836">
        <w:rPr>
          <w:rFonts w:ascii="Arial" w:hAnsi="Arial" w:cs="Arial"/>
        </w:rPr>
        <w:t xml:space="preserve"> </w:t>
      </w:r>
      <w:r w:rsidR="00CC5041" w:rsidRPr="00647836">
        <w:rPr>
          <w:rFonts w:ascii="Arial" w:hAnsi="Arial" w:cs="Arial"/>
        </w:rPr>
        <w:t>(</w:t>
      </w:r>
      <w:r w:rsidR="00AA092F" w:rsidRPr="00647836">
        <w:rPr>
          <w:rFonts w:ascii="Arial" w:hAnsi="Arial" w:cs="Arial"/>
        </w:rPr>
        <w:t>do egzaminów z </w:t>
      </w:r>
      <w:r w:rsidRPr="00647836">
        <w:rPr>
          <w:rFonts w:ascii="Arial" w:hAnsi="Arial" w:cs="Arial"/>
        </w:rPr>
        <w:t xml:space="preserve">języków </w:t>
      </w:r>
      <w:r w:rsidR="00AA092F" w:rsidRPr="00647836">
        <w:rPr>
          <w:rFonts w:ascii="Arial" w:hAnsi="Arial" w:cs="Arial"/>
        </w:rPr>
        <w:t>obcych nowożytnych, informatyki i</w:t>
      </w:r>
      <w:r w:rsidRPr="00647836">
        <w:rPr>
          <w:rFonts w:ascii="Arial" w:hAnsi="Arial" w:cs="Arial"/>
        </w:rPr>
        <w:t xml:space="preserve"> historii muzyki</w:t>
      </w:r>
      <w:r w:rsidR="00CC5041" w:rsidRPr="00647836">
        <w:rPr>
          <w:rFonts w:ascii="Arial" w:hAnsi="Arial" w:cs="Arial"/>
        </w:rPr>
        <w:t>)</w:t>
      </w:r>
      <w:r w:rsidR="00AA092F" w:rsidRPr="00647836">
        <w:rPr>
          <w:rFonts w:ascii="Arial" w:hAnsi="Arial" w:cs="Arial"/>
        </w:rPr>
        <w:t xml:space="preserve">, </w:t>
      </w:r>
      <w:r w:rsidR="007745E3" w:rsidRPr="00647836">
        <w:rPr>
          <w:rFonts w:ascii="Arial" w:hAnsi="Arial" w:cs="Arial"/>
        </w:rPr>
        <w:t xml:space="preserve">w tym w formach dostosowanych do potrzeb osób </w:t>
      </w:r>
      <w:r w:rsidR="00AA092F" w:rsidRPr="00647836">
        <w:rPr>
          <w:rFonts w:ascii="Arial" w:hAnsi="Arial" w:cs="Arial"/>
        </w:rPr>
        <w:t>z niepełnosprawnościami</w:t>
      </w:r>
      <w:r w:rsidR="007745E3" w:rsidRPr="00647836">
        <w:rPr>
          <w:rFonts w:ascii="Arial" w:hAnsi="Arial" w:cs="Arial"/>
        </w:rPr>
        <w:t>.</w:t>
      </w:r>
    </w:p>
    <w:p w14:paraId="72E0FDC1" w14:textId="77777777" w:rsidR="0038704A" w:rsidRPr="00647836" w:rsidRDefault="0038704A" w:rsidP="00647836">
      <w:pPr>
        <w:spacing w:line="288" w:lineRule="auto"/>
        <w:rPr>
          <w:rFonts w:ascii="Arial" w:hAnsi="Arial" w:cs="Arial"/>
        </w:rPr>
      </w:pPr>
    </w:p>
    <w:p w14:paraId="516127DC" w14:textId="326F3A3D" w:rsidR="00647836" w:rsidRPr="00647836" w:rsidRDefault="00647836" w:rsidP="00647836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</w:rPr>
      </w:pPr>
      <w:r w:rsidRPr="00647836">
        <w:rPr>
          <w:rFonts w:ascii="Arial" w:hAnsi="Arial" w:cs="Arial"/>
        </w:rPr>
        <w:t>Każdego dnia będą przeprowadzane dwie sesje egzaminacyjne: pierwsza o godz. 9:00, druga – o 14:00. Arkusze egzaminacyjne wykorzystane na tegorocznym egzaminie maturalnym będą zamieszczane na stronie internetowej Cent</w:t>
      </w:r>
      <w:r>
        <w:rPr>
          <w:rFonts w:ascii="Arial" w:hAnsi="Arial" w:cs="Arial"/>
        </w:rPr>
        <w:t>ralnej Komisji Egzaminacyjnej i </w:t>
      </w:r>
      <w:r w:rsidRPr="00647836">
        <w:rPr>
          <w:rFonts w:ascii="Arial" w:hAnsi="Arial" w:cs="Arial"/>
        </w:rPr>
        <w:t>okręgowych komisji egzaminacyjnych zgodnie z następującym harmonogramem:</w:t>
      </w:r>
    </w:p>
    <w:p w14:paraId="1742F69F" w14:textId="77777777" w:rsidR="00647836" w:rsidRPr="00647836" w:rsidRDefault="00647836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w przypadku egzaminów, które rozpoczynają się o godz. 9:00 – tego samego dnia około godz. 14:00</w:t>
      </w:r>
    </w:p>
    <w:p w14:paraId="7EFBE11D" w14:textId="77777777" w:rsidR="00647836" w:rsidRPr="00647836" w:rsidRDefault="00647836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>w przypadku egzaminów, które rozpoczynają się o godz. 14:00 – tego samego dnia około godz. 19:00.</w:t>
      </w:r>
    </w:p>
    <w:p w14:paraId="21EF6FF3" w14:textId="77777777" w:rsidR="00865280" w:rsidRPr="00647836" w:rsidRDefault="00865280" w:rsidP="005A56D0">
      <w:pPr>
        <w:rPr>
          <w:rFonts w:ascii="Arial" w:hAnsi="Arial" w:cs="Arial"/>
        </w:rPr>
      </w:pPr>
    </w:p>
    <w:p w14:paraId="1FF80DF2" w14:textId="77777777" w:rsidR="00647836" w:rsidRDefault="00647836" w:rsidP="005A56D0">
      <w:pPr>
        <w:rPr>
          <w:rFonts w:ascii="Arial" w:hAnsi="Arial" w:cs="Arial"/>
        </w:rPr>
      </w:pPr>
    </w:p>
    <w:p w14:paraId="24D63E6A" w14:textId="77777777" w:rsidR="008F6F4D" w:rsidRDefault="008F6F4D" w:rsidP="005A56D0">
      <w:pPr>
        <w:rPr>
          <w:rFonts w:ascii="Arial" w:hAnsi="Arial" w:cs="Arial"/>
          <w:i/>
          <w:sz w:val="24"/>
        </w:rPr>
      </w:pPr>
    </w:p>
    <w:p w14:paraId="4A253575" w14:textId="77777777" w:rsidR="008F6F4D" w:rsidRDefault="008F6F4D" w:rsidP="005A56D0">
      <w:pPr>
        <w:rPr>
          <w:rFonts w:ascii="Arial" w:hAnsi="Arial" w:cs="Arial"/>
          <w:i/>
          <w:sz w:val="24"/>
        </w:rPr>
      </w:pPr>
    </w:p>
    <w:p w14:paraId="0A3BD2DC" w14:textId="5F317ED3" w:rsidR="00647836" w:rsidRPr="00647836" w:rsidRDefault="00647836" w:rsidP="005A56D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Sprawdzanie prac i wyniki egzaminu maturalnego w 2021 r.</w:t>
      </w:r>
    </w:p>
    <w:p w14:paraId="7019FE50" w14:textId="77777777" w:rsidR="00647836" w:rsidRDefault="00647836" w:rsidP="005A56D0">
      <w:pPr>
        <w:rPr>
          <w:rFonts w:ascii="Arial" w:hAnsi="Arial" w:cs="Arial"/>
        </w:rPr>
      </w:pPr>
    </w:p>
    <w:p w14:paraId="3C73CF66" w14:textId="19BC29EC" w:rsidR="0038704A" w:rsidRPr="00647836" w:rsidRDefault="0038704A" w:rsidP="00647836">
      <w:p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 xml:space="preserve">Prace maturzystów zostaną sprawdzone przez egzaminatorów. Świadectwa zostaną przesłane do szkół przez okręgowe komisje egzaminacyjne </w:t>
      </w:r>
      <w:r w:rsidR="00F6266B" w:rsidRPr="00647836">
        <w:rPr>
          <w:rFonts w:ascii="Arial" w:hAnsi="Arial" w:cs="Arial"/>
        </w:rPr>
        <w:t xml:space="preserve">do </w:t>
      </w:r>
      <w:r w:rsidR="00D0497C" w:rsidRPr="00647836">
        <w:rPr>
          <w:rFonts w:ascii="Arial" w:hAnsi="Arial" w:cs="Arial"/>
          <w:b/>
        </w:rPr>
        <w:t>5 lipca</w:t>
      </w:r>
      <w:r w:rsidRPr="00647836">
        <w:rPr>
          <w:rFonts w:ascii="Arial" w:hAnsi="Arial" w:cs="Arial"/>
        </w:rPr>
        <w:t xml:space="preserve"> br.</w:t>
      </w:r>
      <w:r w:rsidR="00F6266B" w:rsidRPr="00647836">
        <w:rPr>
          <w:rFonts w:ascii="Arial" w:hAnsi="Arial" w:cs="Arial"/>
        </w:rPr>
        <w:t xml:space="preserve"> Tego samego dnia (</w:t>
      </w:r>
      <w:r w:rsidR="00D0497C" w:rsidRPr="00647836">
        <w:rPr>
          <w:rFonts w:ascii="Arial" w:hAnsi="Arial" w:cs="Arial"/>
        </w:rPr>
        <w:t>5 lipca</w:t>
      </w:r>
      <w:r w:rsidR="00F6266B" w:rsidRPr="00647836">
        <w:rPr>
          <w:rFonts w:ascii="Arial" w:hAnsi="Arial" w:cs="Arial"/>
        </w:rPr>
        <w:t>) ogłoszone zostaną również ogólnopolskie wyniki tegorocznego egzaminu maturalnego.</w:t>
      </w:r>
    </w:p>
    <w:p w14:paraId="41E84051" w14:textId="77777777" w:rsidR="0038704A" w:rsidRPr="00647836" w:rsidRDefault="0038704A" w:rsidP="005A56D0">
      <w:pPr>
        <w:rPr>
          <w:rFonts w:ascii="Arial" w:hAnsi="Arial" w:cs="Arial"/>
        </w:rPr>
      </w:pPr>
    </w:p>
    <w:p w14:paraId="79A68116" w14:textId="77777777" w:rsidR="00865280" w:rsidRPr="00647836" w:rsidRDefault="00865280" w:rsidP="005A56D0">
      <w:pPr>
        <w:autoSpaceDE w:val="0"/>
        <w:autoSpaceDN w:val="0"/>
        <w:adjustRightInd w:val="0"/>
        <w:rPr>
          <w:rFonts w:ascii="Arial" w:hAnsi="Arial" w:cs="Arial"/>
        </w:rPr>
      </w:pPr>
    </w:p>
    <w:p w14:paraId="00A17650" w14:textId="25BB0184" w:rsidR="00892180" w:rsidRPr="00647836" w:rsidRDefault="00647836" w:rsidP="005A56D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Materiały o egzaminie maturalnym na stronie internetowej CKE </w:t>
      </w:r>
      <w:r w:rsidRPr="00647836">
        <w:rPr>
          <w:rFonts w:ascii="Arial" w:hAnsi="Arial" w:cs="Arial"/>
          <w:sz w:val="24"/>
        </w:rPr>
        <w:t>(</w:t>
      </w:r>
      <w:hyperlink r:id="rId10" w:history="1">
        <w:r w:rsidRPr="005A436B">
          <w:rPr>
            <w:rStyle w:val="Hipercze"/>
            <w:rFonts w:ascii="Arial" w:hAnsi="Arial" w:cs="Arial"/>
            <w:sz w:val="24"/>
          </w:rPr>
          <w:t>www.cke.gov.pl</w:t>
        </w:r>
      </w:hyperlink>
      <w:r w:rsidRPr="00647836">
        <w:rPr>
          <w:rFonts w:ascii="Arial" w:hAnsi="Arial" w:cs="Arial"/>
          <w:sz w:val="24"/>
        </w:rPr>
        <w:t>)</w:t>
      </w:r>
    </w:p>
    <w:p w14:paraId="03B31199" w14:textId="77777777" w:rsidR="00865280" w:rsidRPr="00647836" w:rsidRDefault="00865280" w:rsidP="005A56D0">
      <w:pPr>
        <w:rPr>
          <w:rFonts w:ascii="Arial" w:hAnsi="Arial" w:cs="Arial"/>
        </w:rPr>
      </w:pPr>
    </w:p>
    <w:p w14:paraId="71200C0C" w14:textId="4D35D862" w:rsidR="00EC4160" w:rsidRPr="00647836" w:rsidRDefault="00EC4160" w:rsidP="00647836">
      <w:pPr>
        <w:spacing w:line="288" w:lineRule="auto"/>
        <w:rPr>
          <w:rFonts w:ascii="Arial" w:hAnsi="Arial" w:cs="Arial"/>
        </w:rPr>
      </w:pPr>
      <w:r w:rsidRPr="00647836">
        <w:rPr>
          <w:rFonts w:ascii="Arial" w:hAnsi="Arial" w:cs="Arial"/>
        </w:rPr>
        <w:t xml:space="preserve">Szczegółowe informacje o egzaminie maturalnym </w:t>
      </w:r>
      <w:r w:rsidR="00647836">
        <w:rPr>
          <w:rFonts w:ascii="Arial" w:hAnsi="Arial" w:cs="Arial"/>
        </w:rPr>
        <w:t xml:space="preserve">oraz </w:t>
      </w:r>
      <w:r w:rsidR="00AC55ED" w:rsidRPr="00647836">
        <w:rPr>
          <w:rFonts w:ascii="Arial" w:hAnsi="Arial" w:cs="Arial"/>
        </w:rPr>
        <w:t xml:space="preserve">materiały egzaminacyjne </w:t>
      </w:r>
      <w:r w:rsidRPr="00647836">
        <w:rPr>
          <w:rFonts w:ascii="Arial" w:hAnsi="Arial" w:cs="Arial"/>
        </w:rPr>
        <w:t xml:space="preserve">są dostępne na stronie internetowej Centralnej Komisji Egzaminacyjnej. </w:t>
      </w:r>
      <w:r w:rsidR="004B2922" w:rsidRPr="00647836">
        <w:rPr>
          <w:rFonts w:ascii="Arial" w:hAnsi="Arial" w:cs="Arial"/>
        </w:rPr>
        <w:t>Bezpłatnie można z niej pobrać lub na niej obejrzeć</w:t>
      </w:r>
      <w:r w:rsidRPr="00647836">
        <w:rPr>
          <w:rFonts w:ascii="Arial" w:hAnsi="Arial" w:cs="Arial"/>
        </w:rPr>
        <w:t>:</w:t>
      </w:r>
    </w:p>
    <w:p w14:paraId="526A63E3" w14:textId="7F235897" w:rsidR="00EC4160" w:rsidRPr="00647836" w:rsidRDefault="000A02D2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hyperlink r:id="rId11" w:history="1">
        <w:r w:rsidR="00EC4160" w:rsidRPr="00647836">
          <w:rPr>
            <w:rStyle w:val="Hipercze"/>
            <w:rFonts w:ascii="Arial" w:hAnsi="Arial" w:cs="Arial"/>
          </w:rPr>
          <w:t>informatory</w:t>
        </w:r>
      </w:hyperlink>
      <w:r w:rsidR="00EC4160" w:rsidRPr="00647836">
        <w:rPr>
          <w:rFonts w:ascii="Arial" w:hAnsi="Arial" w:cs="Arial"/>
        </w:rPr>
        <w:t xml:space="preserve"> o egzaminach z poszczególnych przedmiotów</w:t>
      </w:r>
      <w:r w:rsidR="00F17770" w:rsidRPr="00647836">
        <w:rPr>
          <w:rFonts w:ascii="Arial" w:hAnsi="Arial" w:cs="Arial"/>
        </w:rPr>
        <w:t xml:space="preserve"> oraz aneksy do tych informatorów obowiązujące na egzaminie w 2021 r.</w:t>
      </w:r>
      <w:r w:rsidR="008324EA" w:rsidRPr="00647836">
        <w:rPr>
          <w:rFonts w:ascii="Arial" w:hAnsi="Arial" w:cs="Arial"/>
        </w:rPr>
        <w:t xml:space="preserve"> (</w:t>
      </w:r>
      <w:hyperlink r:id="rId12" w:history="1">
        <w:r w:rsidR="008324EA" w:rsidRPr="00647836">
          <w:rPr>
            <w:rStyle w:val="Hipercze"/>
            <w:rFonts w:ascii="Arial" w:hAnsi="Arial" w:cs="Arial"/>
          </w:rPr>
          <w:t>Aneks 2021</w:t>
        </w:r>
      </w:hyperlink>
      <w:r w:rsidR="008324EA" w:rsidRPr="00647836">
        <w:rPr>
          <w:rFonts w:ascii="Arial" w:hAnsi="Arial" w:cs="Arial"/>
        </w:rPr>
        <w:t>)</w:t>
      </w:r>
    </w:p>
    <w:p w14:paraId="7BE1F79E" w14:textId="2D90370A" w:rsidR="002C7579" w:rsidRPr="00647836" w:rsidRDefault="000A02D2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hyperlink r:id="rId13" w:history="1">
        <w:r w:rsidR="002C7579" w:rsidRPr="00647836">
          <w:rPr>
            <w:rStyle w:val="Hipercze"/>
            <w:rFonts w:ascii="Arial" w:hAnsi="Arial" w:cs="Arial"/>
          </w:rPr>
          <w:t>wybrane wzory</w:t>
        </w:r>
      </w:hyperlink>
      <w:r w:rsidR="002C7579" w:rsidRPr="00647836">
        <w:rPr>
          <w:rFonts w:ascii="Arial" w:hAnsi="Arial" w:cs="Arial"/>
        </w:rPr>
        <w:t xml:space="preserve"> i stałe fizykochemiczne na egzamin maturalny z biologii, chemii i fizyki oraz </w:t>
      </w:r>
      <w:hyperlink r:id="rId14" w:history="1">
        <w:r w:rsidR="002C7579" w:rsidRPr="00647836">
          <w:rPr>
            <w:rStyle w:val="Hipercze"/>
            <w:rFonts w:ascii="Arial" w:hAnsi="Arial" w:cs="Arial"/>
          </w:rPr>
          <w:t>wybrane wzory</w:t>
        </w:r>
      </w:hyperlink>
      <w:r w:rsidR="002C7579" w:rsidRPr="00647836">
        <w:rPr>
          <w:rFonts w:ascii="Arial" w:hAnsi="Arial" w:cs="Arial"/>
        </w:rPr>
        <w:t xml:space="preserve"> matem</w:t>
      </w:r>
      <w:r w:rsidR="00F17770" w:rsidRPr="00647836">
        <w:rPr>
          <w:rFonts w:ascii="Arial" w:hAnsi="Arial" w:cs="Arial"/>
        </w:rPr>
        <w:t>atyczne na egzamin z matematyki</w:t>
      </w:r>
    </w:p>
    <w:p w14:paraId="7A5439D7" w14:textId="3E146BDA" w:rsidR="00EC4160" w:rsidRPr="00647836" w:rsidRDefault="000A02D2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hyperlink r:id="rId15" w:history="1">
        <w:r w:rsidR="00EC4160" w:rsidRPr="00647836">
          <w:rPr>
            <w:rStyle w:val="Hipercze"/>
            <w:rFonts w:ascii="Arial" w:hAnsi="Arial" w:cs="Arial"/>
          </w:rPr>
          <w:t>arkusze egzaminacyjne</w:t>
        </w:r>
      </w:hyperlink>
      <w:r w:rsidR="00EC4160" w:rsidRPr="00647836">
        <w:rPr>
          <w:rFonts w:ascii="Arial" w:hAnsi="Arial" w:cs="Arial"/>
        </w:rPr>
        <w:t xml:space="preserve"> z lat ubiegłych</w:t>
      </w:r>
      <w:r w:rsidR="00F17770" w:rsidRPr="00647836">
        <w:rPr>
          <w:rFonts w:ascii="Arial" w:hAnsi="Arial" w:cs="Arial"/>
        </w:rPr>
        <w:t xml:space="preserve"> egzaminu</w:t>
      </w:r>
      <w:r w:rsidR="002310B2" w:rsidRPr="00647836">
        <w:rPr>
          <w:rFonts w:ascii="Arial" w:hAnsi="Arial" w:cs="Arial"/>
        </w:rPr>
        <w:t xml:space="preserve"> (2015–2020)</w:t>
      </w:r>
    </w:p>
    <w:p w14:paraId="13870060" w14:textId="00724CE5" w:rsidR="00E35F52" w:rsidRPr="00647836" w:rsidRDefault="000A02D2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hyperlink r:id="rId16" w:history="1">
        <w:r w:rsidR="00E35F52" w:rsidRPr="00647836">
          <w:rPr>
            <w:rStyle w:val="Hipercze"/>
            <w:rFonts w:ascii="Arial" w:hAnsi="Arial" w:cs="Arial"/>
          </w:rPr>
          <w:t>przykładowe arkusze</w:t>
        </w:r>
      </w:hyperlink>
      <w:r w:rsidR="00E35F52" w:rsidRPr="00647836">
        <w:rPr>
          <w:rFonts w:ascii="Arial" w:hAnsi="Arial" w:cs="Arial"/>
        </w:rPr>
        <w:t xml:space="preserve"> </w:t>
      </w:r>
      <w:r w:rsidR="00F17770" w:rsidRPr="00647836">
        <w:rPr>
          <w:rFonts w:ascii="Arial" w:hAnsi="Arial" w:cs="Arial"/>
        </w:rPr>
        <w:t>egzaminacyjne</w:t>
      </w:r>
    </w:p>
    <w:p w14:paraId="0C6F16F6" w14:textId="307A64B6" w:rsidR="00E35F52" w:rsidRPr="00647836" w:rsidRDefault="000A02D2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hyperlink r:id="rId17" w:history="1">
        <w:r w:rsidR="00E35F52" w:rsidRPr="00647836">
          <w:rPr>
            <w:rStyle w:val="Hipercze"/>
            <w:rFonts w:ascii="Arial" w:hAnsi="Arial" w:cs="Arial"/>
          </w:rPr>
          <w:t>arkusze</w:t>
        </w:r>
        <w:r w:rsidR="00F17770" w:rsidRPr="00647836">
          <w:rPr>
            <w:rStyle w:val="Hipercze"/>
            <w:rFonts w:ascii="Arial" w:hAnsi="Arial" w:cs="Arial"/>
          </w:rPr>
          <w:t xml:space="preserve"> próbnych</w:t>
        </w:r>
      </w:hyperlink>
      <w:r w:rsidR="00F17770" w:rsidRPr="00647836">
        <w:rPr>
          <w:rFonts w:ascii="Arial" w:hAnsi="Arial" w:cs="Arial"/>
        </w:rPr>
        <w:t xml:space="preserve"> egzaminów maturalnych, w tym arkusze egzaminu próbnego z </w:t>
      </w:r>
      <w:r w:rsidR="002310B2" w:rsidRPr="00647836">
        <w:rPr>
          <w:rFonts w:ascii="Arial" w:hAnsi="Arial" w:cs="Arial"/>
        </w:rPr>
        <w:t xml:space="preserve">marca </w:t>
      </w:r>
      <w:r w:rsidR="00F17770" w:rsidRPr="00647836">
        <w:rPr>
          <w:rFonts w:ascii="Arial" w:hAnsi="Arial" w:cs="Arial"/>
        </w:rPr>
        <w:t>2021 r.</w:t>
      </w:r>
    </w:p>
    <w:p w14:paraId="0E9D9868" w14:textId="3F61B64F" w:rsidR="00EC4160" w:rsidRPr="00647836" w:rsidRDefault="000A02D2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hyperlink r:id="rId18" w:history="1">
        <w:r w:rsidR="00EC4160" w:rsidRPr="00647836">
          <w:rPr>
            <w:rStyle w:val="Hipercze"/>
            <w:rFonts w:ascii="Arial" w:hAnsi="Arial" w:cs="Arial"/>
          </w:rPr>
          <w:t>zbiory</w:t>
        </w:r>
      </w:hyperlink>
      <w:r w:rsidR="00EC4160" w:rsidRPr="00647836">
        <w:rPr>
          <w:rFonts w:ascii="Arial" w:hAnsi="Arial" w:cs="Arial"/>
        </w:rPr>
        <w:t xml:space="preserve"> dodatkowych zadań egzaminacyjnych</w:t>
      </w:r>
      <w:r w:rsidR="00F17770" w:rsidRPr="00647836">
        <w:rPr>
          <w:rFonts w:ascii="Arial" w:hAnsi="Arial" w:cs="Arial"/>
        </w:rPr>
        <w:t xml:space="preserve"> z wszystkich przedmiotów</w:t>
      </w:r>
    </w:p>
    <w:p w14:paraId="1EC318B8" w14:textId="3ACC4D12" w:rsidR="008D173C" w:rsidRPr="00647836" w:rsidRDefault="000A02D2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hyperlink r:id="rId19" w:history="1">
        <w:r w:rsidR="00EC4160" w:rsidRPr="00647836">
          <w:rPr>
            <w:rStyle w:val="Hipercze"/>
            <w:rFonts w:ascii="Arial" w:hAnsi="Arial" w:cs="Arial"/>
          </w:rPr>
          <w:t>filmy</w:t>
        </w:r>
      </w:hyperlink>
      <w:r w:rsidR="00EC4160" w:rsidRPr="00647836">
        <w:rPr>
          <w:rFonts w:ascii="Arial" w:hAnsi="Arial" w:cs="Arial"/>
        </w:rPr>
        <w:t xml:space="preserve"> o egzaminie maturalnym z biologii, chemii i języka polskiego</w:t>
      </w:r>
      <w:r w:rsidR="002B45DF" w:rsidRPr="00647836">
        <w:rPr>
          <w:rFonts w:ascii="Arial" w:hAnsi="Arial" w:cs="Arial"/>
        </w:rPr>
        <w:t>, w </w:t>
      </w:r>
      <w:r w:rsidR="008D173C" w:rsidRPr="00647836">
        <w:rPr>
          <w:rFonts w:ascii="Arial" w:hAnsi="Arial" w:cs="Arial"/>
        </w:rPr>
        <w:t>tym filmy dla osób niesłyszących</w:t>
      </w:r>
      <w:r w:rsidR="002C7579" w:rsidRPr="00647836">
        <w:rPr>
          <w:rFonts w:ascii="Arial" w:hAnsi="Arial" w:cs="Arial"/>
        </w:rPr>
        <w:t xml:space="preserve">, </w:t>
      </w:r>
      <w:r w:rsidR="002B45DF" w:rsidRPr="00647836">
        <w:rPr>
          <w:rFonts w:ascii="Arial" w:hAnsi="Arial" w:cs="Arial"/>
        </w:rPr>
        <w:t>oraz scenariusze lekcji i </w:t>
      </w:r>
      <w:r w:rsidR="002C7579" w:rsidRPr="00647836">
        <w:rPr>
          <w:rFonts w:ascii="Arial" w:hAnsi="Arial" w:cs="Arial"/>
        </w:rPr>
        <w:t>prezentacje multimedialne</w:t>
      </w:r>
    </w:p>
    <w:p w14:paraId="447FD1A3" w14:textId="272E610E" w:rsidR="00EC4160" w:rsidRPr="00647836" w:rsidRDefault="000A02D2" w:rsidP="00647836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</w:rPr>
      </w:pPr>
      <w:hyperlink r:id="rId20" w:history="1">
        <w:r w:rsidR="008D173C" w:rsidRPr="00647836">
          <w:rPr>
            <w:rStyle w:val="Hipercze"/>
            <w:rFonts w:ascii="Arial" w:hAnsi="Arial" w:cs="Arial"/>
          </w:rPr>
          <w:t>zbiory</w:t>
        </w:r>
      </w:hyperlink>
      <w:r w:rsidR="008D173C" w:rsidRPr="00647836">
        <w:rPr>
          <w:rFonts w:ascii="Arial" w:hAnsi="Arial" w:cs="Arial"/>
        </w:rPr>
        <w:t xml:space="preserve"> dodatkowych zadań z matematyki</w:t>
      </w:r>
      <w:r w:rsidR="00E35F52" w:rsidRPr="00647836">
        <w:rPr>
          <w:rFonts w:ascii="Arial" w:hAnsi="Arial" w:cs="Arial"/>
        </w:rPr>
        <w:t>.</w:t>
      </w:r>
    </w:p>
    <w:p w14:paraId="3101AD27" w14:textId="77777777" w:rsidR="00EC4160" w:rsidRPr="00647836" w:rsidRDefault="00EC4160" w:rsidP="00EC4160">
      <w:pPr>
        <w:jc w:val="both"/>
        <w:rPr>
          <w:rFonts w:ascii="Arial" w:hAnsi="Arial" w:cs="Arial"/>
        </w:rPr>
      </w:pPr>
    </w:p>
    <w:p w14:paraId="5947D678" w14:textId="77777777" w:rsidR="002B45DF" w:rsidRPr="00647836" w:rsidRDefault="002B45DF" w:rsidP="00892180">
      <w:pPr>
        <w:jc w:val="both"/>
        <w:rPr>
          <w:rFonts w:ascii="Arial" w:hAnsi="Arial" w:cs="Arial"/>
          <w:i/>
        </w:rPr>
      </w:pPr>
    </w:p>
    <w:p w14:paraId="4448D799" w14:textId="77777777" w:rsidR="00647836" w:rsidRDefault="00647836" w:rsidP="00892180">
      <w:pPr>
        <w:jc w:val="both"/>
        <w:rPr>
          <w:rFonts w:ascii="Arial" w:hAnsi="Arial" w:cs="Arial"/>
          <w:i/>
        </w:rPr>
      </w:pPr>
    </w:p>
    <w:sectPr w:rsidR="00647836" w:rsidSect="00656E8D">
      <w:footerReference w:type="default" r:id="rId2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CB67" w14:textId="77777777" w:rsidR="000A02D2" w:rsidRDefault="000A02D2" w:rsidP="00B42DB6">
      <w:r>
        <w:separator/>
      </w:r>
    </w:p>
  </w:endnote>
  <w:endnote w:type="continuationSeparator" w:id="0">
    <w:p w14:paraId="3AE1FF12" w14:textId="77777777" w:rsidR="000A02D2" w:rsidRDefault="000A02D2" w:rsidP="00B4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0FC39" w14:textId="1B998D0B" w:rsidR="00656E8D" w:rsidRDefault="00656E8D" w:rsidP="00656E8D">
    <w:pPr>
      <w:pStyle w:val="Stopka"/>
      <w:jc w:val="right"/>
      <w:rPr>
        <w:sz w:val="20"/>
      </w:rPr>
    </w:pPr>
    <w:r w:rsidRPr="00FA386F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BAD1FE4" wp14:editId="4A67031A">
          <wp:simplePos x="0" y="0"/>
          <wp:positionH relativeFrom="margin">
            <wp:align>left</wp:align>
          </wp:positionH>
          <wp:positionV relativeFrom="paragraph">
            <wp:posOffset>130175</wp:posOffset>
          </wp:positionV>
          <wp:extent cx="1031240" cy="266812"/>
          <wp:effectExtent l="0" t="0" r="0" b="0"/>
          <wp:wrapNone/>
          <wp:docPr id="1" name="Obraz 1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26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29C5B" w14:textId="7F470FDC" w:rsidR="00837CEB" w:rsidRPr="00647836" w:rsidRDefault="00656E8D" w:rsidP="00656E8D">
    <w:pPr>
      <w:pStyle w:val="Stopka"/>
      <w:jc w:val="right"/>
      <w:rPr>
        <w:rFonts w:ascii="Arial" w:hAnsi="Arial" w:cs="Arial"/>
        <w:sz w:val="18"/>
      </w:rPr>
    </w:pPr>
    <w:r w:rsidRPr="00647836">
      <w:rPr>
        <w:rFonts w:ascii="Arial" w:hAnsi="Arial" w:cs="Arial"/>
        <w:sz w:val="16"/>
      </w:rPr>
      <w:t xml:space="preserve">Strona </w:t>
    </w:r>
    <w:r w:rsidRPr="00647836">
      <w:rPr>
        <w:rFonts w:ascii="Arial" w:hAnsi="Arial" w:cs="Arial"/>
        <w:b/>
        <w:bCs/>
        <w:sz w:val="16"/>
      </w:rPr>
      <w:fldChar w:fldCharType="begin"/>
    </w:r>
    <w:r w:rsidRPr="00647836">
      <w:rPr>
        <w:rFonts w:ascii="Arial" w:hAnsi="Arial" w:cs="Arial"/>
        <w:b/>
        <w:bCs/>
        <w:sz w:val="16"/>
      </w:rPr>
      <w:instrText>PAGE  \* Arabic  \* MERGEFORMAT</w:instrText>
    </w:r>
    <w:r w:rsidRPr="00647836">
      <w:rPr>
        <w:rFonts w:ascii="Arial" w:hAnsi="Arial" w:cs="Arial"/>
        <w:b/>
        <w:bCs/>
        <w:sz w:val="16"/>
      </w:rPr>
      <w:fldChar w:fldCharType="separate"/>
    </w:r>
    <w:r w:rsidR="003D468C">
      <w:rPr>
        <w:rFonts w:ascii="Arial" w:hAnsi="Arial" w:cs="Arial"/>
        <w:b/>
        <w:bCs/>
        <w:noProof/>
        <w:sz w:val="16"/>
      </w:rPr>
      <w:t>4</w:t>
    </w:r>
    <w:r w:rsidRPr="00647836">
      <w:rPr>
        <w:rFonts w:ascii="Arial" w:hAnsi="Arial" w:cs="Arial"/>
        <w:b/>
        <w:bCs/>
        <w:sz w:val="16"/>
      </w:rPr>
      <w:fldChar w:fldCharType="end"/>
    </w:r>
    <w:r w:rsidRPr="00647836">
      <w:rPr>
        <w:rFonts w:ascii="Arial" w:hAnsi="Arial" w:cs="Arial"/>
        <w:sz w:val="16"/>
      </w:rPr>
      <w:t xml:space="preserve"> z </w:t>
    </w:r>
    <w:r w:rsidRPr="00647836">
      <w:rPr>
        <w:rFonts w:ascii="Arial" w:hAnsi="Arial" w:cs="Arial"/>
        <w:b/>
        <w:bCs/>
        <w:sz w:val="16"/>
      </w:rPr>
      <w:fldChar w:fldCharType="begin"/>
    </w:r>
    <w:r w:rsidRPr="00647836">
      <w:rPr>
        <w:rFonts w:ascii="Arial" w:hAnsi="Arial" w:cs="Arial"/>
        <w:b/>
        <w:bCs/>
        <w:sz w:val="16"/>
      </w:rPr>
      <w:instrText>NUMPAGES  \* Arabic  \* MERGEFORMAT</w:instrText>
    </w:r>
    <w:r w:rsidRPr="00647836">
      <w:rPr>
        <w:rFonts w:ascii="Arial" w:hAnsi="Arial" w:cs="Arial"/>
        <w:b/>
        <w:bCs/>
        <w:sz w:val="16"/>
      </w:rPr>
      <w:fldChar w:fldCharType="separate"/>
    </w:r>
    <w:r w:rsidR="003D468C">
      <w:rPr>
        <w:rFonts w:ascii="Arial" w:hAnsi="Arial" w:cs="Arial"/>
        <w:b/>
        <w:bCs/>
        <w:noProof/>
        <w:sz w:val="16"/>
      </w:rPr>
      <w:t>4</w:t>
    </w:r>
    <w:r w:rsidRPr="00647836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3AD1" w14:textId="77777777" w:rsidR="000A02D2" w:rsidRDefault="000A02D2" w:rsidP="00B42DB6">
      <w:r>
        <w:separator/>
      </w:r>
    </w:p>
  </w:footnote>
  <w:footnote w:type="continuationSeparator" w:id="0">
    <w:p w14:paraId="7F69A361" w14:textId="77777777" w:rsidR="000A02D2" w:rsidRDefault="000A02D2" w:rsidP="00B42DB6">
      <w:r>
        <w:continuationSeparator/>
      </w:r>
    </w:p>
  </w:footnote>
  <w:footnote w:id="1">
    <w:p w14:paraId="2C2BA28A" w14:textId="4E5858BA" w:rsidR="00326925" w:rsidRPr="00647836" w:rsidRDefault="00326925" w:rsidP="000278FE">
      <w:pPr>
        <w:pStyle w:val="Tekstprzypisudolnego"/>
        <w:rPr>
          <w:rFonts w:ascii="Arial" w:hAnsi="Arial" w:cs="Arial"/>
          <w:sz w:val="16"/>
        </w:rPr>
      </w:pPr>
      <w:r w:rsidRPr="00647836">
        <w:rPr>
          <w:rStyle w:val="Odwoanieprzypisudolnego"/>
          <w:rFonts w:ascii="Arial" w:hAnsi="Arial" w:cs="Arial"/>
          <w:sz w:val="16"/>
        </w:rPr>
        <w:footnoteRef/>
      </w:r>
      <w:r w:rsidRPr="00647836">
        <w:rPr>
          <w:rFonts w:ascii="Arial" w:hAnsi="Arial" w:cs="Arial"/>
          <w:sz w:val="16"/>
        </w:rPr>
        <w:t xml:space="preserve"> </w:t>
      </w:r>
      <w:r w:rsidR="00503E9D" w:rsidRPr="00647836">
        <w:rPr>
          <w:rFonts w:ascii="Arial" w:hAnsi="Arial" w:cs="Arial"/>
          <w:sz w:val="16"/>
        </w:rPr>
        <w:t>Zgodnie z § 11kzd</w:t>
      </w:r>
      <w:r w:rsidRPr="00647836">
        <w:rPr>
          <w:rFonts w:ascii="Arial" w:hAnsi="Arial" w:cs="Arial"/>
          <w:sz w:val="16"/>
        </w:rPr>
        <w:t xml:space="preserve"> rozporządzenia Ministra Edukacji Narodowej z dnia 20 marca 2020 r. w sprawie szcze</w:t>
      </w:r>
      <w:r w:rsidR="00537790" w:rsidRPr="00647836">
        <w:rPr>
          <w:rFonts w:ascii="Arial" w:hAnsi="Arial" w:cs="Arial"/>
          <w:sz w:val="16"/>
        </w:rPr>
        <w:t>gólnych rozwiązań w </w:t>
      </w:r>
      <w:r w:rsidRPr="00647836">
        <w:rPr>
          <w:rFonts w:ascii="Arial" w:hAnsi="Arial" w:cs="Arial"/>
          <w:sz w:val="16"/>
        </w:rPr>
        <w:t>okresie czasowego ograniczenia funkcjonowania jednostek systemu oświaty w związku z zap</w:t>
      </w:r>
      <w:r w:rsidR="00537790" w:rsidRPr="00647836">
        <w:rPr>
          <w:rFonts w:ascii="Arial" w:hAnsi="Arial" w:cs="Arial"/>
          <w:sz w:val="16"/>
        </w:rPr>
        <w:t>obieganiem, przeciwdziałaniem i </w:t>
      </w:r>
      <w:r w:rsidRPr="00647836">
        <w:rPr>
          <w:rFonts w:ascii="Arial" w:hAnsi="Arial" w:cs="Arial"/>
          <w:sz w:val="16"/>
        </w:rPr>
        <w:t>zwalczaniem COVID-19 (</w:t>
      </w:r>
      <w:hyperlink r:id="rId1" w:history="1">
        <w:r w:rsidRPr="00647836">
          <w:rPr>
            <w:rStyle w:val="Hipercze"/>
            <w:rFonts w:ascii="Arial" w:hAnsi="Arial" w:cs="Arial"/>
            <w:sz w:val="16"/>
          </w:rPr>
          <w:t xml:space="preserve">Dz.U. poz. 493, z </w:t>
        </w:r>
        <w:proofErr w:type="spellStart"/>
        <w:r w:rsidRPr="00647836">
          <w:rPr>
            <w:rStyle w:val="Hipercze"/>
            <w:rFonts w:ascii="Arial" w:hAnsi="Arial" w:cs="Arial"/>
            <w:sz w:val="16"/>
          </w:rPr>
          <w:t>późn</w:t>
        </w:r>
        <w:proofErr w:type="spellEnd"/>
        <w:r w:rsidRPr="00647836">
          <w:rPr>
            <w:rStyle w:val="Hipercze"/>
            <w:rFonts w:ascii="Arial" w:hAnsi="Arial" w:cs="Arial"/>
            <w:sz w:val="16"/>
          </w:rPr>
          <w:t>. zm.</w:t>
        </w:r>
      </w:hyperlink>
      <w:r w:rsidRPr="00647836">
        <w:rPr>
          <w:rFonts w:ascii="Arial" w:hAnsi="Arial" w:cs="Arial"/>
          <w:sz w:val="16"/>
        </w:rPr>
        <w:t>).</w:t>
      </w:r>
    </w:p>
  </w:footnote>
  <w:footnote w:id="2">
    <w:p w14:paraId="673B24A8" w14:textId="5CA14CE2" w:rsidR="00326925" w:rsidRPr="00647836" w:rsidRDefault="00326925" w:rsidP="000278FE">
      <w:pPr>
        <w:pStyle w:val="Tekstprzypisudolnego"/>
        <w:rPr>
          <w:rFonts w:ascii="Arial" w:hAnsi="Arial" w:cs="Arial"/>
          <w:sz w:val="16"/>
        </w:rPr>
      </w:pPr>
      <w:r w:rsidRPr="00647836">
        <w:rPr>
          <w:rStyle w:val="Odwoanieprzypisudolnego"/>
          <w:rFonts w:ascii="Arial" w:hAnsi="Arial" w:cs="Arial"/>
          <w:sz w:val="16"/>
        </w:rPr>
        <w:footnoteRef/>
      </w:r>
      <w:r w:rsidRPr="00647836">
        <w:rPr>
          <w:rFonts w:ascii="Arial" w:hAnsi="Arial" w:cs="Arial"/>
          <w:sz w:val="16"/>
        </w:rPr>
        <w:t xml:space="preserve"> Poprzez „egzamin” należy tu rozumieć egzamin z danego przedmiotu w części pisemnej. Używamy słowa „egzamin”, a nie „osoba”, ponieważ ta sama osoba może jednocześnie np. podwyższać wynik z jednego przedmiotu oraz przystępować do egzaminu z innego przedmiotu po raz pierwszy.</w:t>
      </w:r>
    </w:p>
  </w:footnote>
  <w:footnote w:id="3">
    <w:p w14:paraId="07A3871E" w14:textId="77777777" w:rsidR="00865280" w:rsidRPr="00647836" w:rsidRDefault="00865280" w:rsidP="00865280">
      <w:pPr>
        <w:pStyle w:val="Tekstprzypisudolnego"/>
        <w:ind w:left="98" w:hanging="98"/>
        <w:rPr>
          <w:rFonts w:ascii="Arial" w:hAnsi="Arial" w:cs="Arial"/>
          <w:sz w:val="16"/>
        </w:rPr>
      </w:pPr>
      <w:r w:rsidRPr="00647836">
        <w:rPr>
          <w:rStyle w:val="Odwoanieprzypisudolnego"/>
          <w:rFonts w:ascii="Arial" w:hAnsi="Arial" w:cs="Arial"/>
          <w:sz w:val="16"/>
        </w:rPr>
        <w:footnoteRef/>
      </w:r>
      <w:r w:rsidRPr="00647836">
        <w:rPr>
          <w:rFonts w:ascii="Arial" w:hAnsi="Arial" w:cs="Arial"/>
          <w:sz w:val="16"/>
        </w:rPr>
        <w:t xml:space="preserve"> W 2020 r. liczba deklaracji przystąpienia do egzaminu maturalnego – w „nowej” i „starej” formule łącznie – wynosiła odpowiednio:</w:t>
      </w:r>
    </w:p>
    <w:p w14:paraId="278347B7" w14:textId="34F06554" w:rsidR="00865280" w:rsidRPr="00647836" w:rsidRDefault="00865280" w:rsidP="00865280">
      <w:pPr>
        <w:pStyle w:val="Tekstprzypisudolnego"/>
        <w:numPr>
          <w:ilvl w:val="0"/>
          <w:numId w:val="19"/>
        </w:numPr>
        <w:ind w:hanging="262"/>
        <w:rPr>
          <w:rFonts w:ascii="Arial" w:hAnsi="Arial" w:cs="Arial"/>
          <w:sz w:val="16"/>
        </w:rPr>
      </w:pPr>
      <w:r w:rsidRPr="00647836">
        <w:rPr>
          <w:rFonts w:ascii="Arial" w:hAnsi="Arial" w:cs="Arial"/>
          <w:sz w:val="16"/>
        </w:rPr>
        <w:t>absolwenci liceum ogólnokształcącego i technikum z 2020 r. (ok. 272 500 osób, które deklarowały przystąpienie do ok. 1 338 850 egzaminów  w części pisemnej)</w:t>
      </w:r>
    </w:p>
    <w:p w14:paraId="72630BB2" w14:textId="77777777" w:rsidR="00865280" w:rsidRPr="00647836" w:rsidRDefault="00865280" w:rsidP="00865280">
      <w:pPr>
        <w:pStyle w:val="Tekstprzypisudolnego"/>
        <w:numPr>
          <w:ilvl w:val="0"/>
          <w:numId w:val="19"/>
        </w:numPr>
        <w:ind w:hanging="262"/>
        <w:rPr>
          <w:rFonts w:ascii="Arial" w:hAnsi="Arial" w:cs="Arial"/>
          <w:sz w:val="16"/>
        </w:rPr>
      </w:pPr>
      <w:r w:rsidRPr="00647836">
        <w:rPr>
          <w:rFonts w:ascii="Arial" w:hAnsi="Arial" w:cs="Arial"/>
          <w:sz w:val="16"/>
        </w:rPr>
        <w:t>absolwenci liceum ogólnokształcącego oraz technikum z lat ubiegłych (do roku 2019 włącznie; ok. 92 890 egzaminów), którzy zdecydowali się: przystąpić do egzaminu bądź egzaminów niezdanych w ubiegłych latach lub przystąpić do egzaminu z nowego przedmiotu, lub przystąpić do zdawanego wcześniej egzaminu, aby podwyższyć jego wynik</w:t>
      </w:r>
    </w:p>
    <w:p w14:paraId="5CC4B229" w14:textId="77777777" w:rsidR="00865280" w:rsidRPr="00647836" w:rsidRDefault="00865280" w:rsidP="00865280">
      <w:pPr>
        <w:pStyle w:val="Tekstprzypisudolnego"/>
        <w:numPr>
          <w:ilvl w:val="0"/>
          <w:numId w:val="19"/>
        </w:numPr>
        <w:ind w:hanging="262"/>
        <w:rPr>
          <w:rFonts w:ascii="Arial" w:hAnsi="Arial" w:cs="Arial"/>
          <w:sz w:val="16"/>
        </w:rPr>
      </w:pPr>
      <w:r w:rsidRPr="00647836">
        <w:rPr>
          <w:rFonts w:ascii="Arial" w:hAnsi="Arial" w:cs="Arial"/>
          <w:sz w:val="16"/>
        </w:rPr>
        <w:t>absolwenci posiadający świadectwo dojrzałości uzyskane po zdaniu egzaminu dojrzałości dla absolwentów ponadpodstawowych szkół średnich, sprzed 2005 r. (ok. 390 egzaminów w części pisemnej).</w:t>
      </w:r>
    </w:p>
  </w:footnote>
  <w:footnote w:id="4">
    <w:p w14:paraId="00F3AA89" w14:textId="30B139F9" w:rsidR="00865280" w:rsidRPr="00647836" w:rsidRDefault="00865280" w:rsidP="00865280">
      <w:pPr>
        <w:pStyle w:val="Tekstprzypisudolnego"/>
        <w:rPr>
          <w:rFonts w:ascii="Arial" w:hAnsi="Arial" w:cs="Arial"/>
          <w:sz w:val="16"/>
        </w:rPr>
      </w:pPr>
      <w:r w:rsidRPr="00647836">
        <w:rPr>
          <w:rStyle w:val="Odwoanieprzypisudolnego"/>
          <w:rFonts w:ascii="Arial" w:hAnsi="Arial" w:cs="Arial"/>
          <w:sz w:val="16"/>
        </w:rPr>
        <w:footnoteRef/>
      </w:r>
      <w:r w:rsidRPr="00647836">
        <w:rPr>
          <w:rFonts w:ascii="Arial" w:hAnsi="Arial" w:cs="Arial"/>
          <w:sz w:val="16"/>
        </w:rPr>
        <w:t xml:space="preserve"> Przystąpienie do egzaminu maturalnego w 2021 r. zadeklarowało ogółem 95 946 absolwentów z lat ubiegłych, którzy rozwiążą zadania w ok. 209 000 arkuszy. Spośród tych osób: 18 (0,02%) urodziło się pomiędzy rokiem 1950 a 1959; 158 (0,16%) – pomiędzy rokiem 1960 a 1969; 1 623 (1,69%) – pomiędzy rokiem 1970 a 1979; 3 183 (3,32%) – pomiędzy rokiem 1980 a 1989; 42 069 (43,85%) – pomiędzy rokiem 1990 a 1999; 48 895 (50,96%) – pomiędzy rokiem 2000 a 2003.</w:t>
      </w:r>
    </w:p>
  </w:footnote>
  <w:footnote w:id="5">
    <w:p w14:paraId="4D1E27D0" w14:textId="3773BEA7" w:rsidR="00D43F68" w:rsidRPr="00647836" w:rsidRDefault="00D43F68" w:rsidP="000278FE">
      <w:pPr>
        <w:pStyle w:val="Tekstprzypisudolnego"/>
        <w:rPr>
          <w:rFonts w:ascii="Arial" w:hAnsi="Arial" w:cs="Arial"/>
          <w:sz w:val="16"/>
        </w:rPr>
      </w:pPr>
      <w:r w:rsidRPr="00647836">
        <w:rPr>
          <w:rStyle w:val="Odwoanieprzypisudolnego"/>
          <w:rFonts w:ascii="Arial" w:hAnsi="Arial" w:cs="Arial"/>
          <w:sz w:val="16"/>
        </w:rPr>
        <w:footnoteRef/>
      </w:r>
      <w:r w:rsidRPr="00647836">
        <w:rPr>
          <w:rFonts w:ascii="Arial" w:hAnsi="Arial" w:cs="Arial"/>
          <w:sz w:val="16"/>
        </w:rPr>
        <w:t xml:space="preserve"> Art. 44zzp ustawy z dnia 7 września 1991 r. o systemie oświaty (</w:t>
      </w:r>
      <w:hyperlink r:id="rId2" w:history="1">
        <w:r w:rsidR="00326925" w:rsidRPr="00647836">
          <w:rPr>
            <w:rStyle w:val="Hipercze"/>
            <w:rFonts w:ascii="Arial" w:hAnsi="Arial" w:cs="Arial"/>
            <w:sz w:val="16"/>
          </w:rPr>
          <w:t>Dz.U. z 20</w:t>
        </w:r>
        <w:r w:rsidR="000278FE" w:rsidRPr="00647836">
          <w:rPr>
            <w:rStyle w:val="Hipercze"/>
            <w:rFonts w:ascii="Arial" w:hAnsi="Arial" w:cs="Arial"/>
            <w:sz w:val="16"/>
          </w:rPr>
          <w:t>20</w:t>
        </w:r>
        <w:r w:rsidR="00326925" w:rsidRPr="00647836">
          <w:rPr>
            <w:rStyle w:val="Hipercze"/>
            <w:rFonts w:ascii="Arial" w:hAnsi="Arial" w:cs="Arial"/>
            <w:sz w:val="16"/>
          </w:rPr>
          <w:t xml:space="preserve"> r. poz. 1</w:t>
        </w:r>
        <w:r w:rsidR="000278FE" w:rsidRPr="00647836">
          <w:rPr>
            <w:rStyle w:val="Hipercze"/>
            <w:rFonts w:ascii="Arial" w:hAnsi="Arial" w:cs="Arial"/>
            <w:sz w:val="16"/>
          </w:rPr>
          <w:t xml:space="preserve">327, z </w:t>
        </w:r>
        <w:proofErr w:type="spellStart"/>
        <w:r w:rsidR="000278FE" w:rsidRPr="00647836">
          <w:rPr>
            <w:rStyle w:val="Hipercze"/>
            <w:rFonts w:ascii="Arial" w:hAnsi="Arial" w:cs="Arial"/>
            <w:sz w:val="16"/>
          </w:rPr>
          <w:t>późn</w:t>
        </w:r>
        <w:proofErr w:type="spellEnd"/>
        <w:r w:rsidR="000278FE" w:rsidRPr="00647836">
          <w:rPr>
            <w:rStyle w:val="Hipercze"/>
            <w:rFonts w:ascii="Arial" w:hAnsi="Arial" w:cs="Arial"/>
            <w:sz w:val="16"/>
          </w:rPr>
          <w:t>. zm</w:t>
        </w:r>
        <w:r w:rsidRPr="00647836">
          <w:rPr>
            <w:rStyle w:val="Hipercze"/>
            <w:rFonts w:ascii="Arial" w:hAnsi="Arial" w:cs="Arial"/>
            <w:sz w:val="16"/>
          </w:rPr>
          <w:t>.</w:t>
        </w:r>
      </w:hyperlink>
      <w:r w:rsidRPr="00647836">
        <w:rPr>
          <w:rFonts w:ascii="Arial" w:hAnsi="Arial" w:cs="Arial"/>
          <w:sz w:val="16"/>
        </w:rPr>
        <w:t>).</w:t>
      </w:r>
    </w:p>
  </w:footnote>
  <w:footnote w:id="6">
    <w:p w14:paraId="374A1DF5" w14:textId="7B0E11C9" w:rsidR="00A4789F" w:rsidRPr="00A4789F" w:rsidRDefault="00A4789F">
      <w:pPr>
        <w:pStyle w:val="Tekstprzypisudolnego"/>
        <w:rPr>
          <w:rFonts w:ascii="Arial" w:hAnsi="Arial" w:cs="Arial"/>
          <w:sz w:val="16"/>
          <w:szCs w:val="16"/>
        </w:rPr>
      </w:pPr>
      <w:r w:rsidRPr="00A4789F">
        <w:rPr>
          <w:rFonts w:ascii="Arial" w:hAnsi="Arial" w:cs="Arial"/>
          <w:sz w:val="16"/>
          <w:szCs w:val="16"/>
          <w:vertAlign w:val="superscript"/>
        </w:rPr>
        <w:footnoteRef/>
      </w:r>
      <w:r w:rsidRPr="00A4789F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11kzd</w:t>
      </w:r>
      <w:r w:rsidRPr="00A4789F">
        <w:rPr>
          <w:rFonts w:ascii="Arial" w:hAnsi="Arial" w:cs="Arial"/>
          <w:sz w:val="16"/>
          <w:szCs w:val="16"/>
        </w:rPr>
        <w:t xml:space="preserve"> rozporządzenia </w:t>
      </w:r>
      <w:r>
        <w:rPr>
          <w:rFonts w:ascii="Arial" w:hAnsi="Arial" w:cs="Arial"/>
          <w:sz w:val="16"/>
          <w:szCs w:val="16"/>
        </w:rPr>
        <w:t>wskazanego w przypisie 1</w:t>
      </w:r>
      <w:r w:rsidRPr="00A4789F">
        <w:rPr>
          <w:rFonts w:ascii="Arial" w:hAnsi="Arial" w:cs="Arial"/>
          <w:sz w:val="16"/>
          <w:szCs w:val="16"/>
        </w:rPr>
        <w:t>.</w:t>
      </w:r>
    </w:p>
  </w:footnote>
  <w:footnote w:id="7">
    <w:p w14:paraId="3ACA32EA" w14:textId="240ABE24" w:rsidR="00D43F68" w:rsidRPr="003C4A6A" w:rsidRDefault="00D43F68" w:rsidP="000278FE">
      <w:pPr>
        <w:pStyle w:val="Tekstprzypisudolnego"/>
        <w:rPr>
          <w:rFonts w:ascii="Arial" w:hAnsi="Arial" w:cs="Arial"/>
          <w:sz w:val="16"/>
          <w:szCs w:val="16"/>
        </w:rPr>
      </w:pPr>
      <w:r w:rsidRPr="003C4A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C4A6A">
        <w:rPr>
          <w:rFonts w:ascii="Arial" w:hAnsi="Arial" w:cs="Arial"/>
          <w:sz w:val="16"/>
          <w:szCs w:val="16"/>
        </w:rPr>
        <w:t xml:space="preserve"> </w:t>
      </w:r>
      <w:r w:rsidR="000278FE" w:rsidRPr="003C4A6A">
        <w:rPr>
          <w:rFonts w:ascii="Arial" w:hAnsi="Arial" w:cs="Arial"/>
          <w:sz w:val="16"/>
          <w:szCs w:val="16"/>
        </w:rPr>
        <w:t>Rozporządzenie Ministra Edukacji i Nauki z dnia 16 grudnia 2020 r. zmieniające rozporządzenie w sprawie szczególnych rozwiązań w okresie czasowego ograniczenia funkcjonowania jednostek systemu oświaty w związku z zapobieganiem, przeciwdziałaniem i zwalczaniem COVID-19 (</w:t>
      </w:r>
      <w:hyperlink r:id="rId3" w:history="1">
        <w:r w:rsidR="000278FE" w:rsidRPr="003C4A6A">
          <w:rPr>
            <w:rStyle w:val="Hipercze"/>
            <w:rFonts w:ascii="Arial" w:hAnsi="Arial" w:cs="Arial"/>
            <w:sz w:val="16"/>
            <w:szCs w:val="16"/>
          </w:rPr>
          <w:t>Dz.U. poz. 2314</w:t>
        </w:r>
      </w:hyperlink>
      <w:r w:rsidR="000278FE" w:rsidRPr="003C4A6A">
        <w:rPr>
          <w:rFonts w:ascii="Arial" w:hAnsi="Arial" w:cs="Arial"/>
          <w:sz w:val="16"/>
          <w:szCs w:val="16"/>
        </w:rPr>
        <w:t>).</w:t>
      </w:r>
    </w:p>
  </w:footnote>
  <w:footnote w:id="8">
    <w:p w14:paraId="3B477722" w14:textId="79E90889" w:rsidR="000E399F" w:rsidRPr="003C4A6A" w:rsidRDefault="000E399F" w:rsidP="00537790">
      <w:pPr>
        <w:pStyle w:val="Tekstprzypisudolnego"/>
        <w:rPr>
          <w:rFonts w:ascii="Arial" w:hAnsi="Arial" w:cs="Arial"/>
          <w:sz w:val="16"/>
          <w:szCs w:val="16"/>
        </w:rPr>
      </w:pPr>
      <w:r w:rsidRPr="003C4A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C4A6A">
        <w:rPr>
          <w:rFonts w:ascii="Arial" w:hAnsi="Arial" w:cs="Arial"/>
          <w:sz w:val="16"/>
          <w:szCs w:val="16"/>
        </w:rPr>
        <w:t xml:space="preserve"> Zgodnie z § </w:t>
      </w:r>
      <w:r w:rsidR="003C4A6A" w:rsidRPr="003C4A6A">
        <w:rPr>
          <w:rFonts w:ascii="Arial" w:hAnsi="Arial" w:cs="Arial"/>
          <w:sz w:val="16"/>
          <w:szCs w:val="16"/>
        </w:rPr>
        <w:t>11kzc ust. 2</w:t>
      </w:r>
      <w:r w:rsidRPr="003C4A6A">
        <w:rPr>
          <w:rFonts w:ascii="Arial" w:hAnsi="Arial" w:cs="Arial"/>
          <w:sz w:val="16"/>
          <w:szCs w:val="16"/>
        </w:rPr>
        <w:t xml:space="preserve"> rozporządzenia </w:t>
      </w:r>
      <w:r w:rsidR="00A4789F">
        <w:rPr>
          <w:rFonts w:ascii="Arial" w:hAnsi="Arial" w:cs="Arial"/>
          <w:sz w:val="16"/>
          <w:szCs w:val="16"/>
        </w:rPr>
        <w:t>wskazanego w przypisie 1</w:t>
      </w:r>
      <w:r w:rsidR="00A4789F" w:rsidRPr="00A4789F">
        <w:rPr>
          <w:rFonts w:ascii="Arial" w:hAnsi="Arial" w:cs="Arial"/>
          <w:sz w:val="16"/>
          <w:szCs w:val="16"/>
        </w:rPr>
        <w:t>.</w:t>
      </w:r>
    </w:p>
  </w:footnote>
  <w:footnote w:id="9">
    <w:p w14:paraId="78765FF0" w14:textId="2BAB30CF" w:rsidR="003C4A6A" w:rsidRPr="003C4A6A" w:rsidRDefault="003C4A6A">
      <w:pPr>
        <w:pStyle w:val="Tekstprzypisudolnego"/>
        <w:rPr>
          <w:rFonts w:ascii="Arial" w:hAnsi="Arial" w:cs="Arial"/>
          <w:sz w:val="16"/>
          <w:szCs w:val="16"/>
        </w:rPr>
      </w:pPr>
      <w:r w:rsidRPr="003C4A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C4A6A">
        <w:rPr>
          <w:rFonts w:ascii="Arial" w:hAnsi="Arial" w:cs="Arial"/>
          <w:sz w:val="16"/>
          <w:szCs w:val="16"/>
        </w:rPr>
        <w:t xml:space="preserve"> Zgodnie z § 11kzc ust. 3 i 4 rozporządzenia wsk</w:t>
      </w:r>
      <w:r w:rsidR="00A4789F">
        <w:rPr>
          <w:rFonts w:ascii="Arial" w:hAnsi="Arial" w:cs="Arial"/>
          <w:sz w:val="16"/>
          <w:szCs w:val="16"/>
        </w:rPr>
        <w:t>azanego w przypisie 1</w:t>
      </w:r>
      <w:r w:rsidRPr="003C4A6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3A4"/>
    <w:multiLevelType w:val="hybridMultilevel"/>
    <w:tmpl w:val="5B9491A4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43B"/>
    <w:multiLevelType w:val="hybridMultilevel"/>
    <w:tmpl w:val="D400A818"/>
    <w:lvl w:ilvl="0" w:tplc="303A78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D18"/>
    <w:multiLevelType w:val="hybridMultilevel"/>
    <w:tmpl w:val="1AD828CC"/>
    <w:lvl w:ilvl="0" w:tplc="71D0A9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370C1"/>
    <w:multiLevelType w:val="hybridMultilevel"/>
    <w:tmpl w:val="6AF26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C4B3A"/>
    <w:multiLevelType w:val="hybridMultilevel"/>
    <w:tmpl w:val="C722F072"/>
    <w:lvl w:ilvl="0" w:tplc="D4AE9B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99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D7CA5"/>
    <w:multiLevelType w:val="hybridMultilevel"/>
    <w:tmpl w:val="26749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350D4"/>
    <w:multiLevelType w:val="hybridMultilevel"/>
    <w:tmpl w:val="AB52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522AA"/>
    <w:multiLevelType w:val="hybridMultilevel"/>
    <w:tmpl w:val="3F9A6C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39D1"/>
    <w:multiLevelType w:val="hybridMultilevel"/>
    <w:tmpl w:val="9E4417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37BBE"/>
    <w:multiLevelType w:val="hybridMultilevel"/>
    <w:tmpl w:val="71648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15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D"/>
    <w:rsid w:val="00023334"/>
    <w:rsid w:val="000249F7"/>
    <w:rsid w:val="000278FE"/>
    <w:rsid w:val="00027B2F"/>
    <w:rsid w:val="00052B91"/>
    <w:rsid w:val="000A02D2"/>
    <w:rsid w:val="000A4F69"/>
    <w:rsid w:val="000E399F"/>
    <w:rsid w:val="00105AA7"/>
    <w:rsid w:val="00106755"/>
    <w:rsid w:val="00107D4E"/>
    <w:rsid w:val="00130396"/>
    <w:rsid w:val="00136A88"/>
    <w:rsid w:val="001453E8"/>
    <w:rsid w:val="00160FB9"/>
    <w:rsid w:val="00176548"/>
    <w:rsid w:val="00196727"/>
    <w:rsid w:val="001C12D2"/>
    <w:rsid w:val="001D401C"/>
    <w:rsid w:val="002017B7"/>
    <w:rsid w:val="00222D0B"/>
    <w:rsid w:val="00223CBD"/>
    <w:rsid w:val="002310B2"/>
    <w:rsid w:val="0027751B"/>
    <w:rsid w:val="002A5A9B"/>
    <w:rsid w:val="002B3C3A"/>
    <w:rsid w:val="002B45DF"/>
    <w:rsid w:val="002B53B8"/>
    <w:rsid w:val="002C5B09"/>
    <w:rsid w:val="002C7579"/>
    <w:rsid w:val="002E3684"/>
    <w:rsid w:val="002F48E4"/>
    <w:rsid w:val="003257F1"/>
    <w:rsid w:val="00326925"/>
    <w:rsid w:val="00336B7A"/>
    <w:rsid w:val="003545EA"/>
    <w:rsid w:val="00357781"/>
    <w:rsid w:val="00365697"/>
    <w:rsid w:val="0038704A"/>
    <w:rsid w:val="003A484F"/>
    <w:rsid w:val="003A64D4"/>
    <w:rsid w:val="003C4A6A"/>
    <w:rsid w:val="003C5637"/>
    <w:rsid w:val="003C7AA4"/>
    <w:rsid w:val="003D468C"/>
    <w:rsid w:val="003F0CAC"/>
    <w:rsid w:val="00400033"/>
    <w:rsid w:val="00434AC8"/>
    <w:rsid w:val="004527D1"/>
    <w:rsid w:val="0048577D"/>
    <w:rsid w:val="00490347"/>
    <w:rsid w:val="004B2922"/>
    <w:rsid w:val="004C7D70"/>
    <w:rsid w:val="004F3151"/>
    <w:rsid w:val="00501264"/>
    <w:rsid w:val="00503E9D"/>
    <w:rsid w:val="0050528A"/>
    <w:rsid w:val="00513582"/>
    <w:rsid w:val="005254EE"/>
    <w:rsid w:val="00534C68"/>
    <w:rsid w:val="00537790"/>
    <w:rsid w:val="0057119F"/>
    <w:rsid w:val="005722BF"/>
    <w:rsid w:val="005864B2"/>
    <w:rsid w:val="005A56D0"/>
    <w:rsid w:val="005E5A52"/>
    <w:rsid w:val="005F2016"/>
    <w:rsid w:val="005F56CF"/>
    <w:rsid w:val="0060419D"/>
    <w:rsid w:val="00612BD7"/>
    <w:rsid w:val="00615F1D"/>
    <w:rsid w:val="00647836"/>
    <w:rsid w:val="00656E8D"/>
    <w:rsid w:val="00660E0B"/>
    <w:rsid w:val="00677C1C"/>
    <w:rsid w:val="006A5FA7"/>
    <w:rsid w:val="006B2066"/>
    <w:rsid w:val="006B6142"/>
    <w:rsid w:val="006C0333"/>
    <w:rsid w:val="006D1224"/>
    <w:rsid w:val="006D2C83"/>
    <w:rsid w:val="006D6C15"/>
    <w:rsid w:val="006E51BC"/>
    <w:rsid w:val="006E6580"/>
    <w:rsid w:val="006F4CBF"/>
    <w:rsid w:val="00711CDF"/>
    <w:rsid w:val="00714ABB"/>
    <w:rsid w:val="00741854"/>
    <w:rsid w:val="00744192"/>
    <w:rsid w:val="00744E28"/>
    <w:rsid w:val="00763A11"/>
    <w:rsid w:val="007745E3"/>
    <w:rsid w:val="00795FB8"/>
    <w:rsid w:val="007A74BF"/>
    <w:rsid w:val="007D4512"/>
    <w:rsid w:val="007E2C84"/>
    <w:rsid w:val="007F3267"/>
    <w:rsid w:val="00807CE2"/>
    <w:rsid w:val="00813ECB"/>
    <w:rsid w:val="00825540"/>
    <w:rsid w:val="008324EA"/>
    <w:rsid w:val="00837CEB"/>
    <w:rsid w:val="008427C2"/>
    <w:rsid w:val="00847927"/>
    <w:rsid w:val="00854974"/>
    <w:rsid w:val="0086363D"/>
    <w:rsid w:val="00865280"/>
    <w:rsid w:val="00892180"/>
    <w:rsid w:val="008978AC"/>
    <w:rsid w:val="008B65F1"/>
    <w:rsid w:val="008D173C"/>
    <w:rsid w:val="008F6F4D"/>
    <w:rsid w:val="00905F64"/>
    <w:rsid w:val="00915E70"/>
    <w:rsid w:val="009207AD"/>
    <w:rsid w:val="009255A9"/>
    <w:rsid w:val="00927606"/>
    <w:rsid w:val="00931B87"/>
    <w:rsid w:val="00953DB3"/>
    <w:rsid w:val="00961CC0"/>
    <w:rsid w:val="00972CC4"/>
    <w:rsid w:val="009856FD"/>
    <w:rsid w:val="009A030B"/>
    <w:rsid w:val="009A178E"/>
    <w:rsid w:val="009C1E3D"/>
    <w:rsid w:val="009C2DDA"/>
    <w:rsid w:val="009F2730"/>
    <w:rsid w:val="00A40EC4"/>
    <w:rsid w:val="00A410B8"/>
    <w:rsid w:val="00A4789F"/>
    <w:rsid w:val="00A6346D"/>
    <w:rsid w:val="00A73A54"/>
    <w:rsid w:val="00A77B5C"/>
    <w:rsid w:val="00A96D6F"/>
    <w:rsid w:val="00AA092F"/>
    <w:rsid w:val="00AA3337"/>
    <w:rsid w:val="00AA5E62"/>
    <w:rsid w:val="00AC2322"/>
    <w:rsid w:val="00AC3918"/>
    <w:rsid w:val="00AC55ED"/>
    <w:rsid w:val="00AE5563"/>
    <w:rsid w:val="00AF3403"/>
    <w:rsid w:val="00B072DC"/>
    <w:rsid w:val="00B218AA"/>
    <w:rsid w:val="00B277E2"/>
    <w:rsid w:val="00B42DB6"/>
    <w:rsid w:val="00B43E1E"/>
    <w:rsid w:val="00B452C2"/>
    <w:rsid w:val="00B7451C"/>
    <w:rsid w:val="00B76CD2"/>
    <w:rsid w:val="00B86B8C"/>
    <w:rsid w:val="00B92093"/>
    <w:rsid w:val="00B922B8"/>
    <w:rsid w:val="00BA1B44"/>
    <w:rsid w:val="00BA1D85"/>
    <w:rsid w:val="00BA5010"/>
    <w:rsid w:val="00BC53B2"/>
    <w:rsid w:val="00BD6472"/>
    <w:rsid w:val="00C20A99"/>
    <w:rsid w:val="00C2678E"/>
    <w:rsid w:val="00C440A5"/>
    <w:rsid w:val="00C81DE3"/>
    <w:rsid w:val="00C86D62"/>
    <w:rsid w:val="00C97277"/>
    <w:rsid w:val="00CA46A1"/>
    <w:rsid w:val="00CC5041"/>
    <w:rsid w:val="00CE3FEF"/>
    <w:rsid w:val="00CE5358"/>
    <w:rsid w:val="00CF505B"/>
    <w:rsid w:val="00D0497C"/>
    <w:rsid w:val="00D11AF7"/>
    <w:rsid w:val="00D15362"/>
    <w:rsid w:val="00D23923"/>
    <w:rsid w:val="00D43F68"/>
    <w:rsid w:val="00D463AA"/>
    <w:rsid w:val="00D46B4A"/>
    <w:rsid w:val="00D5639B"/>
    <w:rsid w:val="00D569E9"/>
    <w:rsid w:val="00D70E8F"/>
    <w:rsid w:val="00D71439"/>
    <w:rsid w:val="00D77F84"/>
    <w:rsid w:val="00D92F2C"/>
    <w:rsid w:val="00D93FBB"/>
    <w:rsid w:val="00DB023F"/>
    <w:rsid w:val="00DC3AAF"/>
    <w:rsid w:val="00DD34D0"/>
    <w:rsid w:val="00DD7F5A"/>
    <w:rsid w:val="00DF01D0"/>
    <w:rsid w:val="00E05E7F"/>
    <w:rsid w:val="00E15C7E"/>
    <w:rsid w:val="00E20715"/>
    <w:rsid w:val="00E30021"/>
    <w:rsid w:val="00E322DC"/>
    <w:rsid w:val="00E35F52"/>
    <w:rsid w:val="00E60276"/>
    <w:rsid w:val="00E63BB2"/>
    <w:rsid w:val="00E66229"/>
    <w:rsid w:val="00E96FC0"/>
    <w:rsid w:val="00EC184A"/>
    <w:rsid w:val="00EC4160"/>
    <w:rsid w:val="00ED0277"/>
    <w:rsid w:val="00EE0ABE"/>
    <w:rsid w:val="00F003ED"/>
    <w:rsid w:val="00F0252D"/>
    <w:rsid w:val="00F12212"/>
    <w:rsid w:val="00F17770"/>
    <w:rsid w:val="00F31FD9"/>
    <w:rsid w:val="00F44AB4"/>
    <w:rsid w:val="00F53CE6"/>
    <w:rsid w:val="00F6266B"/>
    <w:rsid w:val="00F726E9"/>
    <w:rsid w:val="00F7497B"/>
    <w:rsid w:val="00F75D0D"/>
    <w:rsid w:val="00F8063A"/>
    <w:rsid w:val="00F926FF"/>
    <w:rsid w:val="00FF0C65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55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ED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3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3E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3E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F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D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DB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DB6"/>
    <w:rPr>
      <w:vertAlign w:val="superscript"/>
    </w:rPr>
  </w:style>
  <w:style w:type="table" w:styleId="Tabela-Siatka">
    <w:name w:val="Table Grid"/>
    <w:basedOn w:val="Standardowy"/>
    <w:rsid w:val="00CE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A333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CE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3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CEB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6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ke.gov.pl/egzamin-maturalny/egzamin-w-nowej-formule/materialy-dodatkowe/karty-wzorow-na-egzamin-z-matematyki-biologii-chemii-i-fizyki/" TargetMode="External"/><Relationship Id="rId18" Type="http://schemas.openxmlformats.org/officeDocument/2006/relationships/hyperlink" Target="https://cke.gov.pl/egzamin-maturalny/egzamin-w-nowej-formule/materialy-dodatkowe/materialy-dla-uczniow-i-nauczycieli/zbiory-zada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maturalny/egzamin-w-nowej-formule/informatory/" TargetMode="External"/><Relationship Id="rId17" Type="http://schemas.openxmlformats.org/officeDocument/2006/relationships/hyperlink" Target="https://cke.gov.pl/egzamin-maturalny/egzamin-w-nowej-formule/materialy-dodatkowe/przykladowe-arkusz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e.gov.pl/egzamin-maturalny/egzamin-w-nowej-formule/materialy-dodatkowe/przykladowe-arkusze/" TargetMode="External"/><Relationship Id="rId20" Type="http://schemas.openxmlformats.org/officeDocument/2006/relationships/hyperlink" Target="https://cke.gov.pl/egzamin-maturalny/egzamin-w-nowej-formule/materialy-dodatkowe/materialy-dla-uczniow-i-nauczycieli/matematy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egzamin-maturalny/egzamin-w-nowej-formule/informa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maturalny/egzamin-w-nowej-formule/arkusz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ke.gov.pl" TargetMode="External"/><Relationship Id="rId19" Type="http://schemas.openxmlformats.org/officeDocument/2006/relationships/hyperlink" Target="https://cke.gov.pl/egzamin-maturalny/egzamin-w-nowej-formule/materialy-dodatkowe/materialy-dla-uczniow-i-nauczycieli/fil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e.gov.pl/images/_KOMUNIKATY/20201222%20E8%20EM%20Komunikat%20o%20harmonogramie%20AKTUALIZACJA.pdf" TargetMode="External"/><Relationship Id="rId14" Type="http://schemas.openxmlformats.org/officeDocument/2006/relationships/hyperlink" Target="https://cke.gov.pl/egzamin-maturalny/egzamin-w-nowej-formule/materialy-dodatkowe/karty-wzorow-na-egzamin-z-matematyki-biologii-chemii-i-fizyki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sap.sejm.gov.pl/isap.nsf/DocDetails.xsp?id=WDU20200002314" TargetMode="External"/><Relationship Id="rId2" Type="http://schemas.openxmlformats.org/officeDocument/2006/relationships/hyperlink" Target="http://isap.sejm.gov.pl/isap.nsf/DocDetails.xsp?id=WDU20200001327" TargetMode="External"/><Relationship Id="rId1" Type="http://schemas.openxmlformats.org/officeDocument/2006/relationships/hyperlink" Target="http://isap.sejm.gov.pl/isap.nsf/DocDetails.xsp?id=WDU20200000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521D-5CE0-436A-A20B-7BF843CB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2021-03-10T13:07:00Z</dcterms:created>
  <dcterms:modified xsi:type="dcterms:W3CDTF">2021-04-21T10:11:00Z</dcterms:modified>
</cp:coreProperties>
</file>