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824" w:rsidRPr="00225180" w:rsidRDefault="00A30824" w:rsidP="002251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180">
        <w:rPr>
          <w:rFonts w:ascii="Times New Roman" w:hAnsi="Times New Roman" w:cs="Times New Roman"/>
          <w:b/>
          <w:sz w:val="28"/>
          <w:szCs w:val="28"/>
        </w:rPr>
        <w:t xml:space="preserve">Rządowy program rozwijania szkolnej infrastruktury oraz kompetencji uczniów i nauczycieli w zakresie technologii </w:t>
      </w:r>
      <w:proofErr w:type="spellStart"/>
      <w:r w:rsidRPr="00225180">
        <w:rPr>
          <w:rFonts w:ascii="Times New Roman" w:hAnsi="Times New Roman" w:cs="Times New Roman"/>
          <w:b/>
          <w:sz w:val="28"/>
          <w:szCs w:val="28"/>
        </w:rPr>
        <w:t>informacyjno</w:t>
      </w:r>
      <w:proofErr w:type="spellEnd"/>
      <w:r w:rsidRPr="00225180">
        <w:rPr>
          <w:rFonts w:ascii="Times New Roman" w:hAnsi="Times New Roman" w:cs="Times New Roman"/>
          <w:b/>
          <w:sz w:val="28"/>
          <w:szCs w:val="28"/>
        </w:rPr>
        <w:t xml:space="preserve"> – komunikacyjnych – „Aktywna tablica” w 201</w:t>
      </w:r>
      <w:r w:rsidR="00A62B5E">
        <w:rPr>
          <w:rFonts w:ascii="Times New Roman" w:hAnsi="Times New Roman" w:cs="Times New Roman"/>
          <w:b/>
          <w:sz w:val="28"/>
          <w:szCs w:val="28"/>
        </w:rPr>
        <w:t>9</w:t>
      </w:r>
      <w:r w:rsidRPr="00225180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A30824" w:rsidRPr="00225180" w:rsidRDefault="00A30824" w:rsidP="00A30824">
      <w:pPr>
        <w:rPr>
          <w:rFonts w:ascii="Times New Roman" w:hAnsi="Times New Roman" w:cs="Times New Roman"/>
          <w:sz w:val="24"/>
          <w:szCs w:val="24"/>
        </w:rPr>
      </w:pPr>
    </w:p>
    <w:p w:rsidR="00A30824" w:rsidRPr="00A47074" w:rsidRDefault="00A30824" w:rsidP="00A308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>Kto może się ubiegać o środki?</w:t>
      </w:r>
    </w:p>
    <w:p w:rsidR="00A30824" w:rsidRPr="00225180" w:rsidRDefault="00A30824" w:rsidP="0022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25180">
        <w:rPr>
          <w:rFonts w:ascii="Times New Roman" w:hAnsi="Times New Roman" w:cs="Times New Roman"/>
          <w:sz w:val="24"/>
          <w:szCs w:val="24"/>
        </w:rPr>
        <w:t>O środki na zakup pomocy dydaktycznych mogą starać się:</w:t>
      </w:r>
    </w:p>
    <w:p w:rsidR="00A30824" w:rsidRPr="00225180" w:rsidRDefault="00A30824" w:rsidP="002251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0824" w:rsidRPr="00225180" w:rsidRDefault="00A30824" w:rsidP="002251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180">
        <w:rPr>
          <w:rFonts w:ascii="Times New Roman" w:hAnsi="Times New Roman" w:cs="Times New Roman"/>
          <w:sz w:val="24"/>
          <w:szCs w:val="24"/>
        </w:rPr>
        <w:t>publiczne i niepubliczne szkoły podstawowe oraz szkoły artystyczne realizujące kształcenie ogólne w zakresie szkoły podstawowej,</w:t>
      </w:r>
    </w:p>
    <w:p w:rsidR="00A30824" w:rsidRPr="00225180" w:rsidRDefault="00A30824" w:rsidP="002251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180">
        <w:rPr>
          <w:rFonts w:ascii="Times New Roman" w:hAnsi="Times New Roman" w:cs="Times New Roman"/>
          <w:sz w:val="24"/>
          <w:szCs w:val="24"/>
        </w:rPr>
        <w:t>szkoły i zespoły szkół oraz szkolne punkty konsultacyjne przy przedstawicielstwach dyplomatycznych, urzędach konsularnych i przedstawicielstwach wojskowych Rzeczypospolitej Polskiej działające w ramach Ośrodka Rozwo</w:t>
      </w:r>
      <w:r w:rsidR="00225180">
        <w:rPr>
          <w:rFonts w:ascii="Times New Roman" w:hAnsi="Times New Roman" w:cs="Times New Roman"/>
          <w:sz w:val="24"/>
          <w:szCs w:val="24"/>
        </w:rPr>
        <w:t>ju Edukacji Polskiej za Granicą,</w:t>
      </w:r>
    </w:p>
    <w:p w:rsidR="00A30824" w:rsidRDefault="00A30824" w:rsidP="0022518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180">
        <w:rPr>
          <w:rFonts w:ascii="Times New Roman" w:hAnsi="Times New Roman" w:cs="Times New Roman"/>
          <w:sz w:val="24"/>
          <w:szCs w:val="24"/>
        </w:rPr>
        <w:t>publiczne szkoły podstawowe w zakładach poprawczych i schroniskach dla nieletnich prowadzonych przez Ministra Sprawiedliwości.</w:t>
      </w:r>
    </w:p>
    <w:p w:rsidR="0005387C" w:rsidRDefault="0005387C" w:rsidP="000538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387C" w:rsidRPr="00A47074" w:rsidRDefault="00B22FCB" w:rsidP="0005387C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>Organ prowadzący szkołę może otrzymać wsparcie finansowe jednokrotnie w odniesieniu do danej szkoły.</w:t>
      </w:r>
    </w:p>
    <w:p w:rsidR="00A30824" w:rsidRPr="00B22FCB" w:rsidRDefault="00A30824" w:rsidP="00A30824">
      <w:pPr>
        <w:rPr>
          <w:rFonts w:ascii="Times New Roman" w:hAnsi="Times New Roman" w:cs="Times New Roman"/>
          <w:b/>
          <w:sz w:val="24"/>
          <w:szCs w:val="24"/>
        </w:rPr>
      </w:pPr>
    </w:p>
    <w:p w:rsidR="00A30824" w:rsidRPr="00225180" w:rsidRDefault="00A30824" w:rsidP="00A30824">
      <w:pPr>
        <w:rPr>
          <w:rFonts w:ascii="Times New Roman" w:hAnsi="Times New Roman" w:cs="Times New Roman"/>
          <w:b/>
          <w:sz w:val="24"/>
          <w:szCs w:val="24"/>
        </w:rPr>
      </w:pPr>
      <w:r w:rsidRPr="00225180">
        <w:rPr>
          <w:rFonts w:ascii="Times New Roman" w:hAnsi="Times New Roman" w:cs="Times New Roman"/>
          <w:b/>
          <w:sz w:val="24"/>
          <w:szCs w:val="24"/>
        </w:rPr>
        <w:t>Ważne terminy</w:t>
      </w:r>
    </w:p>
    <w:p w:rsidR="00A30824" w:rsidRPr="00225180" w:rsidRDefault="00A30824" w:rsidP="004156A8">
      <w:pPr>
        <w:jc w:val="both"/>
        <w:rPr>
          <w:rFonts w:ascii="Times New Roman" w:hAnsi="Times New Roman" w:cs="Times New Roman"/>
          <w:sz w:val="24"/>
          <w:szCs w:val="24"/>
        </w:rPr>
      </w:pPr>
      <w:r w:rsidRPr="00225180">
        <w:rPr>
          <w:rFonts w:ascii="Times New Roman" w:hAnsi="Times New Roman" w:cs="Times New Roman"/>
          <w:sz w:val="24"/>
          <w:szCs w:val="24"/>
        </w:rPr>
        <w:t>W 201</w:t>
      </w:r>
      <w:r w:rsidR="00A62B5E">
        <w:rPr>
          <w:rFonts w:ascii="Times New Roman" w:hAnsi="Times New Roman" w:cs="Times New Roman"/>
          <w:sz w:val="24"/>
          <w:szCs w:val="24"/>
        </w:rPr>
        <w:t xml:space="preserve">9 roku </w:t>
      </w:r>
      <w:r w:rsidRPr="00225180">
        <w:rPr>
          <w:rFonts w:ascii="Times New Roman" w:hAnsi="Times New Roman" w:cs="Times New Roman"/>
          <w:sz w:val="24"/>
          <w:szCs w:val="24"/>
        </w:rPr>
        <w:t xml:space="preserve">dyrektorzy szkół mogą wnioskować </w:t>
      </w:r>
      <w:r w:rsidR="0042583B">
        <w:rPr>
          <w:rFonts w:ascii="Times New Roman" w:hAnsi="Times New Roman" w:cs="Times New Roman"/>
          <w:sz w:val="24"/>
          <w:szCs w:val="24"/>
        </w:rPr>
        <w:t xml:space="preserve">do organów prowadzących </w:t>
      </w:r>
      <w:r w:rsidRPr="00225180">
        <w:rPr>
          <w:rFonts w:ascii="Times New Roman" w:hAnsi="Times New Roman" w:cs="Times New Roman"/>
          <w:sz w:val="24"/>
          <w:szCs w:val="24"/>
        </w:rPr>
        <w:t xml:space="preserve">o udział </w:t>
      </w:r>
      <w:r w:rsidR="00A62B5E">
        <w:rPr>
          <w:rFonts w:ascii="Times New Roman" w:hAnsi="Times New Roman" w:cs="Times New Roman"/>
          <w:sz w:val="24"/>
          <w:szCs w:val="24"/>
        </w:rPr>
        <w:br/>
      </w:r>
      <w:r w:rsidRPr="00225180">
        <w:rPr>
          <w:rFonts w:ascii="Times New Roman" w:hAnsi="Times New Roman" w:cs="Times New Roman"/>
          <w:sz w:val="24"/>
          <w:szCs w:val="24"/>
        </w:rPr>
        <w:t xml:space="preserve">w Programie </w:t>
      </w: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>do 15 kwietnia  br.,</w:t>
      </w: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5180">
        <w:rPr>
          <w:rFonts w:ascii="Times New Roman" w:hAnsi="Times New Roman" w:cs="Times New Roman"/>
          <w:sz w:val="24"/>
          <w:szCs w:val="24"/>
        </w:rPr>
        <w:t xml:space="preserve">a organy prowadzące do wojewodów  – </w:t>
      </w: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>do 30 kwietnia br.</w:t>
      </w: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5180">
        <w:rPr>
          <w:rFonts w:ascii="Times New Roman" w:hAnsi="Times New Roman" w:cs="Times New Roman"/>
          <w:sz w:val="24"/>
          <w:szCs w:val="24"/>
        </w:rPr>
        <w:t>Kwalifikacja wniosków nastąpi do 15 maja  br. Przekazanie środków finansowych na zakup pomocy dydaktycznych planowane jest do 30 czerwca br.</w:t>
      </w:r>
    </w:p>
    <w:p w:rsidR="00A62B5E" w:rsidRDefault="00A62B5E" w:rsidP="00A30824">
      <w:pPr>
        <w:rPr>
          <w:rFonts w:ascii="Times New Roman" w:hAnsi="Times New Roman" w:cs="Times New Roman"/>
          <w:b/>
          <w:sz w:val="24"/>
          <w:szCs w:val="24"/>
        </w:rPr>
      </w:pPr>
    </w:p>
    <w:p w:rsidR="00826356" w:rsidRPr="00225180" w:rsidRDefault="00826356" w:rsidP="00A30824">
      <w:pPr>
        <w:rPr>
          <w:rFonts w:ascii="Times New Roman" w:hAnsi="Times New Roman" w:cs="Times New Roman"/>
          <w:b/>
          <w:sz w:val="24"/>
          <w:szCs w:val="24"/>
        </w:rPr>
      </w:pPr>
      <w:r w:rsidRPr="00225180">
        <w:rPr>
          <w:rFonts w:ascii="Times New Roman" w:hAnsi="Times New Roman" w:cs="Times New Roman"/>
          <w:b/>
          <w:sz w:val="24"/>
          <w:szCs w:val="24"/>
        </w:rPr>
        <w:t>Wkład własny w realizację zadania</w:t>
      </w:r>
    </w:p>
    <w:p w:rsidR="00A30824" w:rsidRPr="00225180" w:rsidRDefault="000422E8" w:rsidP="000A5D1A">
      <w:pPr>
        <w:jc w:val="both"/>
        <w:rPr>
          <w:rFonts w:ascii="Times New Roman" w:hAnsi="Times New Roman" w:cs="Times New Roman"/>
          <w:sz w:val="24"/>
          <w:szCs w:val="24"/>
        </w:rPr>
      </w:pPr>
      <w:r w:rsidRPr="00225180">
        <w:rPr>
          <w:rFonts w:ascii="Times New Roman" w:hAnsi="Times New Roman" w:cs="Times New Roman"/>
          <w:sz w:val="24"/>
          <w:szCs w:val="24"/>
        </w:rPr>
        <w:t xml:space="preserve">Zgodnie z zapisami rozporządzenia </w:t>
      </w:r>
      <w:r w:rsidR="000A5D1A" w:rsidRPr="00225180">
        <w:rPr>
          <w:rFonts w:ascii="Times New Roman" w:hAnsi="Times New Roman" w:cs="Times New Roman"/>
          <w:sz w:val="24"/>
          <w:szCs w:val="24"/>
        </w:rPr>
        <w:t xml:space="preserve">Rady Ministrów z dnia 19 lipca 2017 r. w sprawie szczegółowych warunków, form i trybu realizacji Rządowego programu rozwijania szkolnej infrastruktury oraz kompetencji uczniów i nauczycieli w zakresie technologii </w:t>
      </w:r>
      <w:proofErr w:type="spellStart"/>
      <w:r w:rsidR="000A5D1A" w:rsidRPr="00225180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="000A5D1A" w:rsidRPr="00225180">
        <w:rPr>
          <w:rFonts w:ascii="Times New Roman" w:hAnsi="Times New Roman" w:cs="Times New Roman"/>
          <w:sz w:val="24"/>
          <w:szCs w:val="24"/>
        </w:rPr>
        <w:t xml:space="preserve"> – komunikacyjnych – „Aktywna tablica” organ prowadzący szkołę zobowiązany jest do zapewnienia </w:t>
      </w:r>
      <w:r w:rsidR="000A5D1A" w:rsidRPr="00A47074">
        <w:rPr>
          <w:rFonts w:ascii="Times New Roman" w:hAnsi="Times New Roman" w:cs="Times New Roman"/>
          <w:b/>
          <w:color w:val="FF0000"/>
          <w:sz w:val="24"/>
          <w:szCs w:val="24"/>
        </w:rPr>
        <w:t>wkładu własnego w wysokości min. 20% kosztów realizacji zadania</w:t>
      </w:r>
      <w:r w:rsidR="0005387C" w:rsidRPr="00A47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4707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05387C" w:rsidRPr="00A47074">
        <w:rPr>
          <w:rFonts w:ascii="Times New Roman" w:hAnsi="Times New Roman" w:cs="Times New Roman"/>
          <w:b/>
          <w:color w:val="FF0000"/>
          <w:sz w:val="24"/>
          <w:szCs w:val="24"/>
        </w:rPr>
        <w:t>w odniesieniu do każdej szkoły wnioskującej o udział w Programie</w:t>
      </w:r>
      <w:r w:rsidR="000A5D1A" w:rsidRPr="00225180">
        <w:rPr>
          <w:rFonts w:ascii="Times New Roman" w:hAnsi="Times New Roman" w:cs="Times New Roman"/>
          <w:sz w:val="24"/>
          <w:szCs w:val="24"/>
        </w:rPr>
        <w:t xml:space="preserve">. </w:t>
      </w:r>
      <w:r w:rsidR="00E04B3C">
        <w:rPr>
          <w:rFonts w:ascii="Times New Roman" w:hAnsi="Times New Roman" w:cs="Times New Roman"/>
          <w:sz w:val="24"/>
          <w:szCs w:val="24"/>
        </w:rPr>
        <w:t>Wyróżniono</w:t>
      </w:r>
      <w:r w:rsidR="004156A8">
        <w:rPr>
          <w:rFonts w:ascii="Times New Roman" w:hAnsi="Times New Roman" w:cs="Times New Roman"/>
          <w:sz w:val="24"/>
          <w:szCs w:val="24"/>
        </w:rPr>
        <w:t xml:space="preserve"> dwa rodzaje wkładu własnego:</w:t>
      </w:r>
      <w:r w:rsidR="000A5D1A" w:rsidRPr="0022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824" w:rsidRPr="004156A8" w:rsidRDefault="00A30824" w:rsidP="004156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>wkład finansowy</w:t>
      </w: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156A8">
        <w:rPr>
          <w:rFonts w:ascii="Times New Roman" w:hAnsi="Times New Roman" w:cs="Times New Roman"/>
          <w:sz w:val="24"/>
          <w:szCs w:val="24"/>
        </w:rPr>
        <w:t xml:space="preserve">który został przeznaczony przez organ prowadzący szkołę </w:t>
      </w:r>
      <w:r w:rsidRPr="004156A8">
        <w:rPr>
          <w:rFonts w:ascii="Times New Roman" w:hAnsi="Times New Roman" w:cs="Times New Roman"/>
          <w:b/>
          <w:sz w:val="24"/>
          <w:szCs w:val="24"/>
        </w:rPr>
        <w:t xml:space="preserve">na zakup pomocy dydaktycznych </w:t>
      </w:r>
      <w:r w:rsidRPr="003954B3">
        <w:rPr>
          <w:rFonts w:ascii="Times New Roman" w:hAnsi="Times New Roman" w:cs="Times New Roman"/>
          <w:b/>
          <w:sz w:val="24"/>
          <w:szCs w:val="24"/>
          <w:u w:val="single"/>
        </w:rPr>
        <w:t>objętych wnioskiem o udział w programie</w:t>
      </w:r>
      <w:r w:rsidRPr="004156A8">
        <w:rPr>
          <w:rFonts w:ascii="Times New Roman" w:hAnsi="Times New Roman" w:cs="Times New Roman"/>
          <w:sz w:val="24"/>
          <w:szCs w:val="24"/>
        </w:rPr>
        <w:t xml:space="preserve">, wydatkowany </w:t>
      </w:r>
      <w:r w:rsidR="004156A8">
        <w:rPr>
          <w:rFonts w:ascii="Times New Roman" w:hAnsi="Times New Roman" w:cs="Times New Roman"/>
          <w:sz w:val="24"/>
          <w:szCs w:val="24"/>
        </w:rPr>
        <w:br/>
      </w:r>
      <w:r w:rsidRPr="004156A8">
        <w:rPr>
          <w:rFonts w:ascii="Times New Roman" w:hAnsi="Times New Roman" w:cs="Times New Roman"/>
          <w:sz w:val="24"/>
          <w:szCs w:val="24"/>
        </w:rPr>
        <w:t>w roku złożenia wniosku o udział w programie,</w:t>
      </w:r>
    </w:p>
    <w:p w:rsidR="00A30824" w:rsidRPr="004156A8" w:rsidRDefault="00E04B3C" w:rsidP="004156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wkład rzeczowy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0824" w:rsidRPr="004156A8">
        <w:rPr>
          <w:rFonts w:ascii="Times New Roman" w:hAnsi="Times New Roman" w:cs="Times New Roman"/>
          <w:b/>
          <w:sz w:val="24"/>
          <w:szCs w:val="24"/>
        </w:rPr>
        <w:t>sprzęt komputerowy i urządzenia TIK</w:t>
      </w:r>
      <w:r w:rsidR="00A30824" w:rsidRPr="004156A8">
        <w:rPr>
          <w:rFonts w:ascii="Times New Roman" w:hAnsi="Times New Roman" w:cs="Times New Roman"/>
          <w:sz w:val="24"/>
          <w:szCs w:val="24"/>
        </w:rPr>
        <w:t xml:space="preserve"> wykorzystywane jako inne pomoce dydaktyczne, </w:t>
      </w:r>
      <w:r w:rsidR="00A30824" w:rsidRPr="003954B3">
        <w:rPr>
          <w:rFonts w:ascii="Times New Roman" w:hAnsi="Times New Roman" w:cs="Times New Roman"/>
          <w:b/>
          <w:sz w:val="24"/>
          <w:szCs w:val="24"/>
          <w:u w:val="single"/>
        </w:rPr>
        <w:t>zakupione w roku złożenia wniosku, ale nie później niż do dnia złożenia wniosku o udział w programie</w:t>
      </w:r>
      <w:r w:rsidR="00A30824" w:rsidRPr="004156A8">
        <w:rPr>
          <w:rFonts w:ascii="Times New Roman" w:hAnsi="Times New Roman" w:cs="Times New Roman"/>
          <w:sz w:val="24"/>
          <w:szCs w:val="24"/>
        </w:rPr>
        <w:t>.</w:t>
      </w:r>
    </w:p>
    <w:p w:rsidR="00A30824" w:rsidRPr="00225180" w:rsidRDefault="00A30824" w:rsidP="00A30824">
      <w:pPr>
        <w:rPr>
          <w:rFonts w:ascii="Times New Roman" w:hAnsi="Times New Roman" w:cs="Times New Roman"/>
          <w:sz w:val="24"/>
          <w:szCs w:val="24"/>
        </w:rPr>
      </w:pPr>
    </w:p>
    <w:p w:rsidR="003954B3" w:rsidRDefault="00A30824" w:rsidP="00395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B3">
        <w:rPr>
          <w:rFonts w:ascii="Times New Roman" w:hAnsi="Times New Roman" w:cs="Times New Roman"/>
          <w:b/>
          <w:sz w:val="24"/>
          <w:szCs w:val="24"/>
        </w:rPr>
        <w:lastRenderedPageBreak/>
        <w:t>Podstawowym wymaganiem dla szkoły lub szkoł</w:t>
      </w:r>
      <w:r w:rsidR="00E90EFD">
        <w:rPr>
          <w:rFonts w:ascii="Times New Roman" w:hAnsi="Times New Roman" w:cs="Times New Roman"/>
          <w:b/>
          <w:sz w:val="24"/>
          <w:szCs w:val="24"/>
        </w:rPr>
        <w:t>y za granicą przystępującej do P</w:t>
      </w:r>
      <w:r w:rsidRPr="003954B3">
        <w:rPr>
          <w:rFonts w:ascii="Times New Roman" w:hAnsi="Times New Roman" w:cs="Times New Roman"/>
          <w:b/>
          <w:sz w:val="24"/>
          <w:szCs w:val="24"/>
        </w:rPr>
        <w:t xml:space="preserve">rogramu jest posiadanie dostępu do </w:t>
      </w:r>
      <w:r w:rsidR="00A62B5E">
        <w:rPr>
          <w:rFonts w:ascii="Times New Roman" w:hAnsi="Times New Roman" w:cs="Times New Roman"/>
          <w:b/>
          <w:sz w:val="24"/>
          <w:szCs w:val="24"/>
        </w:rPr>
        <w:t>I</w:t>
      </w:r>
      <w:r w:rsidRPr="003954B3">
        <w:rPr>
          <w:rFonts w:ascii="Times New Roman" w:hAnsi="Times New Roman" w:cs="Times New Roman"/>
          <w:b/>
          <w:sz w:val="24"/>
          <w:szCs w:val="24"/>
        </w:rPr>
        <w:t xml:space="preserve">nternetu </w:t>
      </w:r>
      <w:r w:rsidR="003954B3" w:rsidRPr="003954B3">
        <w:rPr>
          <w:rFonts w:ascii="Times New Roman" w:hAnsi="Times New Roman" w:cs="Times New Roman"/>
          <w:b/>
          <w:sz w:val="24"/>
          <w:szCs w:val="24"/>
        </w:rPr>
        <w:t xml:space="preserve">na poziomie co najmniej 30 </w:t>
      </w:r>
      <w:proofErr w:type="spellStart"/>
      <w:r w:rsidR="003954B3" w:rsidRPr="003954B3"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 w:rsidR="003954B3" w:rsidRPr="003954B3">
        <w:rPr>
          <w:rFonts w:ascii="Times New Roman" w:hAnsi="Times New Roman" w:cs="Times New Roman"/>
          <w:b/>
          <w:sz w:val="24"/>
          <w:szCs w:val="24"/>
        </w:rPr>
        <w:t>/s.</w:t>
      </w:r>
    </w:p>
    <w:p w:rsidR="00E90EFD" w:rsidRPr="003954B3" w:rsidRDefault="00E90EFD" w:rsidP="003954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przypadku szkół, które na dzień składania wniosku o udział w Programie nie posiadają dostępu do Internetu na poziomie co najmniej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/s wymagane jest złożenie deklaracji uzyskania do końca 2019 roku dostępu do Internetu na poziomie co najmniej 30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/s.</w:t>
      </w:r>
    </w:p>
    <w:p w:rsidR="004156A8" w:rsidRDefault="006A56D3" w:rsidP="00D56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56A8" w:rsidRPr="00225180">
        <w:rPr>
          <w:rFonts w:ascii="Times New Roman" w:hAnsi="Times New Roman" w:cs="Times New Roman"/>
          <w:sz w:val="24"/>
          <w:szCs w:val="24"/>
        </w:rPr>
        <w:t>zkoła będzie mogła otrzymać 14 tys. zł jako maksymalną kwotę na zakup pomocy dydaktycznych. W przypadku maksymalnego wsparcia finansowego, organ prowadzący szkołę – z wyjątkiem szkół prowadzonych przez ministrów – będzie miał obowiązek wnieść wkład własny w kwocie 3,5 tys. zł. Całkowita wartość zadania dla szkoły wyniesie w sumie 17,5 tys. zł (wsparcie finansowe 14 tys. zł + wkład własny 3,5 tys. zł).</w:t>
      </w:r>
    </w:p>
    <w:p w:rsidR="006A56D3" w:rsidRDefault="006A56D3" w:rsidP="004F38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F386E" w:rsidRPr="00403FE1" w:rsidRDefault="004F386E" w:rsidP="004F386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03FE1">
        <w:rPr>
          <w:rFonts w:ascii="Times New Roman" w:hAnsi="Times New Roman" w:cs="Times New Roman"/>
          <w:b/>
          <w:sz w:val="24"/>
          <w:szCs w:val="24"/>
        </w:rPr>
        <w:t xml:space="preserve">Rodzaje pomocy dydaktycznych </w:t>
      </w:r>
      <w:r w:rsidR="00403FE1" w:rsidRPr="00403FE1">
        <w:rPr>
          <w:rFonts w:ascii="Times New Roman" w:hAnsi="Times New Roman" w:cs="Times New Roman"/>
          <w:b/>
          <w:sz w:val="24"/>
          <w:szCs w:val="24"/>
        </w:rPr>
        <w:t>objętych</w:t>
      </w:r>
      <w:r w:rsidRPr="00403FE1">
        <w:rPr>
          <w:rFonts w:ascii="Times New Roman" w:hAnsi="Times New Roman" w:cs="Times New Roman"/>
          <w:b/>
          <w:sz w:val="24"/>
          <w:szCs w:val="24"/>
        </w:rPr>
        <w:t xml:space="preserve"> wnioskiem</w:t>
      </w:r>
      <w:r w:rsidR="00403FE1" w:rsidRPr="00403FE1">
        <w:rPr>
          <w:rFonts w:ascii="Times New Roman" w:hAnsi="Times New Roman" w:cs="Times New Roman"/>
          <w:b/>
          <w:sz w:val="24"/>
          <w:szCs w:val="24"/>
        </w:rPr>
        <w:t xml:space="preserve"> o udział w Programie</w:t>
      </w:r>
    </w:p>
    <w:p w:rsidR="00403FE1" w:rsidRDefault="00403FE1" w:rsidP="004F386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3FE1" w:rsidRDefault="004F386E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386E">
        <w:rPr>
          <w:rFonts w:ascii="Times New Roman" w:hAnsi="Times New Roman" w:cs="Times New Roman"/>
          <w:sz w:val="24"/>
          <w:szCs w:val="24"/>
        </w:rPr>
        <w:t xml:space="preserve">W ramach ubiegania się o dofinansowanie organ prowadzący może otrzymać dotacje na zakup wyłącznie niżej wymienionych rodzajów pomocy dydaktycznych. </w:t>
      </w:r>
    </w:p>
    <w:p w:rsidR="004F386E" w:rsidRPr="00A47074" w:rsidRDefault="004F386E" w:rsidP="00403FE1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Są to: </w:t>
      </w:r>
    </w:p>
    <w:p w:rsidR="004F386E" w:rsidRPr="00A47074" w:rsidRDefault="004F386E" w:rsidP="00403FE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tablica interaktywna z projektorem </w:t>
      </w:r>
      <w:proofErr w:type="spellStart"/>
      <w:r w:rsidRPr="00A47074">
        <w:rPr>
          <w:rFonts w:ascii="Times New Roman" w:hAnsi="Times New Roman" w:cs="Times New Roman"/>
          <w:color w:val="FF0000"/>
          <w:sz w:val="24"/>
          <w:szCs w:val="24"/>
        </w:rPr>
        <w:t>ultrakrótkoogniskowym</w:t>
      </w:r>
      <w:proofErr w:type="spellEnd"/>
      <w:r w:rsidR="00403FE1" w:rsidRPr="00A4707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F386E" w:rsidRPr="00A47074" w:rsidRDefault="004F386E" w:rsidP="00403FE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tablica interaktywna bez projektora </w:t>
      </w:r>
      <w:proofErr w:type="spellStart"/>
      <w:r w:rsidRPr="00A47074">
        <w:rPr>
          <w:rFonts w:ascii="Times New Roman" w:hAnsi="Times New Roman" w:cs="Times New Roman"/>
          <w:color w:val="FF0000"/>
          <w:sz w:val="24"/>
          <w:szCs w:val="24"/>
        </w:rPr>
        <w:t>ultrakrótkoogniskowego</w:t>
      </w:r>
      <w:proofErr w:type="spellEnd"/>
      <w:r w:rsidR="00403FE1" w:rsidRPr="00A4707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F386E" w:rsidRPr="00A47074" w:rsidRDefault="00403FE1" w:rsidP="00403FE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>projektor;</w:t>
      </w:r>
    </w:p>
    <w:p w:rsidR="004F386E" w:rsidRPr="00A47074" w:rsidRDefault="004F386E" w:rsidP="00403FE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 xml:space="preserve">projektor  </w:t>
      </w:r>
      <w:proofErr w:type="spellStart"/>
      <w:r w:rsidRPr="00A47074">
        <w:rPr>
          <w:rFonts w:ascii="Times New Roman" w:hAnsi="Times New Roman" w:cs="Times New Roman"/>
          <w:color w:val="FF0000"/>
          <w:sz w:val="24"/>
          <w:szCs w:val="24"/>
        </w:rPr>
        <w:t>ultrakrótkoogniskowy</w:t>
      </w:r>
      <w:proofErr w:type="spellEnd"/>
      <w:r w:rsidR="00403FE1" w:rsidRPr="00A4707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F386E" w:rsidRPr="00A47074" w:rsidRDefault="004F386E" w:rsidP="00403FE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>głośniki lub inne urządzenia pozwalające na przekaz dźwięku</w:t>
      </w:r>
      <w:r w:rsidR="00403FE1" w:rsidRPr="00A4707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3954B3" w:rsidRPr="00A47074" w:rsidRDefault="004F386E" w:rsidP="00403FE1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color w:val="FF0000"/>
          <w:sz w:val="24"/>
          <w:szCs w:val="24"/>
        </w:rPr>
        <w:t>interaktywny monitor dotykowy o przekątnej ekranu co najmniej 55 cali</w:t>
      </w:r>
      <w:r w:rsidR="00403FE1" w:rsidRPr="00A4707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03FE1" w:rsidRDefault="00403FE1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3FE1" w:rsidRDefault="00403FE1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dyrektor szkoły wskaże we wniosku inny rodzaj sprzętu niż określony powyżej, dotacja na ten sprzęt nie zostanie przyznana, tzn. kwota wnioskowanej dotacji zostanie pomniejszona o przewidywane koszty zakupu tej pomocy dydaktycznej.</w:t>
      </w:r>
    </w:p>
    <w:p w:rsidR="007E552A" w:rsidRDefault="007E552A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3FE1" w:rsidRPr="00A47074" w:rsidRDefault="00403FE1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70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We wniosku o udział w Programie nie należy wskazywać nazw producentów oraz modeli pomocy dydaktycznych. </w:t>
      </w:r>
    </w:p>
    <w:p w:rsidR="00403FE1" w:rsidRDefault="00403FE1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3FE1" w:rsidRDefault="00403FE1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pamiętać że </w:t>
      </w:r>
      <w:r w:rsidRPr="00403FE1">
        <w:rPr>
          <w:rFonts w:ascii="Times New Roman" w:hAnsi="Times New Roman" w:cs="Times New Roman"/>
          <w:sz w:val="24"/>
          <w:szCs w:val="24"/>
        </w:rPr>
        <w:t xml:space="preserve">po zakończeniu kwalifikacji wniosków </w:t>
      </w: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jest możliwa ich zmiana </w:t>
      </w: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br/>
        <w:t>w zakresie rodzaju i liczby (zwiększenie liczby) pomocy dydaktycznych</w:t>
      </w:r>
      <w:r w:rsidRPr="00403FE1">
        <w:rPr>
          <w:rFonts w:ascii="Times New Roman" w:hAnsi="Times New Roman" w:cs="Times New Roman"/>
          <w:sz w:val="24"/>
          <w:szCs w:val="24"/>
        </w:rPr>
        <w:t xml:space="preserve">. Może natomiast ulec zmianie kwota zakupu poszczególnych pomocy dydaktycznych (na etapie składania wniosku jest to jedynie kalkulacja kosztów) oraz parametry pomocy dydaktycznych </w:t>
      </w:r>
      <w:r w:rsidR="006A56D3">
        <w:rPr>
          <w:rFonts w:ascii="Times New Roman" w:hAnsi="Times New Roman" w:cs="Times New Roman"/>
          <w:sz w:val="24"/>
          <w:szCs w:val="24"/>
        </w:rPr>
        <w:br/>
      </w:r>
      <w:r w:rsidRPr="00403FE1">
        <w:rPr>
          <w:rFonts w:ascii="Times New Roman" w:hAnsi="Times New Roman" w:cs="Times New Roman"/>
          <w:sz w:val="24"/>
          <w:szCs w:val="24"/>
        </w:rPr>
        <w:t xml:space="preserve">(np. przekątna monitora pod warunkiem, że zostanie zachowane minimum określone </w:t>
      </w:r>
      <w:r w:rsidR="006A56D3">
        <w:rPr>
          <w:rFonts w:ascii="Times New Roman" w:hAnsi="Times New Roman" w:cs="Times New Roman"/>
          <w:sz w:val="24"/>
          <w:szCs w:val="24"/>
        </w:rPr>
        <w:br/>
      </w:r>
      <w:r w:rsidRPr="00403FE1">
        <w:rPr>
          <w:rFonts w:ascii="Times New Roman" w:hAnsi="Times New Roman" w:cs="Times New Roman"/>
          <w:sz w:val="24"/>
          <w:szCs w:val="24"/>
        </w:rPr>
        <w:t>w Programie tj. 55 cali).</w:t>
      </w:r>
    </w:p>
    <w:p w:rsidR="0054314E" w:rsidRDefault="0054314E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4314E" w:rsidRDefault="0054314E" w:rsidP="00403FE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A86">
        <w:rPr>
          <w:rFonts w:ascii="Times New Roman" w:hAnsi="Times New Roman" w:cs="Times New Roman"/>
          <w:i/>
          <w:sz w:val="24"/>
          <w:szCs w:val="24"/>
          <w:u w:val="single"/>
        </w:rPr>
        <w:t xml:space="preserve">Organ prowadzący przekazuje do </w:t>
      </w:r>
      <w:r w:rsidR="00687853">
        <w:rPr>
          <w:rFonts w:ascii="Times New Roman" w:hAnsi="Times New Roman" w:cs="Times New Roman"/>
          <w:i/>
          <w:sz w:val="24"/>
          <w:szCs w:val="24"/>
          <w:u w:val="single"/>
        </w:rPr>
        <w:t xml:space="preserve">Lubuskiego Kuratora Oświaty (Kurator realizuje zadanie na mocy porozumienia zawartego z </w:t>
      </w:r>
      <w:r w:rsidRPr="00097A86">
        <w:rPr>
          <w:rFonts w:ascii="Times New Roman" w:hAnsi="Times New Roman" w:cs="Times New Roman"/>
          <w:i/>
          <w:sz w:val="24"/>
          <w:szCs w:val="24"/>
          <w:u w:val="single"/>
        </w:rPr>
        <w:t>Wojewod</w:t>
      </w:r>
      <w:r w:rsidR="00687853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Pr="00097A86">
        <w:rPr>
          <w:rFonts w:ascii="Times New Roman" w:hAnsi="Times New Roman" w:cs="Times New Roman"/>
          <w:i/>
          <w:sz w:val="24"/>
          <w:szCs w:val="24"/>
          <w:u w:val="single"/>
        </w:rPr>
        <w:t xml:space="preserve"> Lubuski</w:t>
      </w:r>
      <w:r w:rsidR="00687853">
        <w:rPr>
          <w:rFonts w:ascii="Times New Roman" w:hAnsi="Times New Roman" w:cs="Times New Roman"/>
          <w:i/>
          <w:sz w:val="24"/>
          <w:szCs w:val="24"/>
          <w:u w:val="single"/>
        </w:rPr>
        <w:t>m)</w:t>
      </w:r>
      <w:r w:rsidRPr="00097A86">
        <w:rPr>
          <w:rFonts w:ascii="Times New Roman" w:hAnsi="Times New Roman" w:cs="Times New Roman"/>
          <w:i/>
          <w:sz w:val="24"/>
          <w:szCs w:val="24"/>
          <w:u w:val="single"/>
        </w:rPr>
        <w:t xml:space="preserve"> oryginały/y wniosków dyrektorów szkół o udział w Programie oraz do swojego wniosku załącza zestawienie szkół wnioskujących </w:t>
      </w:r>
      <w:r w:rsidR="00687853">
        <w:rPr>
          <w:rFonts w:ascii="Times New Roman" w:hAnsi="Times New Roman" w:cs="Times New Roman"/>
          <w:i/>
          <w:sz w:val="24"/>
          <w:szCs w:val="24"/>
          <w:u w:val="single"/>
        </w:rPr>
        <w:br/>
      </w:r>
      <w:r w:rsidRPr="00097A86">
        <w:rPr>
          <w:rFonts w:ascii="Times New Roman" w:hAnsi="Times New Roman" w:cs="Times New Roman"/>
          <w:i/>
          <w:sz w:val="24"/>
          <w:szCs w:val="24"/>
          <w:u w:val="single"/>
        </w:rPr>
        <w:t>o wsparcie finansowe na zakup pomocy dydaktycznych wraz wysokością wnioskowanej kwoty wsparcia finansowego oraz deklarowanego wkładu własnego – wymagane także w przypadku, gdy o wsparcie finansowe wnioskuje jedna szkoła.</w:t>
      </w:r>
    </w:p>
    <w:p w:rsidR="009E5E39" w:rsidRDefault="009E5E39" w:rsidP="00403FE1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387C" w:rsidRPr="0049015B" w:rsidRDefault="0005387C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Kwalifikacji nie podlegają </w:t>
      </w:r>
      <w:r w:rsidR="00E2083E" w:rsidRPr="0049015B">
        <w:rPr>
          <w:rFonts w:ascii="Times New Roman" w:hAnsi="Times New Roman" w:cs="Times New Roman"/>
          <w:b/>
          <w:color w:val="FF0000"/>
          <w:sz w:val="24"/>
          <w:szCs w:val="24"/>
        </w:rPr>
        <w:t>wnioski</w:t>
      </w: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niepełne lub złożone po terminie.</w:t>
      </w:r>
    </w:p>
    <w:p w:rsidR="00B22FCB" w:rsidRDefault="00B22FCB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87853" w:rsidRDefault="00687853" w:rsidP="00403F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B3C" w:rsidRPr="00E2083E" w:rsidRDefault="00E04B3C" w:rsidP="00403FE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8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Najczęściej popełniane błędy w realizacji Programu w </w:t>
      </w:r>
      <w:r w:rsidR="004B1409">
        <w:rPr>
          <w:rFonts w:ascii="Times New Roman" w:hAnsi="Times New Roman" w:cs="Times New Roman"/>
          <w:b/>
          <w:sz w:val="24"/>
          <w:szCs w:val="24"/>
        </w:rPr>
        <w:t xml:space="preserve">latach </w:t>
      </w:r>
      <w:r w:rsidRPr="00E2083E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4B1409">
        <w:rPr>
          <w:rFonts w:ascii="Times New Roman" w:hAnsi="Times New Roman" w:cs="Times New Roman"/>
          <w:b/>
          <w:sz w:val="24"/>
          <w:szCs w:val="24"/>
        </w:rPr>
        <w:t>- 2018</w:t>
      </w:r>
      <w:r w:rsidRPr="00E2083E">
        <w:rPr>
          <w:rFonts w:ascii="Times New Roman" w:hAnsi="Times New Roman" w:cs="Times New Roman"/>
          <w:b/>
          <w:sz w:val="24"/>
          <w:szCs w:val="24"/>
        </w:rPr>
        <w:t>:</w:t>
      </w:r>
    </w:p>
    <w:p w:rsidR="0049015B" w:rsidRDefault="0049015B" w:rsidP="00E04B3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we wnioskach konkretnych nazw producentów oraz modeli sprzętu,</w:t>
      </w:r>
    </w:p>
    <w:p w:rsidR="0049015B" w:rsidRPr="0049015B" w:rsidRDefault="00E04B3C" w:rsidP="0049015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pomocy dydaktycznych objętych wnioskiem o udział w Programie przed terminem podpisania umowy z Wojewodą Lubuskim;</w:t>
      </w:r>
    </w:p>
    <w:p w:rsidR="00E04B3C" w:rsidRDefault="00E2083E" w:rsidP="00E04B3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zestawów multimedialnych, w skład których wchodziły: tablice interaktywne, projektory, uchwyty do projektorów, przewody HDMI, mazaki, półki;</w:t>
      </w:r>
    </w:p>
    <w:p w:rsidR="00697085" w:rsidRDefault="00697085" w:rsidP="0069708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zamiana wkładu finansowego na rzeczowy lub odwrotnie bez poinformowania </w:t>
      </w:r>
      <w:r w:rsidR="00D61366">
        <w:rPr>
          <w:rFonts w:ascii="Times New Roman" w:hAnsi="Times New Roman" w:cs="Times New Roman"/>
          <w:sz w:val="24"/>
          <w:szCs w:val="24"/>
        </w:rPr>
        <w:t xml:space="preserve">o tym Wojewody Lubuskiego – wszelkie zmiany umowy wymagały formy pisemnej oraz </w:t>
      </w:r>
      <w:r>
        <w:rPr>
          <w:rFonts w:ascii="Times New Roman" w:hAnsi="Times New Roman" w:cs="Times New Roman"/>
          <w:sz w:val="24"/>
          <w:szCs w:val="24"/>
        </w:rPr>
        <w:t>akceptacji</w:t>
      </w:r>
      <w:r w:rsidR="00D61366">
        <w:rPr>
          <w:rFonts w:ascii="Times New Roman" w:hAnsi="Times New Roman" w:cs="Times New Roman"/>
          <w:sz w:val="24"/>
          <w:szCs w:val="24"/>
        </w:rPr>
        <w:t xml:space="preserve"> Wojewody Lubuskiego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7085" w:rsidRDefault="00697085" w:rsidP="00697085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w ramach wkładu własnego finansowego pomocy dydaktycznych, o których nie było mowy we wniosku o </w:t>
      </w:r>
      <w:r w:rsidR="00D6136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dział w Programie;</w:t>
      </w:r>
    </w:p>
    <w:p w:rsidR="003224EE" w:rsidRDefault="003224EE" w:rsidP="00E04B3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mylenie rodzajów wkładu, np. deklaracja wkładu rzeczowego, a wykazanie jako wkład rzeczowy sprzętu zakupionego w trakcie realizacji zadania;</w:t>
      </w:r>
    </w:p>
    <w:p w:rsidR="00D755A8" w:rsidRDefault="00D755A8" w:rsidP="00E04B3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deklarowanie wkładu rzeczowego, a wykazywanie przy rozliczeniu dwóch rodzajów wkładu: rzeczowego i finansowego;</w:t>
      </w:r>
    </w:p>
    <w:p w:rsidR="00697085" w:rsidRDefault="00697085" w:rsidP="00E04B3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kwalifikowanie w ramach wkładu rzeczowego sprzętu niebędącego </w:t>
      </w:r>
      <w:r w:rsidR="00D755A8">
        <w:rPr>
          <w:rFonts w:ascii="Times New Roman" w:hAnsi="Times New Roman" w:cs="Times New Roman"/>
          <w:sz w:val="24"/>
          <w:szCs w:val="24"/>
        </w:rPr>
        <w:t>sprzętem komputerowym, np. zes</w:t>
      </w:r>
      <w:r w:rsidR="0049015B">
        <w:rPr>
          <w:rFonts w:ascii="Times New Roman" w:hAnsi="Times New Roman" w:cs="Times New Roman"/>
          <w:sz w:val="24"/>
          <w:szCs w:val="24"/>
        </w:rPr>
        <w:t>tawów oświetleniowych;</w:t>
      </w:r>
    </w:p>
    <w:p w:rsidR="00D755A8" w:rsidRDefault="00A3476F" w:rsidP="00E04B3C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tablic interaktywnych z projektorem krótkoogniskowym;</w:t>
      </w:r>
    </w:p>
    <w:p w:rsidR="00A3476F" w:rsidRDefault="00A3476F" w:rsidP="00A3476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większej ilości pomocy dydaktycznych niż wskazanej we wniosku, np. określono zak</w:t>
      </w:r>
      <w:r w:rsidR="00AB3A43">
        <w:rPr>
          <w:rFonts w:ascii="Times New Roman" w:hAnsi="Times New Roman" w:cs="Times New Roman"/>
          <w:sz w:val="24"/>
          <w:szCs w:val="24"/>
        </w:rPr>
        <w:t>up 2 tablic, zakupiono 3 sztuki;</w:t>
      </w:r>
    </w:p>
    <w:p w:rsidR="00AB3A43" w:rsidRDefault="00AB3A43" w:rsidP="00A3476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zestawienia szkół wnioskujących o wsparcie finansowe wraz z wysokością wnioskowanej kwoty wsparcia finansowego oraz deklarowanego wkładu własnego;</w:t>
      </w:r>
    </w:p>
    <w:p w:rsidR="00AB3A43" w:rsidRDefault="009F3932" w:rsidP="00A3476F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AB3A43">
        <w:rPr>
          <w:rFonts w:ascii="Times New Roman" w:hAnsi="Times New Roman" w:cs="Times New Roman"/>
          <w:sz w:val="24"/>
          <w:szCs w:val="24"/>
        </w:rPr>
        <w:t>wniosków</w:t>
      </w:r>
      <w:r>
        <w:rPr>
          <w:rFonts w:ascii="Times New Roman" w:hAnsi="Times New Roman" w:cs="Times New Roman"/>
          <w:sz w:val="24"/>
          <w:szCs w:val="24"/>
        </w:rPr>
        <w:t xml:space="preserve"> dyrektorów szkół jako </w:t>
      </w:r>
      <w:r w:rsidR="00AB3A43">
        <w:rPr>
          <w:rFonts w:ascii="Times New Roman" w:hAnsi="Times New Roman" w:cs="Times New Roman"/>
          <w:sz w:val="24"/>
          <w:szCs w:val="24"/>
        </w:rPr>
        <w:t xml:space="preserve">załączników </w:t>
      </w:r>
      <w:r>
        <w:rPr>
          <w:rFonts w:ascii="Times New Roman" w:hAnsi="Times New Roman" w:cs="Times New Roman"/>
          <w:sz w:val="24"/>
          <w:szCs w:val="24"/>
        </w:rPr>
        <w:t>do wniosku organu prowadzącego;</w:t>
      </w:r>
    </w:p>
    <w:p w:rsidR="009F3932" w:rsidRPr="009F3932" w:rsidRDefault="009F3932" w:rsidP="00A8086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932">
        <w:rPr>
          <w:rFonts w:ascii="Times New Roman" w:hAnsi="Times New Roman" w:cs="Times New Roman"/>
          <w:sz w:val="24"/>
          <w:szCs w:val="24"/>
        </w:rPr>
        <w:t xml:space="preserve">we wnioskach dyrektorów szkół – brak podpisów dyrektorów szkół oraz brak wypełnienia przez organ prowadzący części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F3932">
        <w:rPr>
          <w:rFonts w:ascii="Times New Roman" w:hAnsi="Times New Roman" w:cs="Times New Roman"/>
          <w:sz w:val="24"/>
          <w:szCs w:val="24"/>
        </w:rPr>
        <w:t>Informacje organu prowadzącego”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20A" w:rsidRDefault="0084320A" w:rsidP="00403FE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>Wnioski należy kierować na adres:</w:t>
      </w: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>Kuratorium Oświaty w Gorzowie Wlkp.</w:t>
      </w: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>ul. Jagiellończyka 10</w:t>
      </w: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66-400 Gorzów Wlkp. </w:t>
      </w: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320A" w:rsidRPr="0049015B" w:rsidRDefault="0084320A" w:rsidP="00403FE1">
      <w:pPr>
        <w:pStyle w:val="Bezodstpw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>w terminie do 30 kwietnia 201</w:t>
      </w:r>
      <w:r w:rsidR="00BB2550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490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 (liczy się data stempla pocztowego).</w:t>
      </w:r>
    </w:p>
    <w:sectPr w:rsidR="0084320A" w:rsidRPr="0049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C6F"/>
    <w:multiLevelType w:val="hybridMultilevel"/>
    <w:tmpl w:val="035A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C41A6"/>
    <w:multiLevelType w:val="hybridMultilevel"/>
    <w:tmpl w:val="93C0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0415C"/>
    <w:multiLevelType w:val="hybridMultilevel"/>
    <w:tmpl w:val="5A7E2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A"/>
    <w:rsid w:val="000422E8"/>
    <w:rsid w:val="0005387C"/>
    <w:rsid w:val="00066C72"/>
    <w:rsid w:val="00097A86"/>
    <w:rsid w:val="000A5D1A"/>
    <w:rsid w:val="00225180"/>
    <w:rsid w:val="002972A6"/>
    <w:rsid w:val="003224EE"/>
    <w:rsid w:val="003954B3"/>
    <w:rsid w:val="00403FE1"/>
    <w:rsid w:val="004156A8"/>
    <w:rsid w:val="0042583B"/>
    <w:rsid w:val="0049015B"/>
    <w:rsid w:val="004B1409"/>
    <w:rsid w:val="004F386E"/>
    <w:rsid w:val="0054314E"/>
    <w:rsid w:val="00687853"/>
    <w:rsid w:val="00697085"/>
    <w:rsid w:val="006A56D3"/>
    <w:rsid w:val="007E552A"/>
    <w:rsid w:val="00826356"/>
    <w:rsid w:val="0084320A"/>
    <w:rsid w:val="009E5E39"/>
    <w:rsid w:val="009F3932"/>
    <w:rsid w:val="00A30824"/>
    <w:rsid w:val="00A3476F"/>
    <w:rsid w:val="00A47074"/>
    <w:rsid w:val="00A62B5E"/>
    <w:rsid w:val="00AB3A43"/>
    <w:rsid w:val="00B22FCB"/>
    <w:rsid w:val="00B5689D"/>
    <w:rsid w:val="00BB2550"/>
    <w:rsid w:val="00CB7E86"/>
    <w:rsid w:val="00D56219"/>
    <w:rsid w:val="00D61366"/>
    <w:rsid w:val="00D624AE"/>
    <w:rsid w:val="00D755A8"/>
    <w:rsid w:val="00E04B3C"/>
    <w:rsid w:val="00E2083E"/>
    <w:rsid w:val="00E90E7A"/>
    <w:rsid w:val="00E90EFD"/>
    <w:rsid w:val="00F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A1FB"/>
  <w15:chartTrackingRefBased/>
  <w15:docId w15:val="{7ED4CC30-9AF3-494E-9077-8569970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51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15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84DFB-81F7-406D-AF61-CF7721AC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Błauciak</dc:creator>
  <cp:keywords/>
  <dc:description/>
  <cp:lastModifiedBy>Ewelina Błauciak</cp:lastModifiedBy>
  <cp:revision>39</cp:revision>
  <cp:lastPrinted>2018-04-03T11:37:00Z</cp:lastPrinted>
  <dcterms:created xsi:type="dcterms:W3CDTF">2018-04-03T08:43:00Z</dcterms:created>
  <dcterms:modified xsi:type="dcterms:W3CDTF">2019-03-04T14:09:00Z</dcterms:modified>
</cp:coreProperties>
</file>