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4C627F" w:rsidRDefault="004C627F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 w:rsidR="006D19AD" w:rsidRPr="004C627F">
        <w:rPr>
          <w:rFonts w:ascii="Times New Roman" w:hAnsi="Times New Roman"/>
        </w:rPr>
        <w:t xml:space="preserve"> </w:t>
      </w:r>
      <w:r w:rsidR="00B310D2" w:rsidRPr="004C627F">
        <w:rPr>
          <w:rFonts w:ascii="Times New Roman" w:hAnsi="Times New Roman"/>
          <w:sz w:val="20"/>
          <w:szCs w:val="20"/>
        </w:rPr>
        <w:t>(</w:t>
      </w:r>
      <w:r w:rsidR="008D4968" w:rsidRPr="004C627F">
        <w:rPr>
          <w:rFonts w:ascii="Times New Roman" w:hAnsi="Times New Roman"/>
          <w:sz w:val="20"/>
          <w:szCs w:val="20"/>
        </w:rPr>
        <w:t>imię, nazwisko</w:t>
      </w:r>
      <w:r w:rsidR="006871EE" w:rsidRPr="004C627F">
        <w:rPr>
          <w:rFonts w:ascii="Times New Roman" w:hAnsi="Times New Roman"/>
          <w:sz w:val="20"/>
          <w:szCs w:val="20"/>
        </w:rPr>
        <w:t xml:space="preserve"> nauczyciela</w:t>
      </w:r>
      <w:r w:rsidR="008D4968" w:rsidRPr="004C627F">
        <w:rPr>
          <w:rFonts w:ascii="Times New Roman" w:hAnsi="Times New Roman"/>
          <w:sz w:val="20"/>
          <w:szCs w:val="20"/>
        </w:rPr>
        <w:t>)</w:t>
      </w:r>
      <w:r w:rsidR="008D4968" w:rsidRPr="004C627F">
        <w:rPr>
          <w:rFonts w:ascii="Times New Roman" w:hAnsi="Times New Roman"/>
          <w:sz w:val="20"/>
          <w:szCs w:val="20"/>
        </w:rPr>
        <w:tab/>
      </w:r>
      <w:r w:rsidR="008D4968" w:rsidRPr="004C627F">
        <w:rPr>
          <w:rFonts w:ascii="Times New Roman" w:hAnsi="Times New Roman"/>
          <w:sz w:val="20"/>
          <w:szCs w:val="20"/>
        </w:rPr>
        <w:tab/>
      </w:r>
      <w:r w:rsidR="008D4968" w:rsidRPr="004C627F">
        <w:rPr>
          <w:rFonts w:ascii="Times New Roman" w:hAnsi="Times New Roman"/>
          <w:sz w:val="20"/>
          <w:szCs w:val="20"/>
        </w:rPr>
        <w:tab/>
      </w:r>
      <w:r w:rsidR="008D4968" w:rsidRPr="004C627F">
        <w:rPr>
          <w:rFonts w:ascii="Times New Roman" w:hAnsi="Times New Roman"/>
          <w:sz w:val="20"/>
          <w:szCs w:val="20"/>
        </w:rPr>
        <w:tab/>
      </w:r>
      <w:r w:rsidR="008D4968" w:rsidRPr="004C627F">
        <w:rPr>
          <w:rFonts w:ascii="Times New Roman" w:hAnsi="Times New Roman"/>
          <w:sz w:val="20"/>
          <w:szCs w:val="20"/>
        </w:rPr>
        <w:tab/>
      </w:r>
      <w:r w:rsidR="006D19AD" w:rsidRPr="004C627F">
        <w:rPr>
          <w:rFonts w:ascii="Times New Roman" w:hAnsi="Times New Roman"/>
          <w:sz w:val="20"/>
          <w:szCs w:val="20"/>
        </w:rPr>
        <w:t xml:space="preserve">   </w:t>
      </w:r>
      <w:r w:rsidRPr="004C627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4C627F">
        <w:rPr>
          <w:rFonts w:ascii="Times New Roman" w:hAnsi="Times New Roman"/>
          <w:sz w:val="20"/>
          <w:szCs w:val="20"/>
        </w:rPr>
        <w:t xml:space="preserve">  </w:t>
      </w:r>
      <w:r w:rsidR="006D19AD" w:rsidRPr="004C627F">
        <w:rPr>
          <w:rFonts w:ascii="Times New Roman" w:hAnsi="Times New Roman"/>
          <w:sz w:val="20"/>
          <w:szCs w:val="20"/>
        </w:rPr>
        <w:t xml:space="preserve"> </w:t>
      </w:r>
      <w:r w:rsidR="006871EE" w:rsidRPr="004C627F">
        <w:rPr>
          <w:rFonts w:ascii="Times New Roman" w:hAnsi="Times New Roman"/>
          <w:sz w:val="20"/>
          <w:szCs w:val="20"/>
        </w:rPr>
        <w:t>(</w:t>
      </w:r>
      <w:r w:rsidR="008D4968" w:rsidRPr="004C627F">
        <w:rPr>
          <w:rFonts w:ascii="Times New Roman" w:hAnsi="Times New Roman"/>
          <w:sz w:val="20"/>
          <w:szCs w:val="20"/>
        </w:rPr>
        <w:t>nr wniosku</w:t>
      </w:r>
      <w:r w:rsidR="001C6779" w:rsidRPr="004C627F">
        <w:rPr>
          <w:rFonts w:ascii="Times New Roman" w:hAnsi="Times New Roman"/>
          <w:sz w:val="20"/>
          <w:szCs w:val="20"/>
        </w:rPr>
        <w:t>)</w:t>
      </w:r>
    </w:p>
    <w:p w:rsidR="00B310D2" w:rsidRPr="004C627F" w:rsidRDefault="00B310D2" w:rsidP="003C1C1B">
      <w:pPr>
        <w:pStyle w:val="Nagwek1"/>
        <w:spacing w:after="0" w:line="240" w:lineRule="auto"/>
        <w:rPr>
          <w:sz w:val="20"/>
          <w:szCs w:val="20"/>
        </w:rPr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4C6A1B" w:rsidRDefault="004C6A1B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A1B" w:rsidRPr="004C6A1B" w:rsidRDefault="004C6A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C6A1B">
        <w:rPr>
          <w:rFonts w:ascii="Times New Roman" w:hAnsi="Times New Roman"/>
          <w:sz w:val="24"/>
          <w:szCs w:val="24"/>
          <w:u w:val="single"/>
        </w:rPr>
        <w:t>DLA NAUCZYCIELA, KTÓR</w:t>
      </w:r>
      <w:r>
        <w:rPr>
          <w:rFonts w:ascii="Times New Roman" w:hAnsi="Times New Roman"/>
          <w:sz w:val="24"/>
          <w:szCs w:val="24"/>
          <w:u w:val="single"/>
        </w:rPr>
        <w:t>Y UKOŃCZYŁ STAŻ</w:t>
      </w:r>
      <w:r w:rsidR="00207FCB">
        <w:rPr>
          <w:rFonts w:ascii="Times New Roman" w:hAnsi="Times New Roman"/>
          <w:sz w:val="24"/>
          <w:szCs w:val="24"/>
          <w:u w:val="single"/>
        </w:rPr>
        <w:t xml:space="preserve"> PRZED</w:t>
      </w:r>
      <w:r>
        <w:rPr>
          <w:rFonts w:ascii="Times New Roman" w:hAnsi="Times New Roman"/>
          <w:sz w:val="24"/>
          <w:szCs w:val="24"/>
          <w:u w:val="single"/>
        </w:rPr>
        <w:t xml:space="preserve"> 1.09.2018 r.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874D10">
        <w:rPr>
          <w:rFonts w:ascii="Times New Roman" w:hAnsi="Times New Roman"/>
          <w:sz w:val="24"/>
          <w:szCs w:val="24"/>
        </w:rPr>
        <w:t xml:space="preserve"> – Karta Nauczyciela </w:t>
      </w:r>
      <w:r w:rsidR="00902B04">
        <w:rPr>
          <w:rFonts w:ascii="Times New Roman" w:hAnsi="Times New Roman"/>
          <w:sz w:val="24"/>
          <w:szCs w:val="24"/>
        </w:rPr>
        <w:br/>
      </w:r>
      <w:r w:rsidR="00910110">
        <w:rPr>
          <w:rFonts w:ascii="Times New Roman" w:hAnsi="Times New Roman"/>
          <w:sz w:val="24"/>
          <w:szCs w:val="24"/>
        </w:rPr>
        <w:t>(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E06E7C">
        <w:rPr>
          <w:rFonts w:ascii="Times New Roman" w:hAnsi="Times New Roman"/>
          <w:sz w:val="24"/>
          <w:szCs w:val="24"/>
        </w:rPr>
        <w:t>1</w:t>
      </w:r>
      <w:r w:rsidR="00E93CE7">
        <w:rPr>
          <w:rFonts w:ascii="Times New Roman" w:hAnsi="Times New Roman"/>
          <w:sz w:val="24"/>
          <w:szCs w:val="24"/>
        </w:rPr>
        <w:t>7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E93CE7">
        <w:rPr>
          <w:rFonts w:ascii="Times New Roman" w:hAnsi="Times New Roman"/>
          <w:sz w:val="24"/>
          <w:szCs w:val="24"/>
        </w:rPr>
        <w:t>1189</w:t>
      </w:r>
      <w:r w:rsidR="00902B04">
        <w:rPr>
          <w:rFonts w:ascii="Times New Roman" w:hAnsi="Times New Roman"/>
          <w:sz w:val="24"/>
          <w:szCs w:val="24"/>
        </w:rPr>
        <w:t xml:space="preserve"> z późn. zm.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Poświadczone kopie</w:t>
      </w:r>
      <w:r w:rsidR="003C1C1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20A94">
        <w:rPr>
          <w:rFonts w:ascii="Times New Roman" w:hAnsi="Times New Roman"/>
          <w:sz w:val="24"/>
          <w:szCs w:val="24"/>
        </w:rPr>
        <w:t xml:space="preserve">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mianowanego.</w:t>
      </w:r>
    </w:p>
    <w:p w:rsidR="008D4968" w:rsidRPr="003C1C1B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Zaświadczenie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3C1C1B" w:rsidRPr="003C1C1B">
        <w:rPr>
          <w:rFonts w:ascii="Times New Roman" w:hAnsi="Times New Roman"/>
          <w:sz w:val="24"/>
          <w:szCs w:val="24"/>
        </w:rPr>
        <w:t>dnia 1 marca 2013 r.</w:t>
      </w:r>
      <w:r w:rsidR="003C1C1B"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3C1C1B">
        <w:rPr>
          <w:rFonts w:ascii="Times New Roman" w:hAnsi="Times New Roman"/>
          <w:sz w:val="24"/>
          <w:szCs w:val="24"/>
        </w:rPr>
        <w:t xml:space="preserve"> (Dz. U. z 2013 r. poz. 393)</w:t>
      </w:r>
      <w:r w:rsidR="000A232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9F172D" w:rsidRPr="003C1C1B">
        <w:rPr>
          <w:rFonts w:ascii="Times New Roman" w:hAnsi="Times New Roman"/>
          <w:sz w:val="24"/>
          <w:szCs w:val="24"/>
        </w:rPr>
        <w:t>.</w:t>
      </w:r>
    </w:p>
    <w:p w:rsidR="00D344B8" w:rsidRDefault="00D344B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344B8">
        <w:rPr>
          <w:rFonts w:ascii="Times New Roman" w:hAnsi="Times New Roman"/>
          <w:sz w:val="24"/>
          <w:szCs w:val="24"/>
        </w:rPr>
        <w:t>pis i analizę realizacji wymagań określonych w § 8 ust. 2</w:t>
      </w:r>
      <w:r>
        <w:rPr>
          <w:rFonts w:ascii="Times New Roman" w:hAnsi="Times New Roman"/>
          <w:sz w:val="24"/>
          <w:szCs w:val="24"/>
        </w:rPr>
        <w:t xml:space="preserve"> </w:t>
      </w:r>
      <w:r w:rsidR="003C1C1B" w:rsidRPr="003C1C1B">
        <w:rPr>
          <w:rFonts w:ascii="Times New Roman" w:hAnsi="Times New Roman"/>
          <w:sz w:val="24"/>
          <w:szCs w:val="24"/>
        </w:rPr>
        <w:t>rozporządzenia Ministra Edukacji Narodowej z dnia 1 marca 2013 r. w sprawie uzyskiwania stopni awansu zawodowego przez nauczycieli (Dz. U. z 2013 r. poz. 393)</w:t>
      </w:r>
      <w:r w:rsidRPr="00D344B8">
        <w:rPr>
          <w:rFonts w:ascii="Times New Roman" w:hAnsi="Times New Roman"/>
          <w:sz w:val="24"/>
          <w:szCs w:val="24"/>
        </w:rPr>
        <w:t>, w szczególności z</w:t>
      </w:r>
      <w:r>
        <w:rPr>
          <w:rFonts w:ascii="Times New Roman" w:hAnsi="Times New Roman"/>
          <w:sz w:val="24"/>
          <w:szCs w:val="24"/>
        </w:rPr>
        <w:t>e wskazaniem uzyskanych efektów.</w:t>
      </w:r>
    </w:p>
    <w:p w:rsidR="00D344B8" w:rsidRDefault="00D344B8" w:rsidP="009101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344B8">
        <w:rPr>
          <w:rFonts w:ascii="Times New Roman" w:hAnsi="Times New Roman"/>
          <w:sz w:val="24"/>
          <w:szCs w:val="24"/>
        </w:rPr>
        <w:t>oświadczoną kopię dyplomu lub świadectwa potwierdzającego zaawansowaną znajomość języka obcego w rozumieniu przepisów w sprawie szczegółowych kwalifikacji wymaganych od nauczycieli</w:t>
      </w:r>
      <w:r w:rsidR="00910110">
        <w:rPr>
          <w:rFonts w:ascii="Times New Roman" w:hAnsi="Times New Roman"/>
          <w:sz w:val="24"/>
          <w:szCs w:val="24"/>
        </w:rPr>
        <w:t xml:space="preserve"> </w:t>
      </w:r>
      <w:r w:rsidR="00910110" w:rsidRPr="00910110">
        <w:rPr>
          <w:rFonts w:ascii="Times New Roman" w:hAnsi="Times New Roman"/>
          <w:sz w:val="24"/>
          <w:szCs w:val="24"/>
        </w:rPr>
        <w:t>oraz określenia szkół i wypadków, w których można zatrudnić nauczycieli niemających wyższego wykształcenia lub ukończonego zakładu kształcenia nauczycieli</w:t>
      </w:r>
      <w:r w:rsidR="00910110" w:rsidRPr="00910110">
        <w:rPr>
          <w:rStyle w:val="Odwoanieprzypisudolnego"/>
          <w:rFonts w:ascii="Times New Roman" w:hAnsi="Times New Roman"/>
          <w:sz w:val="24"/>
          <w:szCs w:val="24"/>
          <w:vertAlign w:val="baseline"/>
        </w:rPr>
        <w:t xml:space="preserve"> 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344B8">
        <w:rPr>
          <w:rFonts w:ascii="Times New Roman" w:hAnsi="Times New Roman"/>
          <w:sz w:val="24"/>
          <w:szCs w:val="24"/>
        </w:rPr>
        <w:t>.</w:t>
      </w:r>
    </w:p>
    <w:p w:rsidR="008D4968" w:rsidRPr="00436FD0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59">
        <w:rPr>
          <w:rFonts w:ascii="Times New Roman" w:hAnsi="Times New Roman"/>
          <w:b/>
          <w:sz w:val="24"/>
          <w:szCs w:val="24"/>
        </w:rPr>
        <w:t>Załącznik informacyjny</w:t>
      </w:r>
      <w:r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1F" w:rsidRDefault="0027651F" w:rsidP="00D344B8">
      <w:pPr>
        <w:spacing w:after="0" w:line="240" w:lineRule="auto"/>
      </w:pPr>
      <w:r>
        <w:separator/>
      </w:r>
    </w:p>
  </w:endnote>
  <w:end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1F" w:rsidRDefault="0027651F" w:rsidP="00D344B8">
      <w:pPr>
        <w:spacing w:after="0" w:line="240" w:lineRule="auto"/>
      </w:pPr>
      <w:r>
        <w:separator/>
      </w:r>
    </w:p>
  </w:footnote>
  <w:footnote w:type="continuationSeparator" w:id="0">
    <w:p w:rsidR="0027651F" w:rsidRDefault="0027651F" w:rsidP="00D344B8">
      <w:pPr>
        <w:spacing w:after="0" w:line="240" w:lineRule="auto"/>
      </w:pPr>
      <w:r>
        <w:continuationSeparator/>
      </w:r>
    </w:p>
  </w:footnote>
  <w:footnote w:id="1"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Poświadczenia dokumentu może dokonać: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a) organ państwowy, który sporządził w przepisanej formie dokument urzędowy (oryginał dokumentu) w zakresie swojego działania;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b) organ jednostki organizacyjnej lub podmiotu, który sporządził w przepisanej formie dokument urzędowy (oryginał dokumentu) w zakresie zadań mu powierzonych na mocy prawa lub na podstawie porozumienia;</w:t>
      </w:r>
    </w:p>
    <w:p w:rsidR="003C1C1B" w:rsidRP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c) notariusz;</w:t>
      </w:r>
    </w:p>
    <w:p w:rsidR="003C1C1B" w:rsidRDefault="003C1C1B" w:rsidP="003C1C1B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</w:rPr>
        <w:t>d) występujący w sprawie pełnomocnik strony, będący adwokatem, radcą prawnym, rzecznikiem pa</w:t>
      </w:r>
      <w:r w:rsidR="00902B04">
        <w:rPr>
          <w:rFonts w:ascii="Times New Roman" w:hAnsi="Times New Roman"/>
        </w:rPr>
        <w:t>tentowym lub doradcą podatkowym;</w:t>
      </w:r>
    </w:p>
    <w:p w:rsidR="00902B04" w:rsidRPr="003C1C1B" w:rsidRDefault="00902B04" w:rsidP="003C1C1B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902B04">
        <w:rPr>
          <w:rFonts w:ascii="Times New Roman" w:hAnsi="Times New Roman"/>
        </w:rPr>
        <w:t>upoważniony pracownik organu prowadzącego postępowanie, któremu został okazany oryginał dokumentu wraz z odpisem, na żądanie strony, poświadcza zgodność odpisu dokumentu z oryginałem</w:t>
      </w:r>
    </w:p>
  </w:footnote>
  <w:footnote w:id="2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  <w:footnote w:id="3">
    <w:p w:rsidR="000A2328" w:rsidRPr="003C1C1B" w:rsidRDefault="000A2328" w:rsidP="000A232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</w:rPr>
        <w:t xml:space="preserve"> W przypadku nauczyciela, który w okresie odbywania stażu zmienił miejsce zatrudnienia, oraz nauczyciela zatrudnionego w kilku szkołach, w każdej w wymiarze niższym niż połowa obowiązkowego wymiaru zajęć, łącznie w wymiarze co najmniej połowy obowiązkowego wymiaru zajęć, należy załączyć zaświadczenia ze wszystkich szkół, w których nauczyciel był zatrudniony w okresie stażu</w:t>
      </w:r>
    </w:p>
  </w:footnote>
  <w:footnote w:id="4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Fonts w:ascii="Times New Roman" w:hAnsi="Times New Roman"/>
          <w:vertAlign w:val="superscript"/>
        </w:rPr>
        <w:footnoteRef/>
      </w:r>
      <w:r w:rsidRPr="003C1C1B">
        <w:rPr>
          <w:rFonts w:ascii="Times New Roman" w:hAnsi="Times New Roman"/>
          <w:vertAlign w:val="superscript"/>
        </w:rPr>
        <w:t xml:space="preserve"> </w:t>
      </w:r>
      <w:r w:rsidRPr="003C1C1B">
        <w:rPr>
          <w:rFonts w:ascii="Times New Roman" w:hAnsi="Times New Roman"/>
        </w:rPr>
        <w:t xml:space="preserve">Jeżeli nauczyciel realizował zadanie, o którym mowa w § 8 ust. 2 pkt 4 lit. d </w:t>
      </w:r>
      <w:r w:rsidR="003C1C1B" w:rsidRPr="003C1C1B">
        <w:rPr>
          <w:rFonts w:ascii="Times New Roman" w:hAnsi="Times New Roman"/>
        </w:rPr>
        <w:t>rozporządzenia Ministra Edukacji Narodowej z dnia 1 marca 2013 r. w sprawie uzyskiwania stopni awansu zawodowego przez nauczycieli (Dz. U. z 2013 r. poz. 393)</w:t>
      </w:r>
      <w:r w:rsidRPr="003C1C1B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A2328"/>
    <w:rsid w:val="001C6779"/>
    <w:rsid w:val="001E3CDD"/>
    <w:rsid w:val="00207FCB"/>
    <w:rsid w:val="00212CCE"/>
    <w:rsid w:val="00214D2A"/>
    <w:rsid w:val="0027651F"/>
    <w:rsid w:val="002B7941"/>
    <w:rsid w:val="003C1C1B"/>
    <w:rsid w:val="003C7CD4"/>
    <w:rsid w:val="00436FD0"/>
    <w:rsid w:val="004C627F"/>
    <w:rsid w:val="004C6A1B"/>
    <w:rsid w:val="004F027C"/>
    <w:rsid w:val="005040AF"/>
    <w:rsid w:val="005928F1"/>
    <w:rsid w:val="006346CA"/>
    <w:rsid w:val="006871EE"/>
    <w:rsid w:val="006D19AD"/>
    <w:rsid w:val="007827E5"/>
    <w:rsid w:val="00782BFF"/>
    <w:rsid w:val="00820A94"/>
    <w:rsid w:val="008308E5"/>
    <w:rsid w:val="00835959"/>
    <w:rsid w:val="00874D10"/>
    <w:rsid w:val="008D4968"/>
    <w:rsid w:val="00902B04"/>
    <w:rsid w:val="00910110"/>
    <w:rsid w:val="009F172D"/>
    <w:rsid w:val="00A77A78"/>
    <w:rsid w:val="00B310D2"/>
    <w:rsid w:val="00CE5382"/>
    <w:rsid w:val="00D344B8"/>
    <w:rsid w:val="00E06E7C"/>
    <w:rsid w:val="00E93CE7"/>
    <w:rsid w:val="00EA4A96"/>
    <w:rsid w:val="00F33B29"/>
    <w:rsid w:val="00F64AB1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845"/>
  <w15:docId w15:val="{32ACF2D3-D0F9-43C9-A86E-3A96FED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AC0-2517-4E75-AF9F-6C09BD88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ejalowy</dc:creator>
  <cp:lastModifiedBy>Małgorzata Kuś</cp:lastModifiedBy>
  <cp:revision>4</cp:revision>
  <cp:lastPrinted>2018-04-24T11:53:00Z</cp:lastPrinted>
  <dcterms:created xsi:type="dcterms:W3CDTF">2018-10-23T08:43:00Z</dcterms:created>
  <dcterms:modified xsi:type="dcterms:W3CDTF">2018-10-23T10:40:00Z</dcterms:modified>
</cp:coreProperties>
</file>