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B8" w:rsidRPr="00006A8B" w:rsidRDefault="00F633A4" w:rsidP="00F82457">
      <w:pPr>
        <w:spacing w:after="0" w:line="240" w:lineRule="auto"/>
        <w:jc w:val="center"/>
        <w:rPr>
          <w:b/>
          <w:sz w:val="28"/>
          <w:szCs w:val="28"/>
        </w:rPr>
      </w:pPr>
      <w:r w:rsidRPr="00006A8B">
        <w:rPr>
          <w:b/>
          <w:sz w:val="28"/>
          <w:szCs w:val="28"/>
        </w:rPr>
        <w:t xml:space="preserve">Quiz. </w:t>
      </w:r>
      <w:r w:rsidR="00F82457" w:rsidRPr="00006A8B">
        <w:rPr>
          <w:b/>
          <w:sz w:val="28"/>
          <w:szCs w:val="28"/>
        </w:rPr>
        <w:t>Co wiesz o egzaminie ósmoklasisty?</w:t>
      </w:r>
    </w:p>
    <w:p w:rsidR="00F82457" w:rsidRPr="00006A8B" w:rsidRDefault="00F82457" w:rsidP="00F82457">
      <w:pPr>
        <w:spacing w:after="0" w:line="240" w:lineRule="auto"/>
        <w:jc w:val="center"/>
        <w:rPr>
          <w:b/>
          <w:sz w:val="28"/>
          <w:szCs w:val="28"/>
        </w:rPr>
      </w:pPr>
      <w:r w:rsidRPr="00006A8B">
        <w:rPr>
          <w:b/>
          <w:sz w:val="28"/>
          <w:szCs w:val="28"/>
        </w:rPr>
        <w:t>JĘZYK POLSKI</w:t>
      </w:r>
    </w:p>
    <w:p w:rsidR="00480546" w:rsidRDefault="00480546" w:rsidP="00F82457">
      <w:pPr>
        <w:spacing w:after="0" w:line="240" w:lineRule="auto"/>
        <w:jc w:val="center"/>
      </w:pPr>
    </w:p>
    <w:p w:rsidR="00006A8B" w:rsidRDefault="00006A8B" w:rsidP="007F2AED">
      <w:pPr>
        <w:spacing w:after="0" w:line="240" w:lineRule="auto"/>
      </w:pPr>
    </w:p>
    <w:p w:rsidR="00434170" w:rsidRDefault="00043552" w:rsidP="00434170">
      <w:pPr>
        <w:pStyle w:val="Akapitzlist"/>
        <w:numPr>
          <w:ilvl w:val="0"/>
          <w:numId w:val="1"/>
        </w:numPr>
        <w:spacing w:after="0" w:line="240" w:lineRule="auto"/>
      </w:pPr>
      <w:r>
        <w:t>Kiedy odbędzie się pierwszy egzamin ósmoklasisty?</w:t>
      </w:r>
    </w:p>
    <w:p w:rsidR="00043552" w:rsidRDefault="00043552" w:rsidP="00043552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W </w:t>
      </w:r>
      <w:r w:rsidR="00517037">
        <w:t xml:space="preserve">drugiej połowie </w:t>
      </w:r>
      <w:r>
        <w:t>kwietni</w:t>
      </w:r>
      <w:r w:rsidR="00517037">
        <w:t>a</w:t>
      </w:r>
      <w:r>
        <w:t xml:space="preserve"> 201</w:t>
      </w:r>
      <w:r w:rsidR="00517037">
        <w:t>9</w:t>
      </w:r>
      <w:r>
        <w:t xml:space="preserve"> r.</w:t>
      </w:r>
    </w:p>
    <w:p w:rsidR="00043552" w:rsidRDefault="00B4471D" w:rsidP="00043552">
      <w:pPr>
        <w:pStyle w:val="Akapitzlist"/>
        <w:numPr>
          <w:ilvl w:val="0"/>
          <w:numId w:val="2"/>
        </w:numPr>
        <w:spacing w:after="0" w:line="240" w:lineRule="auto"/>
      </w:pPr>
      <w:r>
        <w:t>Tuż przed zakończeniem roku szkolnego.</w:t>
      </w:r>
    </w:p>
    <w:p w:rsidR="009720B1" w:rsidRDefault="009720B1" w:rsidP="009720B1">
      <w:pPr>
        <w:pStyle w:val="Akapitzlist"/>
        <w:spacing w:after="0" w:line="240" w:lineRule="auto"/>
        <w:ind w:left="1080"/>
      </w:pPr>
    </w:p>
    <w:p w:rsidR="00300658" w:rsidRDefault="00300658" w:rsidP="00300658">
      <w:pPr>
        <w:pStyle w:val="Akapitzlist"/>
        <w:numPr>
          <w:ilvl w:val="0"/>
          <w:numId w:val="1"/>
        </w:numPr>
        <w:spacing w:after="0" w:line="240" w:lineRule="auto"/>
      </w:pPr>
      <w:r>
        <w:t>W 2019 r. egzamin zostanie przeprowadzony z:</w:t>
      </w:r>
    </w:p>
    <w:p w:rsidR="00300658" w:rsidRDefault="00300658" w:rsidP="00300658">
      <w:pPr>
        <w:pStyle w:val="Akapitzlist"/>
        <w:numPr>
          <w:ilvl w:val="0"/>
          <w:numId w:val="13"/>
        </w:numPr>
        <w:spacing w:after="0" w:line="240" w:lineRule="auto"/>
      </w:pPr>
      <w:r>
        <w:t>języka polskiego, matematyki i języka obcego.</w:t>
      </w:r>
    </w:p>
    <w:p w:rsidR="00300658" w:rsidRDefault="00300658" w:rsidP="00300658">
      <w:pPr>
        <w:pStyle w:val="Akapitzlist"/>
        <w:numPr>
          <w:ilvl w:val="0"/>
          <w:numId w:val="13"/>
        </w:numPr>
        <w:spacing w:after="0" w:line="240" w:lineRule="auto"/>
      </w:pPr>
      <w:r>
        <w:t>języka polskiego, matematyki, języka obcego i wybranego przedmiotu przyrodniczego.</w:t>
      </w:r>
    </w:p>
    <w:p w:rsidR="009720B1" w:rsidRDefault="009720B1" w:rsidP="009720B1">
      <w:pPr>
        <w:pStyle w:val="Akapitzlist"/>
        <w:spacing w:after="0" w:line="240" w:lineRule="auto"/>
        <w:ind w:left="1080"/>
      </w:pPr>
    </w:p>
    <w:p w:rsidR="00F82457" w:rsidRDefault="00043552" w:rsidP="00043552">
      <w:pPr>
        <w:pStyle w:val="Akapitzlist"/>
        <w:numPr>
          <w:ilvl w:val="0"/>
          <w:numId w:val="1"/>
        </w:numPr>
        <w:spacing w:after="0" w:line="240" w:lineRule="auto"/>
      </w:pPr>
      <w:r>
        <w:t>Ile czasu będzie trwał egzamin z języka polskiego?</w:t>
      </w:r>
    </w:p>
    <w:p w:rsidR="00043552" w:rsidRDefault="00043552" w:rsidP="00043552">
      <w:pPr>
        <w:pStyle w:val="Akapitzlist"/>
        <w:numPr>
          <w:ilvl w:val="0"/>
          <w:numId w:val="3"/>
        </w:numPr>
        <w:spacing w:after="0" w:line="240" w:lineRule="auto"/>
      </w:pPr>
      <w:r>
        <w:t>45 minut</w:t>
      </w:r>
    </w:p>
    <w:p w:rsidR="00043552" w:rsidRDefault="00043552" w:rsidP="00043552">
      <w:pPr>
        <w:pStyle w:val="Akapitzlist"/>
        <w:numPr>
          <w:ilvl w:val="0"/>
          <w:numId w:val="3"/>
        </w:numPr>
        <w:spacing w:after="0" w:line="240" w:lineRule="auto"/>
      </w:pPr>
      <w:r>
        <w:t>90 minut</w:t>
      </w:r>
    </w:p>
    <w:p w:rsidR="00043552" w:rsidRDefault="00043552" w:rsidP="00043552">
      <w:pPr>
        <w:pStyle w:val="Akapitzlist"/>
        <w:numPr>
          <w:ilvl w:val="0"/>
          <w:numId w:val="3"/>
        </w:numPr>
        <w:spacing w:after="0" w:line="240" w:lineRule="auto"/>
      </w:pPr>
      <w:r>
        <w:t>120 minut</w:t>
      </w:r>
    </w:p>
    <w:p w:rsidR="009720B1" w:rsidRDefault="009720B1" w:rsidP="009720B1">
      <w:pPr>
        <w:pStyle w:val="Akapitzlist"/>
        <w:spacing w:after="0" w:line="240" w:lineRule="auto"/>
        <w:ind w:left="1080"/>
      </w:pPr>
    </w:p>
    <w:p w:rsidR="004B3DD5" w:rsidRDefault="004B3DD5" w:rsidP="00006A8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Zaznacz typy zadań, które mogą się znaleź</w:t>
      </w:r>
      <w:r w:rsidR="00B941EE">
        <w:t>ć w arkuszu egzaminacyjnym.</w:t>
      </w:r>
    </w:p>
    <w:p w:rsidR="00B941EE" w:rsidRDefault="0008074C" w:rsidP="00006A8B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W</w:t>
      </w:r>
      <w:r w:rsidR="00B941EE">
        <w:t>ielokrotnego wyboru</w:t>
      </w:r>
      <w:r w:rsidR="00995D14">
        <w:t xml:space="preserve"> (np.</w:t>
      </w:r>
      <w:r w:rsidR="00AC0AE7">
        <w:t xml:space="preserve"> </w:t>
      </w:r>
      <w:r w:rsidR="00B66D50" w:rsidRPr="0008074C">
        <w:rPr>
          <w:i/>
        </w:rPr>
        <w:t>Dokończ zdanie. Wybierz właś</w:t>
      </w:r>
      <w:r w:rsidR="00B66D50" w:rsidRPr="0008074C">
        <w:rPr>
          <w:i/>
        </w:rPr>
        <w:t>ciwą odpowiedź spośród podanych</w:t>
      </w:r>
      <w:r w:rsidR="00B66D50">
        <w:t>)</w:t>
      </w:r>
      <w:r>
        <w:t>.</w:t>
      </w:r>
    </w:p>
    <w:p w:rsidR="00B941EE" w:rsidRPr="003D4ABE" w:rsidRDefault="0008074C" w:rsidP="00006A8B">
      <w:pPr>
        <w:pStyle w:val="Akapitzlist"/>
        <w:numPr>
          <w:ilvl w:val="0"/>
          <w:numId w:val="16"/>
        </w:numPr>
        <w:jc w:val="both"/>
        <w:rPr>
          <w:rFonts w:eastAsia="Times New Roman" w:cstheme="minorHAnsi"/>
          <w:lang w:eastAsia="pl-PL"/>
        </w:rPr>
      </w:pPr>
      <w:r>
        <w:t>P</w:t>
      </w:r>
      <w:r w:rsidR="00482E5C">
        <w:t>rawda-fałsz (</w:t>
      </w:r>
      <w:r w:rsidR="00482E5C">
        <w:rPr>
          <w:rFonts w:cstheme="minorHAnsi"/>
        </w:rPr>
        <w:t xml:space="preserve">np. </w:t>
      </w:r>
      <w:r w:rsidR="00482E5C" w:rsidRPr="0008074C">
        <w:rPr>
          <w:rFonts w:eastAsia="Times New Roman" w:cstheme="minorHAnsi"/>
          <w:i/>
          <w:lang w:eastAsia="pl-PL"/>
        </w:rPr>
        <w:t xml:space="preserve">Oceń prawdziwość poniższych sformułowań. Wybierz P, </w:t>
      </w:r>
      <w:r w:rsidR="006E0957">
        <w:rPr>
          <w:rFonts w:eastAsia="Times New Roman" w:cstheme="minorHAnsi"/>
          <w:i/>
          <w:lang w:eastAsia="pl-PL"/>
        </w:rPr>
        <w:br/>
      </w:r>
      <w:r w:rsidR="00482E5C" w:rsidRPr="0008074C">
        <w:rPr>
          <w:rFonts w:eastAsia="Times New Roman" w:cstheme="minorHAnsi"/>
          <w:i/>
          <w:lang w:eastAsia="pl-PL"/>
        </w:rPr>
        <w:t xml:space="preserve">jeśli sformułowanie jest </w:t>
      </w:r>
      <w:r w:rsidR="00585812" w:rsidRPr="0008074C">
        <w:rPr>
          <w:rFonts w:eastAsia="Times New Roman" w:cstheme="minorHAnsi"/>
          <w:i/>
          <w:lang w:eastAsia="pl-PL"/>
        </w:rPr>
        <w:t xml:space="preserve">prawdziwe, albo F – </w:t>
      </w:r>
      <w:r w:rsidR="003D4ABE" w:rsidRPr="0008074C">
        <w:rPr>
          <w:rFonts w:eastAsia="Times New Roman" w:cstheme="minorHAnsi"/>
          <w:i/>
          <w:lang w:eastAsia="pl-PL"/>
        </w:rPr>
        <w:t>jeśli jest fałszywe</w:t>
      </w:r>
      <w:r w:rsidR="003D4ABE">
        <w:rPr>
          <w:rFonts w:eastAsia="Times New Roman" w:cstheme="minorHAnsi"/>
          <w:lang w:eastAsia="pl-PL"/>
        </w:rPr>
        <w:t>)</w:t>
      </w:r>
      <w:r>
        <w:rPr>
          <w:rFonts w:eastAsia="Times New Roman" w:cstheme="minorHAnsi"/>
          <w:lang w:eastAsia="pl-PL"/>
        </w:rPr>
        <w:t>.</w:t>
      </w:r>
    </w:p>
    <w:p w:rsidR="00B941EE" w:rsidRDefault="0008074C" w:rsidP="00006A8B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N</w:t>
      </w:r>
      <w:r w:rsidR="00B941EE">
        <w:t>a dobieranie</w:t>
      </w:r>
      <w:r w:rsidR="003D4ABE">
        <w:t xml:space="preserve"> (np. </w:t>
      </w:r>
      <w:r w:rsidR="003D4ABE" w:rsidRPr="0008074C">
        <w:rPr>
          <w:i/>
        </w:rPr>
        <w:t>Połącz nazwiska autorów z ich utworami</w:t>
      </w:r>
      <w:r w:rsidR="003D4ABE">
        <w:t>)</w:t>
      </w:r>
      <w:r>
        <w:t>.</w:t>
      </w:r>
    </w:p>
    <w:p w:rsidR="00B941EE" w:rsidRDefault="0008074C" w:rsidP="00006A8B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Z</w:t>
      </w:r>
      <w:r w:rsidR="00B941EE">
        <w:t xml:space="preserve"> luką</w:t>
      </w:r>
      <w:r w:rsidR="003D4ABE">
        <w:t xml:space="preserve"> (</w:t>
      </w:r>
      <w:r w:rsidR="007A2A3C">
        <w:t xml:space="preserve">np. </w:t>
      </w:r>
      <w:r w:rsidR="003D4ABE" w:rsidRPr="0008074C">
        <w:rPr>
          <w:i/>
        </w:rPr>
        <w:t>Wpisz w lukę</w:t>
      </w:r>
      <w:r w:rsidRPr="0008074C">
        <w:rPr>
          <w:i/>
        </w:rPr>
        <w:t xml:space="preserve"> właściwą formę rzeczownika </w:t>
      </w:r>
      <w:r>
        <w:rPr>
          <w:i/>
        </w:rPr>
        <w:t>„</w:t>
      </w:r>
      <w:r w:rsidRPr="0008074C">
        <w:rPr>
          <w:i/>
        </w:rPr>
        <w:t>przyjaciel</w:t>
      </w:r>
      <w:r>
        <w:rPr>
          <w:i/>
        </w:rPr>
        <w:t>”</w:t>
      </w:r>
      <w:r>
        <w:t>).</w:t>
      </w:r>
    </w:p>
    <w:p w:rsidR="00B941EE" w:rsidRPr="0096275F" w:rsidRDefault="0008074C" w:rsidP="00006A8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>
        <w:t>K</w:t>
      </w:r>
      <w:r w:rsidR="00B941EE">
        <w:t xml:space="preserve">rótkiej odpowiedzi </w:t>
      </w:r>
      <w:r w:rsidR="00B941EE" w:rsidRPr="007A2A3C">
        <w:t>(</w:t>
      </w:r>
      <w:r w:rsidR="007A2A3C" w:rsidRPr="007A2A3C">
        <w:t>n</w:t>
      </w:r>
      <w:r w:rsidR="009E2F66" w:rsidRPr="007A2A3C">
        <w:t>p.</w:t>
      </w:r>
      <w:r w:rsidR="009E2F66" w:rsidRPr="0096275F">
        <w:rPr>
          <w:i/>
        </w:rPr>
        <w:t xml:space="preserve"> </w:t>
      </w:r>
      <w:r w:rsidR="009E2F66" w:rsidRPr="0096275F">
        <w:rPr>
          <w:rFonts w:eastAsia="Times New Roman" w:cstheme="minorHAnsi"/>
          <w:i/>
          <w:lang w:eastAsia="pl-PL"/>
        </w:rPr>
        <w:t>Zabierz głos w dyskusji na temat … Napisz komentarz, w którym przedstawisz swoje stanowisko i poprzesz je dwoma argumentami</w:t>
      </w:r>
      <w:r w:rsidR="009E2F66">
        <w:rPr>
          <w:rFonts w:eastAsia="Times New Roman" w:cstheme="minorHAnsi"/>
          <w:lang w:eastAsia="pl-PL"/>
        </w:rPr>
        <w:t>).</w:t>
      </w:r>
    </w:p>
    <w:p w:rsidR="00374650" w:rsidRDefault="0008074C" w:rsidP="00006A8B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R</w:t>
      </w:r>
      <w:r w:rsidR="00374650">
        <w:t>ozszerzonej odpowiedzi (</w:t>
      </w:r>
      <w:r w:rsidR="007A2A3C">
        <w:t xml:space="preserve">np. </w:t>
      </w:r>
      <w:r w:rsidRPr="007A2A3C">
        <w:rPr>
          <w:i/>
        </w:rPr>
        <w:t xml:space="preserve">Napisz wypracowanie na jeden </w:t>
      </w:r>
      <w:r w:rsidR="0051375A" w:rsidRPr="007A2A3C">
        <w:rPr>
          <w:i/>
        </w:rPr>
        <w:t>z podanych tematów</w:t>
      </w:r>
      <w:r w:rsidR="0051375A">
        <w:t>).</w:t>
      </w:r>
    </w:p>
    <w:p w:rsidR="009720B1" w:rsidRDefault="009720B1" w:rsidP="009720B1">
      <w:pPr>
        <w:pStyle w:val="Akapitzlist"/>
        <w:spacing w:after="0" w:line="240" w:lineRule="auto"/>
        <w:ind w:left="1068"/>
      </w:pPr>
    </w:p>
    <w:p w:rsidR="00E87898" w:rsidRDefault="00E87898" w:rsidP="00E87898">
      <w:pPr>
        <w:pStyle w:val="Akapitzlist"/>
        <w:numPr>
          <w:ilvl w:val="0"/>
          <w:numId w:val="1"/>
        </w:numPr>
        <w:spacing w:after="0" w:line="240" w:lineRule="auto"/>
      </w:pPr>
      <w:r>
        <w:t>Ile tematów wypracowa</w:t>
      </w:r>
      <w:r w:rsidR="00FD3D92">
        <w:t>ń</w:t>
      </w:r>
      <w:r>
        <w:t xml:space="preserve"> będziesz miała/miał do wyboru?</w:t>
      </w:r>
    </w:p>
    <w:p w:rsidR="00E87898" w:rsidRDefault="00E87898" w:rsidP="00E87898">
      <w:pPr>
        <w:pStyle w:val="Akapitzlist"/>
        <w:numPr>
          <w:ilvl w:val="0"/>
          <w:numId w:val="6"/>
        </w:numPr>
        <w:spacing w:after="0" w:line="240" w:lineRule="auto"/>
      </w:pPr>
      <w:r>
        <w:t>Będzie jeden temat bez możliwości wyboru.</w:t>
      </w:r>
    </w:p>
    <w:p w:rsidR="00E87898" w:rsidRDefault="00E87898" w:rsidP="00E87898">
      <w:pPr>
        <w:pStyle w:val="Akapitzlist"/>
        <w:numPr>
          <w:ilvl w:val="0"/>
          <w:numId w:val="6"/>
        </w:numPr>
        <w:spacing w:after="0" w:line="240" w:lineRule="auto"/>
      </w:pPr>
      <w:r>
        <w:t>Dwa tematy.</w:t>
      </w:r>
    </w:p>
    <w:p w:rsidR="00E87898" w:rsidRDefault="00E87898" w:rsidP="00E87898">
      <w:pPr>
        <w:pStyle w:val="Akapitzlist"/>
        <w:numPr>
          <w:ilvl w:val="0"/>
          <w:numId w:val="6"/>
        </w:numPr>
        <w:spacing w:after="0" w:line="240" w:lineRule="auto"/>
      </w:pPr>
      <w:r>
        <w:t>Trzy tematy.</w:t>
      </w:r>
    </w:p>
    <w:p w:rsidR="009720B1" w:rsidRDefault="009720B1" w:rsidP="009720B1">
      <w:pPr>
        <w:pStyle w:val="Akapitzlist"/>
        <w:spacing w:after="0" w:line="240" w:lineRule="auto"/>
        <w:ind w:left="1080"/>
      </w:pPr>
    </w:p>
    <w:p w:rsidR="00E87898" w:rsidRDefault="00E87898" w:rsidP="00E87898">
      <w:pPr>
        <w:pStyle w:val="Akapitzlist"/>
        <w:numPr>
          <w:ilvl w:val="0"/>
          <w:numId w:val="1"/>
        </w:numPr>
        <w:spacing w:after="0" w:line="240" w:lineRule="auto"/>
      </w:pPr>
      <w:r>
        <w:t>Ile punktów można uzyskać za napisan</w:t>
      </w:r>
      <w:r w:rsidR="007A2A3C">
        <w:t>i</w:t>
      </w:r>
      <w:r>
        <w:t>e wypracowani</w:t>
      </w:r>
      <w:r w:rsidR="007A2A3C">
        <w:t>a</w:t>
      </w:r>
      <w:r>
        <w:t>?</w:t>
      </w:r>
    </w:p>
    <w:p w:rsidR="00E87898" w:rsidRDefault="00E87898" w:rsidP="00E87898">
      <w:pPr>
        <w:pStyle w:val="Akapitzlist"/>
        <w:numPr>
          <w:ilvl w:val="0"/>
          <w:numId w:val="7"/>
        </w:numPr>
        <w:spacing w:after="0" w:line="240" w:lineRule="auto"/>
      </w:pPr>
      <w:r>
        <w:t>10 punktów.</w:t>
      </w:r>
    </w:p>
    <w:p w:rsidR="00E87898" w:rsidRDefault="00E87898" w:rsidP="00E87898">
      <w:pPr>
        <w:pStyle w:val="Akapitzlist"/>
        <w:numPr>
          <w:ilvl w:val="0"/>
          <w:numId w:val="7"/>
        </w:numPr>
        <w:spacing w:after="0" w:line="240" w:lineRule="auto"/>
      </w:pPr>
      <w:r>
        <w:t>20 punktów.</w:t>
      </w:r>
    </w:p>
    <w:p w:rsidR="00E87898" w:rsidRDefault="00E87898" w:rsidP="00E87898">
      <w:pPr>
        <w:pStyle w:val="Akapitzlist"/>
        <w:numPr>
          <w:ilvl w:val="0"/>
          <w:numId w:val="7"/>
        </w:numPr>
        <w:spacing w:after="0" w:line="240" w:lineRule="auto"/>
      </w:pPr>
      <w:r>
        <w:t>30 punktów.</w:t>
      </w:r>
    </w:p>
    <w:p w:rsidR="009720B1" w:rsidRDefault="009720B1" w:rsidP="009720B1">
      <w:pPr>
        <w:pStyle w:val="Akapitzlist"/>
        <w:spacing w:after="0" w:line="240" w:lineRule="auto"/>
        <w:ind w:left="1080"/>
      </w:pPr>
    </w:p>
    <w:p w:rsidR="00E90F34" w:rsidRDefault="00E90F34" w:rsidP="00E90F34">
      <w:pPr>
        <w:pStyle w:val="Akapitzlist"/>
        <w:numPr>
          <w:ilvl w:val="0"/>
          <w:numId w:val="1"/>
        </w:numPr>
        <w:spacing w:after="0" w:line="240" w:lineRule="auto"/>
      </w:pPr>
      <w:r>
        <w:t>Ile słów powinno liczyć (co najmniej!) Twoje wypracowanie?</w:t>
      </w:r>
    </w:p>
    <w:p w:rsidR="00E90F34" w:rsidRDefault="00E90F34" w:rsidP="00E90F34">
      <w:pPr>
        <w:pStyle w:val="Akapitzlist"/>
        <w:numPr>
          <w:ilvl w:val="0"/>
          <w:numId w:val="8"/>
        </w:numPr>
        <w:spacing w:after="0" w:line="240" w:lineRule="auto"/>
      </w:pPr>
      <w:r>
        <w:t xml:space="preserve">Tyle, by zajęły co najmniej połowę </w:t>
      </w:r>
      <w:r w:rsidR="00E04E1D">
        <w:t xml:space="preserve">miejsca </w:t>
      </w:r>
      <w:r>
        <w:t xml:space="preserve">wyznaczonego </w:t>
      </w:r>
      <w:r w:rsidR="00E04E1D">
        <w:t>w arkuszu egzaminacyjnym</w:t>
      </w:r>
      <w:r>
        <w:t>.</w:t>
      </w:r>
    </w:p>
    <w:p w:rsidR="00E90F34" w:rsidRDefault="00E90F34" w:rsidP="00E90F34">
      <w:pPr>
        <w:pStyle w:val="Akapitzlist"/>
        <w:numPr>
          <w:ilvl w:val="0"/>
          <w:numId w:val="8"/>
        </w:numPr>
        <w:spacing w:after="0" w:line="240" w:lineRule="auto"/>
      </w:pPr>
      <w:r>
        <w:t>100</w:t>
      </w:r>
    </w:p>
    <w:p w:rsidR="00E90F34" w:rsidRDefault="00E90F34" w:rsidP="00E90F34">
      <w:pPr>
        <w:pStyle w:val="Akapitzlist"/>
        <w:numPr>
          <w:ilvl w:val="0"/>
          <w:numId w:val="8"/>
        </w:numPr>
        <w:spacing w:after="0" w:line="240" w:lineRule="auto"/>
      </w:pPr>
      <w:r>
        <w:t>200</w:t>
      </w:r>
    </w:p>
    <w:p w:rsidR="00E90F34" w:rsidRDefault="00E90F34" w:rsidP="00E90F34">
      <w:pPr>
        <w:pStyle w:val="Akapitzlist"/>
        <w:numPr>
          <w:ilvl w:val="0"/>
          <w:numId w:val="8"/>
        </w:numPr>
        <w:spacing w:after="0" w:line="240" w:lineRule="auto"/>
      </w:pPr>
      <w:r>
        <w:t>300</w:t>
      </w:r>
    </w:p>
    <w:p w:rsidR="009720B1" w:rsidRDefault="009720B1" w:rsidP="00006A8B">
      <w:pPr>
        <w:pStyle w:val="Akapitzlist"/>
        <w:spacing w:after="0" w:line="240" w:lineRule="auto"/>
        <w:ind w:left="1080"/>
        <w:jc w:val="both"/>
      </w:pPr>
    </w:p>
    <w:p w:rsidR="00EF44DD" w:rsidRDefault="009720B1" w:rsidP="00006A8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W wypracowaniu trzeba będzie odwołać </w:t>
      </w:r>
      <w:r w:rsidR="007A2A3C">
        <w:t xml:space="preserve">się </w:t>
      </w:r>
      <w:r>
        <w:t xml:space="preserve">do lektury obowiązkowej. Jak zostanie ocenione wypracowanie, w którym nie znajdzie się odwołanie do </w:t>
      </w:r>
      <w:r w:rsidR="00EF44DD">
        <w:t>jej treści?</w:t>
      </w:r>
    </w:p>
    <w:p w:rsidR="00EF44DD" w:rsidRDefault="009B4C18" w:rsidP="009B4C18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 xml:space="preserve">Nie zostaną przyznane punkty </w:t>
      </w:r>
      <w:r w:rsidR="004A6EF0">
        <w:t>za „odwołanie do lektury”, egzaminator weźmie pod uwagę tylko</w:t>
      </w:r>
      <w:r w:rsidR="00701360">
        <w:t xml:space="preserve"> kryteria oceny języka.</w:t>
      </w:r>
    </w:p>
    <w:p w:rsidR="00701360" w:rsidRDefault="00701360" w:rsidP="009B4C18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Przyznana zostanie nie więcej niż połowa punktów.</w:t>
      </w:r>
    </w:p>
    <w:p w:rsidR="00006A8B" w:rsidRPr="007F2AED" w:rsidRDefault="007F2AED" w:rsidP="007F2AED">
      <w:pPr>
        <w:pStyle w:val="Akapitzlist"/>
        <w:numPr>
          <w:ilvl w:val="0"/>
          <w:numId w:val="19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</w:t>
      </w:r>
      <w:r w:rsidRPr="007F2AED">
        <w:rPr>
          <w:rFonts w:eastAsia="Times New Roman" w:cstheme="minorHAnsi"/>
          <w:lang w:eastAsia="pl-PL"/>
        </w:rPr>
        <w:t xml:space="preserve">eżeli w wypowiedzi uczeń w ogóle nie odwoła się do treści lektury obowiązkowej wskazanej w poleceniu, za całą wypowiedź egzaminator przyzna 0 pkt. </w:t>
      </w:r>
    </w:p>
    <w:p w:rsidR="00347941" w:rsidRDefault="001E5562" w:rsidP="00006A8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lastRenderedPageBreak/>
        <w:t xml:space="preserve">Zaznacz, które </w:t>
      </w:r>
      <w:r w:rsidR="00347941">
        <w:t>z poniższy</w:t>
      </w:r>
      <w:r w:rsidR="007A2A3C">
        <w:t xml:space="preserve">ch zadań mogłyby się znaleźć w </w:t>
      </w:r>
      <w:r w:rsidR="00347941">
        <w:t>arkuszu egzaminacyjnym?</w:t>
      </w:r>
    </w:p>
    <w:p w:rsidR="00E85A13" w:rsidRPr="00E85A13" w:rsidRDefault="008520B1" w:rsidP="00FD5DA7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pl-PL"/>
        </w:rPr>
      </w:pPr>
      <w:r>
        <w:t xml:space="preserve">Podaj autora i tytuł utworu, z którego pochodzą słowa: </w:t>
      </w:r>
    </w:p>
    <w:p w:rsidR="006F28B5" w:rsidRDefault="00E85A13" w:rsidP="00D70534">
      <w:pPr>
        <w:pStyle w:val="Akapitzlist"/>
        <w:spacing w:after="0" w:line="240" w:lineRule="auto"/>
        <w:ind w:left="709" w:hanging="1"/>
        <w:rPr>
          <w:i/>
        </w:rPr>
      </w:pPr>
      <w:r w:rsidRPr="00E85A13">
        <w:rPr>
          <w:i/>
        </w:rPr>
        <w:t>Litwo, Ojczyzno moja! ty jesteś jak zdrowie;</w:t>
      </w:r>
      <w:r w:rsidRPr="00E85A13">
        <w:rPr>
          <w:i/>
        </w:rPr>
        <w:br/>
        <w:t>Ile cię trzeba cenić, ten tylko się dowie,</w:t>
      </w:r>
      <w:r w:rsidRPr="00E85A13">
        <w:rPr>
          <w:i/>
        </w:rPr>
        <w:br/>
        <w:t>Kto cię stracił. Dziś piękność twą w całej ozdobie</w:t>
      </w:r>
      <w:r w:rsidRPr="00E85A13">
        <w:rPr>
          <w:i/>
        </w:rPr>
        <w:br/>
        <w:t>Widzę i opisuję, bo tęsknię po tobie.</w:t>
      </w:r>
    </w:p>
    <w:p w:rsidR="00F631AB" w:rsidRDefault="00F631AB" w:rsidP="00D70534">
      <w:pPr>
        <w:pStyle w:val="Akapitzlist"/>
        <w:spacing w:after="0" w:line="240" w:lineRule="auto"/>
        <w:ind w:left="709" w:hanging="1"/>
        <w:rPr>
          <w:i/>
        </w:rPr>
      </w:pPr>
    </w:p>
    <w:p w:rsidR="005846C6" w:rsidRPr="0096215F" w:rsidRDefault="002008F9" w:rsidP="00FD5DA7">
      <w:pPr>
        <w:pStyle w:val="Akapitzlist"/>
        <w:numPr>
          <w:ilvl w:val="0"/>
          <w:numId w:val="17"/>
        </w:numPr>
        <w:spacing w:after="0" w:line="240" w:lineRule="auto"/>
        <w:jc w:val="both"/>
        <w:rPr>
          <w:i/>
        </w:rPr>
      </w:pPr>
      <w:r w:rsidRPr="00C4710E">
        <w:t xml:space="preserve">Wymień imiona i nazwiska dwóch bohaterów </w:t>
      </w:r>
      <w:r w:rsidRPr="006E0957">
        <w:rPr>
          <w:i/>
        </w:rPr>
        <w:t>Syzyfow</w:t>
      </w:r>
      <w:r w:rsidR="00626635" w:rsidRPr="006E0957">
        <w:rPr>
          <w:i/>
        </w:rPr>
        <w:t>ych</w:t>
      </w:r>
      <w:r w:rsidRPr="006E0957">
        <w:rPr>
          <w:i/>
        </w:rPr>
        <w:t xml:space="preserve"> prac</w:t>
      </w:r>
      <w:r w:rsidRPr="00C4710E">
        <w:t>. Kto jest autorem tej</w:t>
      </w:r>
      <w:r>
        <w:t xml:space="preserve"> powieści</w:t>
      </w:r>
      <w:r w:rsidR="00626635">
        <w:t>?</w:t>
      </w:r>
    </w:p>
    <w:p w:rsidR="0096215F" w:rsidRPr="0096215F" w:rsidRDefault="0096215F" w:rsidP="0096215F">
      <w:pPr>
        <w:pStyle w:val="Akapitzlist"/>
        <w:spacing w:after="0" w:line="240" w:lineRule="auto"/>
        <w:ind w:left="1069"/>
        <w:jc w:val="both"/>
        <w:rPr>
          <w:i/>
        </w:rPr>
      </w:pPr>
    </w:p>
    <w:p w:rsidR="001E23B8" w:rsidRPr="0096215F" w:rsidRDefault="001E23B8" w:rsidP="0096215F">
      <w:pPr>
        <w:pStyle w:val="Akapitzlist"/>
        <w:numPr>
          <w:ilvl w:val="0"/>
          <w:numId w:val="17"/>
        </w:numPr>
        <w:spacing w:after="0" w:line="240" w:lineRule="auto"/>
        <w:jc w:val="both"/>
        <w:rPr>
          <w:i/>
        </w:rPr>
      </w:pPr>
      <w:r w:rsidRPr="0096215F">
        <w:rPr>
          <w:rFonts w:eastAsia="Times New Roman" w:cstheme="minorHAnsi"/>
          <w:lang w:eastAsia="pl-PL"/>
        </w:rPr>
        <w:t xml:space="preserve">Uzupełnij tabelę. Do każdej z podanych wartości dopisz bohatera z lektury obowiązkowej (innego bohatera dla każdej wartości) i przykład sytuacji, w której ten bohater wykazał się </w:t>
      </w:r>
      <w:r w:rsidR="008163B3" w:rsidRPr="0096215F">
        <w:rPr>
          <w:rFonts w:eastAsia="Times New Roman" w:cstheme="minorHAnsi"/>
          <w:lang w:eastAsia="pl-PL"/>
        </w:rPr>
        <w:t>poszanowaniem danej</w:t>
      </w:r>
      <w:r w:rsidR="002C392A" w:rsidRPr="0096215F">
        <w:rPr>
          <w:rFonts w:eastAsia="Times New Roman" w:cstheme="minorHAnsi"/>
          <w:lang w:eastAsia="pl-PL"/>
        </w:rPr>
        <w:t xml:space="preserve"> </w:t>
      </w:r>
      <w:r w:rsidRPr="0096215F">
        <w:rPr>
          <w:rFonts w:eastAsia="Times New Roman" w:cstheme="minorHAnsi"/>
          <w:lang w:eastAsia="pl-PL"/>
        </w:rPr>
        <w:t>wartości.</w:t>
      </w:r>
      <w:r w:rsidR="002C392A" w:rsidRPr="0096215F">
        <w:rPr>
          <w:rFonts w:eastAsia="Times New Roman" w:cstheme="minorHAnsi"/>
          <w:lang w:eastAsia="pl-PL"/>
        </w:rPr>
        <w:t xml:space="preserve"> </w:t>
      </w:r>
    </w:p>
    <w:tbl>
      <w:tblPr>
        <w:tblStyle w:val="Tabela-Siatka"/>
        <w:tblW w:w="0" w:type="auto"/>
        <w:tblInd w:w="1418" w:type="dxa"/>
        <w:tblLook w:val="04A0" w:firstRow="1" w:lastRow="0" w:firstColumn="1" w:lastColumn="0" w:noHBand="0" w:noVBand="1"/>
      </w:tblPr>
      <w:tblGrid>
        <w:gridCol w:w="1384"/>
        <w:gridCol w:w="1417"/>
        <w:gridCol w:w="5069"/>
      </w:tblGrid>
      <w:tr w:rsidR="002C392A" w:rsidRPr="002C392A" w:rsidTr="008163B3">
        <w:tc>
          <w:tcPr>
            <w:tcW w:w="1384" w:type="dxa"/>
          </w:tcPr>
          <w:p w:rsidR="002C392A" w:rsidRPr="002C392A" w:rsidRDefault="002C392A" w:rsidP="002C392A">
            <w:pPr>
              <w:pStyle w:val="Akapitzlist"/>
              <w:ind w:left="0"/>
            </w:pPr>
            <w:r w:rsidRPr="002C392A">
              <w:t xml:space="preserve">Wartość </w:t>
            </w:r>
          </w:p>
        </w:tc>
        <w:tc>
          <w:tcPr>
            <w:tcW w:w="1417" w:type="dxa"/>
          </w:tcPr>
          <w:p w:rsidR="002C392A" w:rsidRPr="002C392A" w:rsidRDefault="002C392A" w:rsidP="002C392A">
            <w:pPr>
              <w:pStyle w:val="Akapitzlist"/>
              <w:ind w:left="0"/>
            </w:pPr>
            <w:r w:rsidRPr="002C392A">
              <w:t>Bohater</w:t>
            </w:r>
          </w:p>
        </w:tc>
        <w:tc>
          <w:tcPr>
            <w:tcW w:w="5069" w:type="dxa"/>
          </w:tcPr>
          <w:p w:rsidR="002C392A" w:rsidRPr="002C392A" w:rsidRDefault="002C392A" w:rsidP="002C392A">
            <w:pPr>
              <w:pStyle w:val="Akapitzlist"/>
              <w:ind w:left="0"/>
            </w:pPr>
            <w:r w:rsidRPr="002C392A">
              <w:t>Przykład sytuacji z lektury obowiązkowej</w:t>
            </w:r>
          </w:p>
        </w:tc>
      </w:tr>
      <w:tr w:rsidR="002C392A" w:rsidTr="008163B3">
        <w:tc>
          <w:tcPr>
            <w:tcW w:w="1384" w:type="dxa"/>
          </w:tcPr>
          <w:p w:rsidR="002C392A" w:rsidRDefault="008163B3" w:rsidP="002C392A">
            <w:pPr>
              <w:pStyle w:val="Akapitzlist"/>
              <w:ind w:left="0"/>
            </w:pPr>
            <w:r>
              <w:t>Prawda</w:t>
            </w:r>
          </w:p>
          <w:p w:rsidR="008163B3" w:rsidRPr="008163B3" w:rsidRDefault="008163B3" w:rsidP="002C392A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2C392A" w:rsidRDefault="002C392A" w:rsidP="002C392A">
            <w:pPr>
              <w:pStyle w:val="Akapitzlist"/>
              <w:ind w:left="0"/>
              <w:rPr>
                <w:i/>
              </w:rPr>
            </w:pPr>
          </w:p>
        </w:tc>
        <w:tc>
          <w:tcPr>
            <w:tcW w:w="5069" w:type="dxa"/>
          </w:tcPr>
          <w:p w:rsidR="002C392A" w:rsidRDefault="002C392A" w:rsidP="002C392A">
            <w:pPr>
              <w:pStyle w:val="Akapitzlist"/>
              <w:ind w:left="0"/>
              <w:rPr>
                <w:i/>
              </w:rPr>
            </w:pPr>
          </w:p>
        </w:tc>
      </w:tr>
      <w:tr w:rsidR="002C392A" w:rsidTr="008163B3">
        <w:tc>
          <w:tcPr>
            <w:tcW w:w="1384" w:type="dxa"/>
          </w:tcPr>
          <w:p w:rsidR="002C392A" w:rsidRPr="008163B3" w:rsidRDefault="008163B3" w:rsidP="002C392A">
            <w:pPr>
              <w:pStyle w:val="Akapitzlist"/>
              <w:ind w:left="0"/>
            </w:pPr>
            <w:r>
              <w:t>Szacunek dla człowieka</w:t>
            </w:r>
          </w:p>
        </w:tc>
        <w:tc>
          <w:tcPr>
            <w:tcW w:w="1417" w:type="dxa"/>
          </w:tcPr>
          <w:p w:rsidR="002C392A" w:rsidRDefault="002C392A" w:rsidP="002C392A">
            <w:pPr>
              <w:pStyle w:val="Akapitzlist"/>
              <w:ind w:left="0"/>
              <w:rPr>
                <w:i/>
              </w:rPr>
            </w:pPr>
          </w:p>
        </w:tc>
        <w:tc>
          <w:tcPr>
            <w:tcW w:w="5069" w:type="dxa"/>
          </w:tcPr>
          <w:p w:rsidR="002C392A" w:rsidRDefault="002C392A" w:rsidP="002C392A">
            <w:pPr>
              <w:pStyle w:val="Akapitzlist"/>
              <w:ind w:left="0"/>
              <w:rPr>
                <w:i/>
              </w:rPr>
            </w:pPr>
          </w:p>
        </w:tc>
      </w:tr>
    </w:tbl>
    <w:p w:rsidR="002C392A" w:rsidRPr="002C392A" w:rsidRDefault="002C392A" w:rsidP="002C392A">
      <w:pPr>
        <w:pStyle w:val="Akapitzlist"/>
        <w:spacing w:after="0" w:line="240" w:lineRule="auto"/>
        <w:ind w:left="1418"/>
        <w:rPr>
          <w:i/>
        </w:rPr>
      </w:pPr>
      <w:bookmarkStart w:id="0" w:name="_GoBack"/>
      <w:bookmarkEnd w:id="0"/>
    </w:p>
    <w:p w:rsidR="00AD6826" w:rsidRDefault="00AD6826" w:rsidP="00FD5DA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D6826">
        <w:rPr>
          <w:rFonts w:eastAsia="Times New Roman" w:cstheme="minorHAnsi"/>
          <w:lang w:eastAsia="pl-PL"/>
        </w:rPr>
        <w:t xml:space="preserve">Napisz list otwarty skierowany do rówieśników, w którym przekonasz ich, że warto pomagać ludziom. W argumentacji wykorzystaj interpretację </w:t>
      </w:r>
      <w:r>
        <w:rPr>
          <w:rFonts w:eastAsia="Times New Roman" w:cstheme="minorHAnsi"/>
          <w:lang w:eastAsia="pl-PL"/>
        </w:rPr>
        <w:t xml:space="preserve">zacytowanego </w:t>
      </w:r>
      <w:r w:rsidRPr="00AD6826">
        <w:rPr>
          <w:rFonts w:eastAsia="Times New Roman" w:cstheme="minorHAnsi"/>
          <w:lang w:eastAsia="pl-PL"/>
        </w:rPr>
        <w:t xml:space="preserve">wiersza Tadeusza Różewicza </w:t>
      </w:r>
      <w:r w:rsidRPr="00AD6826">
        <w:rPr>
          <w:rFonts w:eastAsia="Times New Roman" w:cstheme="minorHAnsi"/>
          <w:i/>
          <w:lang w:eastAsia="pl-PL"/>
        </w:rPr>
        <w:t>List do ludożerców</w:t>
      </w:r>
      <w:r w:rsidRPr="00AD6826">
        <w:rPr>
          <w:rFonts w:eastAsia="Times New Roman" w:cstheme="minorHAnsi"/>
          <w:lang w:eastAsia="pl-PL"/>
        </w:rPr>
        <w:t xml:space="preserve"> i odwołaj się do wybranej lektury obowiązkowej. Twoja praca powinna liczyć co najmniej 200 słów. List podpisz jako XYZ.</w:t>
      </w:r>
    </w:p>
    <w:p w:rsidR="00F631AB" w:rsidRPr="00AD6826" w:rsidRDefault="00F631AB" w:rsidP="00006A8B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D6826" w:rsidRPr="00AD6826" w:rsidRDefault="00AD6826" w:rsidP="00FD5DA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D6826">
        <w:rPr>
          <w:rFonts w:eastAsia="Times New Roman" w:cstheme="minorHAnsi"/>
          <w:lang w:eastAsia="pl-PL"/>
        </w:rPr>
        <w:t xml:space="preserve">Wyobraź sobie, że losy Aliny i Balladyny potoczyły się inaczej. Dokończ opowiadanie, </w:t>
      </w:r>
      <w:r w:rsidR="00F633A4">
        <w:rPr>
          <w:rFonts w:eastAsia="Times New Roman" w:cstheme="minorHAnsi"/>
          <w:lang w:eastAsia="pl-PL"/>
        </w:rPr>
        <w:br/>
      </w:r>
      <w:r w:rsidRPr="00AD6826">
        <w:rPr>
          <w:rFonts w:eastAsia="Times New Roman" w:cstheme="minorHAnsi"/>
          <w:lang w:eastAsia="pl-PL"/>
        </w:rPr>
        <w:t xml:space="preserve">w którym zmienisz historię ich życia. Napisz swoją pracę tak, żeby wykazać, że dobrze znasz </w:t>
      </w:r>
      <w:r w:rsidRPr="00AD6826">
        <w:rPr>
          <w:rFonts w:eastAsia="Times New Roman" w:cstheme="minorHAnsi"/>
          <w:i/>
          <w:lang w:eastAsia="pl-PL"/>
        </w:rPr>
        <w:t xml:space="preserve">Balladynę </w:t>
      </w:r>
      <w:r w:rsidRPr="00AD6826">
        <w:rPr>
          <w:rFonts w:eastAsia="Times New Roman" w:cstheme="minorHAnsi"/>
          <w:lang w:eastAsia="pl-PL"/>
        </w:rPr>
        <w:t>Juliusza Słowackiego. Twoja praca powinna liczyć co najmniej 200 słów.</w:t>
      </w:r>
    </w:p>
    <w:p w:rsidR="00626635" w:rsidRPr="005846C6" w:rsidRDefault="00626635" w:rsidP="00006A8B">
      <w:pPr>
        <w:pStyle w:val="Akapitzlist"/>
        <w:spacing w:after="0" w:line="240" w:lineRule="auto"/>
        <w:ind w:left="1418"/>
        <w:jc w:val="both"/>
        <w:rPr>
          <w:i/>
        </w:rPr>
      </w:pPr>
    </w:p>
    <w:p w:rsidR="005846C6" w:rsidRPr="00C4710E" w:rsidRDefault="00210A86" w:rsidP="00C471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4710E">
        <w:rPr>
          <w:rFonts w:eastAsia="Times New Roman" w:cstheme="minorHAnsi"/>
          <w:lang w:eastAsia="pl-PL"/>
        </w:rPr>
        <w:t>Czy wiesz, ile miejsca zajmuje napisany Two</w:t>
      </w:r>
      <w:r w:rsidR="00AC619F" w:rsidRPr="00C4710E">
        <w:rPr>
          <w:rFonts w:eastAsia="Times New Roman" w:cstheme="minorHAnsi"/>
          <w:lang w:eastAsia="pl-PL"/>
        </w:rPr>
        <w:t>im pismem tekst liczący około 20</w:t>
      </w:r>
      <w:r w:rsidRPr="00C4710E">
        <w:rPr>
          <w:rFonts w:eastAsia="Times New Roman" w:cstheme="minorHAnsi"/>
          <w:lang w:eastAsia="pl-PL"/>
        </w:rPr>
        <w:t>0 słów?</w:t>
      </w:r>
    </w:p>
    <w:p w:rsidR="001E5562" w:rsidRDefault="001E5562" w:rsidP="00006A8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E5562" w:rsidRDefault="001E5562" w:rsidP="001E5562">
      <w:pPr>
        <w:spacing w:after="0" w:line="240" w:lineRule="auto"/>
        <w:rPr>
          <w:rFonts w:eastAsia="Times New Roman" w:cstheme="minorHAnsi"/>
          <w:lang w:eastAsia="pl-PL"/>
        </w:rPr>
      </w:pPr>
    </w:p>
    <w:p w:rsidR="00BF0FA3" w:rsidRDefault="00BF0FA3" w:rsidP="001E5562">
      <w:pPr>
        <w:spacing w:after="0" w:line="240" w:lineRule="auto"/>
        <w:rPr>
          <w:rFonts w:eastAsia="Times New Roman" w:cstheme="minorHAnsi"/>
          <w:lang w:eastAsia="pl-PL"/>
        </w:rPr>
      </w:pPr>
    </w:p>
    <w:p w:rsidR="00BF0FA3" w:rsidRDefault="00BF0FA3" w:rsidP="001E5562">
      <w:pPr>
        <w:spacing w:after="0" w:line="240" w:lineRule="auto"/>
        <w:rPr>
          <w:rFonts w:eastAsia="Times New Roman" w:cstheme="minorHAnsi"/>
          <w:lang w:eastAsia="pl-PL"/>
        </w:rPr>
      </w:pPr>
    </w:p>
    <w:p w:rsidR="00BF0FA3" w:rsidRDefault="00BF0FA3" w:rsidP="001E5562">
      <w:pPr>
        <w:spacing w:after="0" w:line="240" w:lineRule="auto"/>
        <w:rPr>
          <w:rFonts w:eastAsia="Times New Roman" w:cstheme="minorHAnsi"/>
          <w:lang w:eastAsia="pl-PL"/>
        </w:rPr>
      </w:pPr>
    </w:p>
    <w:p w:rsidR="00BF0FA3" w:rsidRDefault="00BF0FA3" w:rsidP="001E5562">
      <w:pPr>
        <w:spacing w:after="0" w:line="240" w:lineRule="auto"/>
        <w:rPr>
          <w:rFonts w:eastAsia="Times New Roman" w:cstheme="minorHAnsi"/>
          <w:lang w:eastAsia="pl-PL"/>
        </w:rPr>
      </w:pPr>
    </w:p>
    <w:p w:rsidR="00BF0FA3" w:rsidRDefault="00BF0FA3" w:rsidP="001E5562">
      <w:pPr>
        <w:spacing w:after="0" w:line="240" w:lineRule="auto"/>
        <w:rPr>
          <w:rFonts w:eastAsia="Times New Roman" w:cstheme="minorHAnsi"/>
          <w:lang w:eastAsia="pl-PL"/>
        </w:rPr>
      </w:pPr>
    </w:p>
    <w:p w:rsidR="00BF0FA3" w:rsidRDefault="00BF0FA3" w:rsidP="001E5562">
      <w:pPr>
        <w:spacing w:after="0" w:line="240" w:lineRule="auto"/>
        <w:rPr>
          <w:rFonts w:eastAsia="Times New Roman" w:cstheme="minorHAnsi"/>
          <w:lang w:eastAsia="pl-PL"/>
        </w:rPr>
      </w:pPr>
    </w:p>
    <w:p w:rsidR="00BF0FA3" w:rsidRDefault="00BF0FA3" w:rsidP="001E5562">
      <w:pPr>
        <w:spacing w:after="0" w:line="240" w:lineRule="auto"/>
        <w:rPr>
          <w:rFonts w:eastAsia="Times New Roman" w:cstheme="minorHAnsi"/>
          <w:lang w:eastAsia="pl-PL"/>
        </w:rPr>
      </w:pPr>
    </w:p>
    <w:p w:rsidR="00BF0FA3" w:rsidRDefault="00BF0FA3" w:rsidP="001E5562">
      <w:pPr>
        <w:spacing w:after="0" w:line="240" w:lineRule="auto"/>
        <w:rPr>
          <w:rFonts w:eastAsia="Times New Roman" w:cstheme="minorHAnsi"/>
          <w:lang w:eastAsia="pl-PL"/>
        </w:rPr>
      </w:pPr>
    </w:p>
    <w:p w:rsidR="00BF0FA3" w:rsidRDefault="00BF0FA3" w:rsidP="001E5562">
      <w:pPr>
        <w:spacing w:after="0" w:line="240" w:lineRule="auto"/>
        <w:rPr>
          <w:rFonts w:eastAsia="Times New Roman" w:cstheme="minorHAnsi"/>
          <w:lang w:eastAsia="pl-PL"/>
        </w:rPr>
      </w:pPr>
    </w:p>
    <w:p w:rsidR="00BF0FA3" w:rsidRDefault="00BF0FA3" w:rsidP="001E5562">
      <w:pPr>
        <w:spacing w:after="0" w:line="240" w:lineRule="auto"/>
        <w:rPr>
          <w:rFonts w:eastAsia="Times New Roman" w:cstheme="minorHAnsi"/>
          <w:lang w:eastAsia="pl-PL"/>
        </w:rPr>
      </w:pPr>
    </w:p>
    <w:p w:rsidR="00BF0FA3" w:rsidRDefault="00BF0FA3" w:rsidP="001E5562">
      <w:pPr>
        <w:spacing w:after="0" w:line="240" w:lineRule="auto"/>
        <w:rPr>
          <w:rFonts w:eastAsia="Times New Roman" w:cstheme="minorHAnsi"/>
          <w:lang w:eastAsia="pl-PL"/>
        </w:rPr>
      </w:pPr>
    </w:p>
    <w:p w:rsidR="00BF0FA3" w:rsidRDefault="00BF0FA3" w:rsidP="001E5562">
      <w:pPr>
        <w:spacing w:after="0" w:line="240" w:lineRule="auto"/>
        <w:rPr>
          <w:rFonts w:eastAsia="Times New Roman" w:cstheme="minorHAnsi"/>
          <w:lang w:eastAsia="pl-PL"/>
        </w:rPr>
      </w:pPr>
    </w:p>
    <w:p w:rsidR="00BF0FA3" w:rsidRDefault="00BF0FA3" w:rsidP="001E5562">
      <w:pPr>
        <w:spacing w:after="0" w:line="240" w:lineRule="auto"/>
        <w:rPr>
          <w:rFonts w:eastAsia="Times New Roman" w:cstheme="minorHAnsi"/>
          <w:lang w:eastAsia="pl-PL"/>
        </w:rPr>
      </w:pPr>
    </w:p>
    <w:p w:rsidR="00BF0FA3" w:rsidRDefault="00BF0FA3" w:rsidP="001E5562">
      <w:pPr>
        <w:spacing w:after="0" w:line="240" w:lineRule="auto"/>
        <w:rPr>
          <w:rFonts w:eastAsia="Times New Roman" w:cstheme="minorHAnsi"/>
          <w:lang w:eastAsia="pl-PL"/>
        </w:rPr>
      </w:pPr>
    </w:p>
    <w:p w:rsidR="00BF0FA3" w:rsidRDefault="00BF0FA3" w:rsidP="001E5562">
      <w:pPr>
        <w:spacing w:after="0" w:line="240" w:lineRule="auto"/>
        <w:rPr>
          <w:rFonts w:eastAsia="Times New Roman" w:cstheme="minorHAnsi"/>
          <w:lang w:eastAsia="pl-PL"/>
        </w:rPr>
      </w:pPr>
    </w:p>
    <w:p w:rsidR="00BF0FA3" w:rsidRDefault="00BF0FA3" w:rsidP="001E5562">
      <w:pPr>
        <w:spacing w:after="0" w:line="240" w:lineRule="auto"/>
        <w:rPr>
          <w:rFonts w:eastAsia="Times New Roman" w:cstheme="minorHAnsi"/>
          <w:lang w:eastAsia="pl-PL"/>
        </w:rPr>
      </w:pPr>
    </w:p>
    <w:p w:rsidR="007F2AED" w:rsidRDefault="007F2AED" w:rsidP="001E5562">
      <w:pPr>
        <w:spacing w:after="0" w:line="240" w:lineRule="auto"/>
        <w:rPr>
          <w:rFonts w:eastAsia="Times New Roman" w:cstheme="minorHAnsi"/>
          <w:lang w:eastAsia="pl-PL"/>
        </w:rPr>
      </w:pPr>
    </w:p>
    <w:p w:rsidR="007F2AED" w:rsidRDefault="007F2AED" w:rsidP="001E5562">
      <w:pPr>
        <w:spacing w:after="0" w:line="240" w:lineRule="auto"/>
        <w:rPr>
          <w:rFonts w:eastAsia="Times New Roman" w:cstheme="minorHAnsi"/>
          <w:lang w:eastAsia="pl-PL"/>
        </w:rPr>
      </w:pPr>
    </w:p>
    <w:p w:rsidR="007F2AED" w:rsidRDefault="007F2AED" w:rsidP="001E5562">
      <w:pPr>
        <w:spacing w:after="0" w:line="240" w:lineRule="auto"/>
        <w:rPr>
          <w:rFonts w:eastAsia="Times New Roman" w:cstheme="minorHAnsi"/>
          <w:lang w:eastAsia="pl-PL"/>
        </w:rPr>
      </w:pPr>
    </w:p>
    <w:p w:rsidR="00BF0FA3" w:rsidRDefault="00BF0FA3" w:rsidP="001E5562">
      <w:pPr>
        <w:spacing w:after="0" w:line="240" w:lineRule="auto"/>
        <w:rPr>
          <w:rFonts w:eastAsia="Times New Roman" w:cstheme="minorHAnsi"/>
          <w:lang w:eastAsia="pl-PL"/>
        </w:rPr>
      </w:pPr>
    </w:p>
    <w:p w:rsidR="00BF0FA3" w:rsidRDefault="00BF0FA3" w:rsidP="001E5562">
      <w:pPr>
        <w:spacing w:after="0" w:line="240" w:lineRule="auto"/>
        <w:rPr>
          <w:rFonts w:eastAsia="Times New Roman" w:cstheme="minorHAnsi"/>
          <w:lang w:eastAsia="pl-PL"/>
        </w:rPr>
      </w:pPr>
    </w:p>
    <w:p w:rsidR="009727E3" w:rsidRPr="00006A8B" w:rsidRDefault="009727E3" w:rsidP="007F2AED">
      <w:pPr>
        <w:spacing w:after="0" w:line="240" w:lineRule="auto"/>
        <w:jc w:val="center"/>
        <w:rPr>
          <w:b/>
          <w:sz w:val="28"/>
          <w:szCs w:val="28"/>
        </w:rPr>
      </w:pPr>
      <w:r w:rsidRPr="00006A8B">
        <w:rPr>
          <w:b/>
          <w:sz w:val="28"/>
          <w:szCs w:val="28"/>
        </w:rPr>
        <w:lastRenderedPageBreak/>
        <w:t>Quiz. Co wiesz o egzaminie ósmoklasisty?</w:t>
      </w:r>
    </w:p>
    <w:p w:rsidR="009727E3" w:rsidRDefault="009727E3" w:rsidP="009727E3">
      <w:pPr>
        <w:spacing w:after="0" w:line="240" w:lineRule="auto"/>
        <w:jc w:val="center"/>
        <w:rPr>
          <w:b/>
          <w:sz w:val="28"/>
          <w:szCs w:val="28"/>
        </w:rPr>
      </w:pPr>
      <w:r w:rsidRPr="00006A8B">
        <w:rPr>
          <w:b/>
          <w:sz w:val="28"/>
          <w:szCs w:val="28"/>
        </w:rPr>
        <w:t>JĘZYK POLSKI</w:t>
      </w:r>
    </w:p>
    <w:p w:rsidR="002728EF" w:rsidRPr="00006A8B" w:rsidRDefault="002728EF" w:rsidP="009727E3">
      <w:pPr>
        <w:spacing w:after="0" w:line="240" w:lineRule="auto"/>
        <w:jc w:val="center"/>
        <w:rPr>
          <w:b/>
          <w:sz w:val="28"/>
          <w:szCs w:val="28"/>
        </w:rPr>
      </w:pPr>
    </w:p>
    <w:p w:rsidR="00BF0FA3" w:rsidRPr="009727E3" w:rsidRDefault="009727E3" w:rsidP="009727E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9727E3">
        <w:rPr>
          <w:rFonts w:eastAsia="Times New Roman" w:cstheme="minorHAnsi"/>
          <w:b/>
          <w:sz w:val="28"/>
          <w:szCs w:val="28"/>
          <w:lang w:eastAsia="pl-PL"/>
        </w:rPr>
        <w:t>ODPOWIEDZI</w:t>
      </w:r>
    </w:p>
    <w:p w:rsidR="00BF0FA3" w:rsidRDefault="00BF0FA3" w:rsidP="001E5562">
      <w:pPr>
        <w:spacing w:after="0" w:line="240" w:lineRule="auto"/>
        <w:rPr>
          <w:rFonts w:eastAsia="Times New Roman" w:cstheme="minorHAnsi"/>
          <w:lang w:eastAsia="pl-PL"/>
        </w:rPr>
      </w:pPr>
    </w:p>
    <w:p w:rsidR="00BF0FA3" w:rsidRDefault="00BF0FA3" w:rsidP="001E5562">
      <w:pPr>
        <w:spacing w:after="0" w:line="240" w:lineRule="auto"/>
        <w:rPr>
          <w:rFonts w:eastAsia="Times New Roman" w:cstheme="minorHAnsi"/>
          <w:lang w:eastAsia="pl-PL"/>
        </w:rPr>
      </w:pPr>
    </w:p>
    <w:p w:rsidR="00BF0FA3" w:rsidRDefault="003F51E7" w:rsidP="003F51E7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</w:t>
      </w:r>
    </w:p>
    <w:p w:rsidR="003F51E7" w:rsidRDefault="003F51E7" w:rsidP="003F51E7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</w:t>
      </w:r>
    </w:p>
    <w:p w:rsidR="003F51E7" w:rsidRDefault="003F51E7" w:rsidP="003F51E7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</w:t>
      </w:r>
    </w:p>
    <w:p w:rsidR="003F51E7" w:rsidRDefault="003F51E7" w:rsidP="003F51E7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a, b, c, d, e, f (oraz inne!)</w:t>
      </w:r>
    </w:p>
    <w:p w:rsidR="009B4C18" w:rsidRDefault="009B4C18" w:rsidP="003F51E7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</w:t>
      </w:r>
    </w:p>
    <w:p w:rsidR="009B4C18" w:rsidRDefault="009B4C18" w:rsidP="003F51E7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</w:t>
      </w:r>
    </w:p>
    <w:p w:rsidR="009B4C18" w:rsidRDefault="009B4C18" w:rsidP="003F51E7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</w:t>
      </w:r>
    </w:p>
    <w:p w:rsidR="009B4C18" w:rsidRDefault="007F2AED" w:rsidP="003F51E7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</w:t>
      </w:r>
    </w:p>
    <w:p w:rsidR="007F2AED" w:rsidRDefault="0096215F" w:rsidP="003F51E7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a, b, c, d, e</w:t>
      </w:r>
    </w:p>
    <w:p w:rsidR="0096215F" w:rsidRPr="0096215F" w:rsidRDefault="0096215F" w:rsidP="0096215F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Jeśli wiesz, brawo! Jeśli nie, sprawdź to koniecznie.</w:t>
      </w:r>
    </w:p>
    <w:p w:rsidR="00BF0FA3" w:rsidRDefault="00BF0FA3" w:rsidP="001E5562">
      <w:pPr>
        <w:spacing w:after="0" w:line="240" w:lineRule="auto"/>
        <w:rPr>
          <w:rFonts w:eastAsia="Times New Roman" w:cstheme="minorHAnsi"/>
          <w:lang w:eastAsia="pl-PL"/>
        </w:rPr>
      </w:pPr>
    </w:p>
    <w:p w:rsidR="001E5562" w:rsidRPr="001E5562" w:rsidRDefault="001E5562" w:rsidP="001E5562">
      <w:pPr>
        <w:spacing w:after="0" w:line="240" w:lineRule="auto"/>
        <w:rPr>
          <w:rFonts w:eastAsia="Times New Roman" w:cstheme="minorHAnsi"/>
          <w:lang w:eastAsia="pl-PL"/>
        </w:rPr>
      </w:pPr>
    </w:p>
    <w:sectPr w:rsidR="001E5562" w:rsidRPr="001E5562" w:rsidSect="00F8245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A8F"/>
    <w:multiLevelType w:val="hybridMultilevel"/>
    <w:tmpl w:val="FCA25BE4"/>
    <w:lvl w:ilvl="0" w:tplc="053AF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53E6D"/>
    <w:multiLevelType w:val="hybridMultilevel"/>
    <w:tmpl w:val="334442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E15227"/>
    <w:multiLevelType w:val="hybridMultilevel"/>
    <w:tmpl w:val="8D2A1B30"/>
    <w:lvl w:ilvl="0" w:tplc="E4B24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935F4"/>
    <w:multiLevelType w:val="hybridMultilevel"/>
    <w:tmpl w:val="D9088CEC"/>
    <w:lvl w:ilvl="0" w:tplc="5ABE8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184A3E"/>
    <w:multiLevelType w:val="hybridMultilevel"/>
    <w:tmpl w:val="4D8A1F34"/>
    <w:lvl w:ilvl="0" w:tplc="053AF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09286F"/>
    <w:multiLevelType w:val="hybridMultilevel"/>
    <w:tmpl w:val="49C0DC8C"/>
    <w:lvl w:ilvl="0" w:tplc="44EC7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8B6B52"/>
    <w:multiLevelType w:val="hybridMultilevel"/>
    <w:tmpl w:val="F4620372"/>
    <w:lvl w:ilvl="0" w:tplc="416E789A">
      <w:start w:val="1"/>
      <w:numFmt w:val="decimal"/>
      <w:lvlText w:val="%1."/>
      <w:lvlJc w:val="center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15C1E"/>
    <w:multiLevelType w:val="hybridMultilevel"/>
    <w:tmpl w:val="F2FC4B5E"/>
    <w:lvl w:ilvl="0" w:tplc="F9FE2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3817E2"/>
    <w:multiLevelType w:val="hybridMultilevel"/>
    <w:tmpl w:val="C2608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D4931"/>
    <w:multiLevelType w:val="hybridMultilevel"/>
    <w:tmpl w:val="CFC2CEBE"/>
    <w:lvl w:ilvl="0" w:tplc="A0B0E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162014"/>
    <w:multiLevelType w:val="hybridMultilevel"/>
    <w:tmpl w:val="957C2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662E9"/>
    <w:multiLevelType w:val="hybridMultilevel"/>
    <w:tmpl w:val="2D486A28"/>
    <w:lvl w:ilvl="0" w:tplc="D0480F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655711"/>
    <w:multiLevelType w:val="hybridMultilevel"/>
    <w:tmpl w:val="CE063700"/>
    <w:lvl w:ilvl="0" w:tplc="FE409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EF049E"/>
    <w:multiLevelType w:val="hybridMultilevel"/>
    <w:tmpl w:val="5D68E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8746C"/>
    <w:multiLevelType w:val="hybridMultilevel"/>
    <w:tmpl w:val="269EC1A2"/>
    <w:lvl w:ilvl="0" w:tplc="0C627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F3177A"/>
    <w:multiLevelType w:val="hybridMultilevel"/>
    <w:tmpl w:val="A482B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7607F"/>
    <w:multiLevelType w:val="hybridMultilevel"/>
    <w:tmpl w:val="6DB4080E"/>
    <w:lvl w:ilvl="0" w:tplc="1F126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6E536F"/>
    <w:multiLevelType w:val="hybridMultilevel"/>
    <w:tmpl w:val="1764D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507EFF"/>
    <w:multiLevelType w:val="hybridMultilevel"/>
    <w:tmpl w:val="2A009D4E"/>
    <w:lvl w:ilvl="0" w:tplc="8F72AB82">
      <w:start w:val="1"/>
      <w:numFmt w:val="lowerLetter"/>
      <w:lvlText w:val="%1)"/>
      <w:lvlJc w:val="left"/>
      <w:pPr>
        <w:ind w:left="1069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2"/>
  </w:num>
  <w:num w:numId="9">
    <w:abstractNumId w:val="1"/>
  </w:num>
  <w:num w:numId="10">
    <w:abstractNumId w:val="16"/>
  </w:num>
  <w:num w:numId="11">
    <w:abstractNumId w:val="17"/>
  </w:num>
  <w:num w:numId="12">
    <w:abstractNumId w:val="15"/>
  </w:num>
  <w:num w:numId="13">
    <w:abstractNumId w:val="9"/>
  </w:num>
  <w:num w:numId="14">
    <w:abstractNumId w:val="3"/>
  </w:num>
  <w:num w:numId="15">
    <w:abstractNumId w:val="10"/>
  </w:num>
  <w:num w:numId="16">
    <w:abstractNumId w:val="11"/>
  </w:num>
  <w:num w:numId="17">
    <w:abstractNumId w:val="18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3F"/>
    <w:rsid w:val="00006A8B"/>
    <w:rsid w:val="00012D3F"/>
    <w:rsid w:val="00043552"/>
    <w:rsid w:val="0008074C"/>
    <w:rsid w:val="001E23B8"/>
    <w:rsid w:val="001E5562"/>
    <w:rsid w:val="002008F9"/>
    <w:rsid w:val="00210A86"/>
    <w:rsid w:val="002728EF"/>
    <w:rsid w:val="002C392A"/>
    <w:rsid w:val="00300658"/>
    <w:rsid w:val="00347941"/>
    <w:rsid w:val="00374650"/>
    <w:rsid w:val="003966B0"/>
    <w:rsid w:val="003A16E2"/>
    <w:rsid w:val="003D4ABE"/>
    <w:rsid w:val="003F51E7"/>
    <w:rsid w:val="00434170"/>
    <w:rsid w:val="0046529A"/>
    <w:rsid w:val="00480546"/>
    <w:rsid w:val="00482E5C"/>
    <w:rsid w:val="004A6EF0"/>
    <w:rsid w:val="004B3DD5"/>
    <w:rsid w:val="0051375A"/>
    <w:rsid w:val="00517037"/>
    <w:rsid w:val="005846C6"/>
    <w:rsid w:val="00585812"/>
    <w:rsid w:val="005D5A3A"/>
    <w:rsid w:val="005E4B0A"/>
    <w:rsid w:val="00626635"/>
    <w:rsid w:val="006E0957"/>
    <w:rsid w:val="006F28B5"/>
    <w:rsid w:val="00701360"/>
    <w:rsid w:val="007A2A3C"/>
    <w:rsid w:val="007F2AED"/>
    <w:rsid w:val="008163B3"/>
    <w:rsid w:val="00832B04"/>
    <w:rsid w:val="008520B1"/>
    <w:rsid w:val="0096215F"/>
    <w:rsid w:val="0096275F"/>
    <w:rsid w:val="00962C38"/>
    <w:rsid w:val="009720B1"/>
    <w:rsid w:val="009727E3"/>
    <w:rsid w:val="00995D14"/>
    <w:rsid w:val="009B4C18"/>
    <w:rsid w:val="009C0AEE"/>
    <w:rsid w:val="009E2F66"/>
    <w:rsid w:val="00AC0AE7"/>
    <w:rsid w:val="00AC619F"/>
    <w:rsid w:val="00AD6826"/>
    <w:rsid w:val="00B4471D"/>
    <w:rsid w:val="00B66D50"/>
    <w:rsid w:val="00B941EE"/>
    <w:rsid w:val="00BF0FA3"/>
    <w:rsid w:val="00C4710E"/>
    <w:rsid w:val="00CC2CB8"/>
    <w:rsid w:val="00D70534"/>
    <w:rsid w:val="00DA142A"/>
    <w:rsid w:val="00E04E1D"/>
    <w:rsid w:val="00E618C0"/>
    <w:rsid w:val="00E85A13"/>
    <w:rsid w:val="00E87898"/>
    <w:rsid w:val="00E90F34"/>
    <w:rsid w:val="00EF44DD"/>
    <w:rsid w:val="00F631AB"/>
    <w:rsid w:val="00F633A4"/>
    <w:rsid w:val="00F82457"/>
    <w:rsid w:val="00F859F1"/>
    <w:rsid w:val="00FD3D92"/>
    <w:rsid w:val="00FD5DA7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170"/>
    <w:pPr>
      <w:ind w:left="720"/>
      <w:contextualSpacing/>
    </w:pPr>
  </w:style>
  <w:style w:type="table" w:styleId="Tabela-Siatka">
    <w:name w:val="Table Grid"/>
    <w:basedOn w:val="Standardowy"/>
    <w:uiPriority w:val="59"/>
    <w:rsid w:val="002C3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170"/>
    <w:pPr>
      <w:ind w:left="720"/>
      <w:contextualSpacing/>
    </w:pPr>
  </w:style>
  <w:style w:type="table" w:styleId="Tabela-Siatka">
    <w:name w:val="Table Grid"/>
    <w:basedOn w:val="Standardowy"/>
    <w:uiPriority w:val="59"/>
    <w:rsid w:val="002C3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Ośrodek Metodyczny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2018-09-05T07:52:00Z</cp:lastPrinted>
  <dcterms:created xsi:type="dcterms:W3CDTF">2018-09-03T12:44:00Z</dcterms:created>
  <dcterms:modified xsi:type="dcterms:W3CDTF">2018-09-05T07:53:00Z</dcterms:modified>
</cp:coreProperties>
</file>