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3F" w:rsidRPr="00F91A78" w:rsidRDefault="00EF422B" w:rsidP="00B32C3F">
      <w:pPr>
        <w:pStyle w:val="Tekstpodstawowy"/>
        <w:numPr>
          <w:ilvl w:val="0"/>
          <w:numId w:val="2"/>
        </w:numPr>
        <w:spacing w:after="480"/>
        <w:jc w:val="center"/>
        <w:rPr>
          <w:b/>
          <w:sz w:val="28"/>
        </w:rPr>
      </w:pPr>
      <w:r w:rsidRPr="00F91A78">
        <w:rPr>
          <w:b/>
          <w:smallCaps/>
          <w:sz w:val="30"/>
          <w:szCs w:val="30"/>
        </w:rPr>
        <w:t xml:space="preserve">KONKURS PRZEDMIOTOWY Z JĘZYKA FRANCUSKIEGO </w:t>
      </w:r>
      <w:r w:rsidRPr="00F91A78">
        <w:rPr>
          <w:b/>
          <w:smallCaps/>
          <w:sz w:val="30"/>
          <w:szCs w:val="30"/>
        </w:rPr>
        <w:br/>
        <w:t>DLA UCZNIÓW GIMNAZJÓW</w:t>
      </w:r>
      <w:r w:rsidR="00F91A78">
        <w:rPr>
          <w:b/>
          <w:smallCaps/>
          <w:sz w:val="30"/>
          <w:szCs w:val="30"/>
        </w:rPr>
        <w:br/>
      </w:r>
      <w:r w:rsidR="00743D5B" w:rsidRPr="00F91A78">
        <w:rPr>
          <w:b/>
          <w:sz w:val="28"/>
        </w:rPr>
        <w:t>17 marca 2015</w:t>
      </w:r>
      <w:r w:rsidR="00B32C3F" w:rsidRPr="00F91A78">
        <w:rPr>
          <w:b/>
          <w:sz w:val="28"/>
        </w:rPr>
        <w:t xml:space="preserve"> r. – zawody III stopnia (finałowe)</w:t>
      </w:r>
    </w:p>
    <w:p w:rsidR="00620662" w:rsidRDefault="00620662">
      <w:pPr>
        <w:jc w:val="center"/>
        <w:rPr>
          <w:b/>
        </w:rPr>
      </w:pPr>
      <w:r>
        <w:rPr>
          <w:b/>
        </w:rPr>
        <w:t>PROPOZYCJE ROZWIĄZAŃ</w:t>
      </w:r>
    </w:p>
    <w:p w:rsidR="00620662" w:rsidRDefault="00620662">
      <w:pPr>
        <w:jc w:val="center"/>
        <w:rPr>
          <w:b/>
        </w:rPr>
      </w:pPr>
    </w:p>
    <w:p w:rsidR="0091725C" w:rsidRPr="00277374" w:rsidRDefault="00620662" w:rsidP="00410E3E">
      <w:pPr>
        <w:pStyle w:val="Tekstpodstawowy"/>
        <w:jc w:val="center"/>
        <w:rPr>
          <w:rFonts w:eastAsia="Times New Roman"/>
          <w:sz w:val="20"/>
        </w:rPr>
      </w:pPr>
      <w:r>
        <w:rPr>
          <w:b/>
        </w:rPr>
        <w:t>Uwaga!</w:t>
      </w:r>
      <w:r>
        <w:rPr>
          <w:b/>
        </w:rPr>
        <w:br/>
      </w:r>
      <w:r w:rsidRPr="00336CDC">
        <w:rPr>
          <w:sz w:val="22"/>
        </w:rPr>
        <w:t>Klucz podaje rozwiązania przykładowe, należy uznać także każdą inną poprawną odpowiedź.</w:t>
      </w:r>
      <w:r w:rsidR="00B32C3F">
        <w:rPr>
          <w:b/>
          <w:sz w:val="22"/>
        </w:rPr>
        <w:br/>
        <w:t>Maksymalna liczba punktów</w:t>
      </w:r>
      <w:r w:rsidR="004C3783">
        <w:rPr>
          <w:b/>
          <w:sz w:val="22"/>
        </w:rPr>
        <w:t xml:space="preserve">: </w:t>
      </w:r>
      <w:r w:rsidR="005936EA">
        <w:rPr>
          <w:b/>
          <w:sz w:val="22"/>
        </w:rPr>
        <w:t>częś</w:t>
      </w:r>
      <w:r w:rsidR="004C3783">
        <w:rPr>
          <w:b/>
          <w:sz w:val="22"/>
        </w:rPr>
        <w:t>ć</w:t>
      </w:r>
      <w:r w:rsidR="005936EA">
        <w:rPr>
          <w:b/>
          <w:sz w:val="22"/>
        </w:rPr>
        <w:t xml:space="preserve"> pisemn</w:t>
      </w:r>
      <w:r w:rsidR="004C3783">
        <w:rPr>
          <w:b/>
          <w:sz w:val="22"/>
        </w:rPr>
        <w:t>a</w:t>
      </w:r>
      <w:r w:rsidR="005936EA">
        <w:rPr>
          <w:b/>
          <w:sz w:val="22"/>
        </w:rPr>
        <w:t xml:space="preserve"> </w:t>
      </w:r>
      <w:r w:rsidR="00B32C3F">
        <w:rPr>
          <w:b/>
          <w:sz w:val="22"/>
        </w:rPr>
        <w:t>– 5</w:t>
      </w:r>
      <w:r w:rsidR="004C3783">
        <w:rPr>
          <w:b/>
          <w:sz w:val="22"/>
        </w:rPr>
        <w:t xml:space="preserve">0, </w:t>
      </w:r>
      <w:r w:rsidR="004C3783" w:rsidRPr="00323147">
        <w:rPr>
          <w:b/>
          <w:sz w:val="22"/>
        </w:rPr>
        <w:t>część</w:t>
      </w:r>
      <w:r w:rsidR="004C3783">
        <w:rPr>
          <w:b/>
          <w:sz w:val="22"/>
        </w:rPr>
        <w:t xml:space="preserve"> </w:t>
      </w:r>
      <w:r w:rsidR="005936EA">
        <w:rPr>
          <w:b/>
          <w:sz w:val="22"/>
        </w:rPr>
        <w:t>ustn</w:t>
      </w:r>
      <w:r w:rsidR="004C3783">
        <w:rPr>
          <w:b/>
          <w:sz w:val="22"/>
        </w:rPr>
        <w:t>a</w:t>
      </w:r>
      <w:r w:rsidR="005936EA">
        <w:rPr>
          <w:b/>
          <w:sz w:val="22"/>
        </w:rPr>
        <w:t xml:space="preserve"> – 10</w:t>
      </w:r>
    </w:p>
    <w:p w:rsidR="0091725C" w:rsidRPr="00277374" w:rsidRDefault="0091725C" w:rsidP="00836332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60"/>
        <w:ind w:left="567" w:firstLine="0"/>
        <w:rPr>
          <w:rFonts w:eastAsia="Times New Roman"/>
          <w:sz w:val="20"/>
          <w:lang w:val="fr-FR"/>
        </w:rPr>
      </w:pPr>
      <w:r w:rsidRPr="00277374">
        <w:rPr>
          <w:rFonts w:eastAsia="Times New Roman"/>
          <w:sz w:val="20"/>
        </w:rPr>
        <w:t xml:space="preserve">5 p. </w:t>
      </w:r>
      <w:r w:rsidRPr="00277374">
        <w:rPr>
          <w:rFonts w:eastAsia="Times New Roman"/>
          <w:sz w:val="20"/>
        </w:rPr>
        <w:tab/>
      </w:r>
      <w:r w:rsidRPr="00277374">
        <w:rPr>
          <w:sz w:val="20"/>
        </w:rPr>
        <w:t>Po 1 p. za każde poprawnie wskazane zdanie.</w:t>
      </w:r>
      <w:r w:rsidRPr="00277374">
        <w:rPr>
          <w:sz w:val="20"/>
        </w:rPr>
        <w:br/>
      </w:r>
      <w:r w:rsidRPr="00277374">
        <w:rPr>
          <w:sz w:val="20"/>
        </w:rPr>
        <w:tab/>
      </w:r>
      <w:r w:rsidRPr="00277374">
        <w:rPr>
          <w:sz w:val="20"/>
        </w:rPr>
        <w:tab/>
        <w:t xml:space="preserve">Zdania zgodne z treścią nagrania: </w:t>
      </w:r>
      <w:r w:rsidRPr="00277374">
        <w:rPr>
          <w:sz w:val="20"/>
        </w:rPr>
        <w:br/>
        <w:t xml:space="preserve"> </w:t>
      </w:r>
      <w:r w:rsidRPr="00277374">
        <w:rPr>
          <w:sz w:val="20"/>
        </w:rPr>
        <w:tab/>
      </w:r>
      <w:r w:rsidRPr="00277374">
        <w:rPr>
          <w:sz w:val="20"/>
        </w:rPr>
        <w:tab/>
      </w:r>
      <w:r w:rsidR="001F1907" w:rsidRPr="00277374">
        <w:rPr>
          <w:sz w:val="20"/>
        </w:rPr>
        <w:t xml:space="preserve"> </w:t>
      </w:r>
      <w:r w:rsidRPr="00277374">
        <w:rPr>
          <w:sz w:val="20"/>
        </w:rPr>
        <w:t>2</w:t>
      </w:r>
      <w:r w:rsidR="001E4CDB" w:rsidRPr="00277374">
        <w:rPr>
          <w:sz w:val="20"/>
        </w:rPr>
        <w:t>. </w:t>
      </w:r>
      <w:r w:rsidRPr="00277374">
        <w:rPr>
          <w:rFonts w:eastAsia="Times New Roman"/>
          <w:sz w:val="20"/>
          <w:lang w:val="fr-FR"/>
        </w:rPr>
        <w:t>Il veut réserver une chambre double.</w:t>
      </w:r>
      <w:r w:rsidR="00836332">
        <w:rPr>
          <w:rFonts w:eastAsia="Times New Roman"/>
          <w:sz w:val="20"/>
          <w:lang w:val="fr-FR"/>
        </w:rPr>
        <w:br/>
        <w:t xml:space="preserve"> </w:t>
      </w:r>
      <w:r w:rsidR="00836332">
        <w:rPr>
          <w:rFonts w:eastAsia="Times New Roman"/>
          <w:sz w:val="20"/>
          <w:lang w:val="fr-FR"/>
        </w:rPr>
        <w:tab/>
      </w:r>
      <w:r w:rsidR="00836332">
        <w:rPr>
          <w:rFonts w:eastAsia="Times New Roman"/>
          <w:sz w:val="20"/>
          <w:lang w:val="fr-FR"/>
        </w:rPr>
        <w:tab/>
      </w:r>
      <w:r w:rsidR="006D2A97">
        <w:rPr>
          <w:rFonts w:eastAsia="Times New Roman"/>
          <w:sz w:val="20"/>
          <w:lang w:val="fr-FR"/>
        </w:rPr>
        <w:t xml:space="preserve"> </w:t>
      </w:r>
      <w:r w:rsidR="001E4CDB" w:rsidRPr="00277374">
        <w:rPr>
          <w:rFonts w:eastAsia="Times New Roman"/>
          <w:sz w:val="20"/>
          <w:lang w:val="fr-FR"/>
        </w:rPr>
        <w:t>3. </w:t>
      </w:r>
      <w:r w:rsidRPr="00277374">
        <w:rPr>
          <w:rFonts w:eastAsia="Times New Roman"/>
          <w:sz w:val="20"/>
          <w:lang w:val="fr-FR"/>
        </w:rPr>
        <w:t>Il veut arriver le 19</w:t>
      </w:r>
      <w:r w:rsidR="006D2A97">
        <w:rPr>
          <w:rFonts w:eastAsia="Times New Roman"/>
          <w:sz w:val="20"/>
          <w:lang w:val="fr-FR"/>
        </w:rPr>
        <w:t xml:space="preserve"> et partir le 21 juillet.</w:t>
      </w:r>
      <w:r w:rsidR="00836332">
        <w:rPr>
          <w:rFonts w:eastAsia="Times New Roman"/>
          <w:sz w:val="20"/>
          <w:lang w:val="fr-FR"/>
        </w:rPr>
        <w:br/>
        <w:t xml:space="preserve"> </w:t>
      </w:r>
      <w:r w:rsidR="00836332">
        <w:rPr>
          <w:rFonts w:eastAsia="Times New Roman"/>
          <w:sz w:val="20"/>
          <w:lang w:val="fr-FR"/>
        </w:rPr>
        <w:tab/>
      </w:r>
      <w:r w:rsidR="006D2A97">
        <w:rPr>
          <w:rFonts w:eastAsia="Times New Roman"/>
          <w:sz w:val="20"/>
          <w:lang w:val="fr-FR"/>
        </w:rPr>
        <w:tab/>
      </w:r>
      <w:r w:rsidR="001E4CDB" w:rsidRPr="00277374">
        <w:rPr>
          <w:rFonts w:eastAsia="Times New Roman"/>
          <w:sz w:val="20"/>
          <w:lang w:val="fr-FR"/>
        </w:rPr>
        <w:t>4. </w:t>
      </w:r>
      <w:r w:rsidRPr="00277374">
        <w:rPr>
          <w:rFonts w:eastAsia="Times New Roman"/>
          <w:sz w:val="20"/>
          <w:lang w:val="fr-FR"/>
        </w:rPr>
        <w:t xml:space="preserve">La chambre avec </w:t>
      </w:r>
      <w:r w:rsidR="001E4CDB" w:rsidRPr="00277374">
        <w:rPr>
          <w:rFonts w:eastAsia="Times New Roman"/>
          <w:sz w:val="20"/>
          <w:lang w:val="fr-FR"/>
        </w:rPr>
        <w:t>salle de bains coûte 67 €.</w:t>
      </w:r>
      <w:r w:rsidR="00836332">
        <w:rPr>
          <w:rFonts w:eastAsia="Times New Roman"/>
          <w:sz w:val="20"/>
          <w:lang w:val="fr-FR"/>
        </w:rPr>
        <w:br/>
        <w:t xml:space="preserve"> </w:t>
      </w:r>
      <w:r w:rsidR="00836332">
        <w:rPr>
          <w:rFonts w:eastAsia="Times New Roman"/>
          <w:sz w:val="20"/>
          <w:lang w:val="fr-FR"/>
        </w:rPr>
        <w:tab/>
      </w:r>
      <w:r w:rsidR="00836332">
        <w:rPr>
          <w:rFonts w:eastAsia="Times New Roman"/>
          <w:sz w:val="20"/>
          <w:lang w:val="fr-FR"/>
        </w:rPr>
        <w:tab/>
      </w:r>
      <w:r w:rsidR="001E4CDB" w:rsidRPr="00277374">
        <w:rPr>
          <w:rFonts w:eastAsia="Times New Roman"/>
          <w:sz w:val="20"/>
          <w:lang w:val="fr-FR"/>
        </w:rPr>
        <w:t>6. </w:t>
      </w:r>
      <w:r w:rsidRPr="00277374">
        <w:rPr>
          <w:rFonts w:eastAsia="Times New Roman"/>
          <w:sz w:val="20"/>
          <w:lang w:val="fr-FR"/>
        </w:rPr>
        <w:t>Le p</w:t>
      </w:r>
      <w:r w:rsidR="001E4CDB" w:rsidRPr="00277374">
        <w:rPr>
          <w:rFonts w:eastAsia="Times New Roman"/>
          <w:sz w:val="20"/>
          <w:lang w:val="fr-FR"/>
        </w:rPr>
        <w:t>arking est ouvert la nuit.</w:t>
      </w:r>
      <w:r w:rsidR="001E4CDB" w:rsidRPr="00277374">
        <w:rPr>
          <w:rFonts w:eastAsia="Times New Roman"/>
          <w:sz w:val="20"/>
          <w:lang w:val="fr-FR"/>
        </w:rPr>
        <w:br/>
        <w:t xml:space="preserve"> </w:t>
      </w:r>
      <w:r w:rsidR="001E4CDB" w:rsidRPr="00277374">
        <w:rPr>
          <w:rFonts w:eastAsia="Times New Roman"/>
          <w:sz w:val="20"/>
          <w:lang w:val="fr-FR"/>
        </w:rPr>
        <w:tab/>
      </w:r>
      <w:r w:rsidR="001E4CDB" w:rsidRPr="00277374">
        <w:rPr>
          <w:rFonts w:eastAsia="Times New Roman"/>
          <w:sz w:val="20"/>
          <w:lang w:val="fr-FR"/>
        </w:rPr>
        <w:tab/>
        <w:t>8. </w:t>
      </w:r>
      <w:r w:rsidRPr="00277374">
        <w:rPr>
          <w:rFonts w:eastAsia="Times New Roman"/>
          <w:sz w:val="20"/>
          <w:lang w:val="fr-FR"/>
        </w:rPr>
        <w:t>La chambre est climatisée et a une télévision</w:t>
      </w:r>
      <w:r w:rsidR="007C3D9C" w:rsidRPr="00277374">
        <w:rPr>
          <w:rFonts w:eastAsia="Times New Roman"/>
          <w:sz w:val="20"/>
          <w:lang w:val="fr-FR"/>
        </w:rPr>
        <w:t>.</w:t>
      </w:r>
    </w:p>
    <w:p w:rsidR="009E550C" w:rsidRPr="00277374" w:rsidRDefault="00DF67C3" w:rsidP="00836332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60"/>
        <w:ind w:left="567" w:firstLine="0"/>
        <w:rPr>
          <w:rFonts w:eastAsia="Times New Roman"/>
          <w:sz w:val="20"/>
          <w:lang w:val="fr-FR"/>
        </w:rPr>
      </w:pPr>
      <w:r w:rsidRPr="00323147">
        <w:rPr>
          <w:rFonts w:eastAsia="Times New Roman"/>
          <w:sz w:val="20"/>
        </w:rPr>
        <w:t>5 p</w:t>
      </w:r>
      <w:r w:rsidR="0091725C" w:rsidRPr="00323147">
        <w:rPr>
          <w:rFonts w:eastAsia="Times New Roman"/>
          <w:b/>
          <w:sz w:val="20"/>
        </w:rPr>
        <w:t xml:space="preserve">. </w:t>
      </w:r>
      <w:r w:rsidRPr="00323147">
        <w:rPr>
          <w:rFonts w:eastAsia="Times New Roman"/>
          <w:b/>
          <w:sz w:val="20"/>
        </w:rPr>
        <w:tab/>
      </w:r>
      <w:r w:rsidRPr="00323147">
        <w:rPr>
          <w:rFonts w:eastAsia="Times New Roman"/>
          <w:sz w:val="20"/>
        </w:rPr>
        <w:t>P</w:t>
      </w:r>
      <w:r w:rsidR="009E550C" w:rsidRPr="00323147">
        <w:rPr>
          <w:sz w:val="20"/>
        </w:rPr>
        <w:t xml:space="preserve">o 1 p. za każde poprawnie zaklasyfikowane zdanie. </w:t>
      </w:r>
      <w:r w:rsidR="009E550C" w:rsidRPr="00323147">
        <w:rPr>
          <w:sz w:val="20"/>
        </w:rPr>
        <w:br/>
      </w:r>
      <w:r w:rsidR="009E550C" w:rsidRPr="00323147">
        <w:rPr>
          <w:sz w:val="20"/>
        </w:rPr>
        <w:tab/>
      </w:r>
      <w:r w:rsidR="009E550C" w:rsidRPr="00323147">
        <w:rPr>
          <w:sz w:val="20"/>
        </w:rPr>
        <w:tab/>
      </w:r>
      <w:r w:rsidR="001F1907" w:rsidRPr="00277374">
        <w:rPr>
          <w:sz w:val="20"/>
          <w:lang w:val="fr-FR"/>
        </w:rPr>
        <w:t>1</w:t>
      </w:r>
      <w:r w:rsidR="00F47B0C" w:rsidRPr="00277374">
        <w:rPr>
          <w:sz w:val="20"/>
          <w:lang w:val="fr-FR"/>
        </w:rPr>
        <w:t>.</w:t>
      </w:r>
      <w:r w:rsidR="001F1907" w:rsidRPr="00277374">
        <w:rPr>
          <w:sz w:val="20"/>
          <w:lang w:val="fr-FR"/>
        </w:rPr>
        <w:t> vrai</w:t>
      </w:r>
      <w:r w:rsidR="008938C2" w:rsidRPr="00277374">
        <w:rPr>
          <w:sz w:val="20"/>
          <w:lang w:val="fr-FR"/>
        </w:rPr>
        <w:t xml:space="preserve"> </w:t>
      </w:r>
      <w:r w:rsidR="001F1907" w:rsidRPr="00277374">
        <w:rPr>
          <w:sz w:val="20"/>
          <w:lang w:val="fr-FR"/>
        </w:rPr>
        <w:t xml:space="preserve">   2</w:t>
      </w:r>
      <w:r w:rsidR="00F47B0C" w:rsidRPr="00277374">
        <w:rPr>
          <w:sz w:val="20"/>
          <w:lang w:val="fr-FR"/>
        </w:rPr>
        <w:t>.</w:t>
      </w:r>
      <w:r w:rsidR="001F1907" w:rsidRPr="00277374">
        <w:rPr>
          <w:sz w:val="20"/>
          <w:lang w:val="fr-FR"/>
        </w:rPr>
        <w:t> </w:t>
      </w:r>
      <w:r w:rsidR="009E550C" w:rsidRPr="00277374">
        <w:rPr>
          <w:sz w:val="20"/>
          <w:lang w:val="fr-FR"/>
        </w:rPr>
        <w:t>vrai</w:t>
      </w:r>
      <w:r w:rsidR="008938C2" w:rsidRPr="00277374">
        <w:rPr>
          <w:sz w:val="20"/>
          <w:lang w:val="fr-FR"/>
        </w:rPr>
        <w:t xml:space="preserve"> </w:t>
      </w:r>
      <w:r w:rsidR="009E550C" w:rsidRPr="00277374">
        <w:rPr>
          <w:sz w:val="20"/>
          <w:lang w:val="fr-FR"/>
        </w:rPr>
        <w:t xml:space="preserve">  </w:t>
      </w:r>
      <w:r w:rsidR="00E7738B" w:rsidRPr="00277374">
        <w:rPr>
          <w:sz w:val="20"/>
          <w:lang w:val="fr-FR"/>
        </w:rPr>
        <w:t xml:space="preserve"> </w:t>
      </w:r>
      <w:r w:rsidR="001F1907" w:rsidRPr="00277374">
        <w:rPr>
          <w:sz w:val="20"/>
          <w:lang w:val="fr-FR"/>
        </w:rPr>
        <w:t>3</w:t>
      </w:r>
      <w:r w:rsidR="00F47B0C" w:rsidRPr="00277374">
        <w:rPr>
          <w:sz w:val="20"/>
          <w:lang w:val="fr-FR"/>
        </w:rPr>
        <w:t>.</w:t>
      </w:r>
      <w:r w:rsidR="001F1907" w:rsidRPr="00277374">
        <w:rPr>
          <w:sz w:val="20"/>
          <w:lang w:val="fr-FR"/>
        </w:rPr>
        <w:t> </w:t>
      </w:r>
      <w:r w:rsidR="009E550C" w:rsidRPr="00277374">
        <w:rPr>
          <w:sz w:val="20"/>
          <w:lang w:val="fr-FR"/>
        </w:rPr>
        <w:t>faux</w:t>
      </w:r>
      <w:r w:rsidR="008938C2" w:rsidRPr="00277374">
        <w:rPr>
          <w:sz w:val="20"/>
          <w:lang w:val="fr-FR"/>
        </w:rPr>
        <w:t xml:space="preserve"> </w:t>
      </w:r>
      <w:r w:rsidR="009E550C" w:rsidRPr="00277374">
        <w:rPr>
          <w:sz w:val="20"/>
          <w:lang w:val="fr-FR"/>
        </w:rPr>
        <w:t xml:space="preserve">  </w:t>
      </w:r>
      <w:r w:rsidR="00E7738B" w:rsidRPr="00277374">
        <w:rPr>
          <w:sz w:val="20"/>
          <w:lang w:val="fr-FR"/>
        </w:rPr>
        <w:t xml:space="preserve"> </w:t>
      </w:r>
      <w:r w:rsidR="001F1907" w:rsidRPr="00277374">
        <w:rPr>
          <w:sz w:val="20"/>
          <w:lang w:val="fr-FR"/>
        </w:rPr>
        <w:t>4</w:t>
      </w:r>
      <w:r w:rsidR="00F47B0C" w:rsidRPr="00277374">
        <w:rPr>
          <w:sz w:val="20"/>
          <w:lang w:val="fr-FR"/>
        </w:rPr>
        <w:t>.</w:t>
      </w:r>
      <w:r w:rsidR="001F1907" w:rsidRPr="00277374">
        <w:rPr>
          <w:sz w:val="20"/>
          <w:lang w:val="fr-FR"/>
        </w:rPr>
        <w:t> faux</w:t>
      </w:r>
      <w:r w:rsidR="008938C2" w:rsidRPr="00277374">
        <w:rPr>
          <w:sz w:val="20"/>
          <w:lang w:val="fr-FR"/>
        </w:rPr>
        <w:t xml:space="preserve"> </w:t>
      </w:r>
      <w:r w:rsidR="009E550C" w:rsidRPr="00277374">
        <w:rPr>
          <w:sz w:val="20"/>
          <w:lang w:val="fr-FR"/>
        </w:rPr>
        <w:t xml:space="preserve">  </w:t>
      </w:r>
      <w:r w:rsidR="00E7738B" w:rsidRPr="00277374">
        <w:rPr>
          <w:sz w:val="20"/>
          <w:lang w:val="fr-FR"/>
        </w:rPr>
        <w:t xml:space="preserve"> </w:t>
      </w:r>
      <w:r w:rsidR="001F1907" w:rsidRPr="00277374">
        <w:rPr>
          <w:sz w:val="20"/>
          <w:lang w:val="fr-FR"/>
        </w:rPr>
        <w:t>5</w:t>
      </w:r>
      <w:r w:rsidR="00F47B0C" w:rsidRPr="00277374">
        <w:rPr>
          <w:sz w:val="20"/>
          <w:lang w:val="fr-FR"/>
        </w:rPr>
        <w:t>.</w:t>
      </w:r>
      <w:r w:rsidR="001F1907" w:rsidRPr="00277374">
        <w:rPr>
          <w:sz w:val="20"/>
          <w:lang w:val="fr-FR"/>
        </w:rPr>
        <w:t> vrai</w:t>
      </w:r>
      <w:r w:rsidR="008938C2" w:rsidRPr="00277374">
        <w:rPr>
          <w:sz w:val="20"/>
          <w:lang w:val="fr-FR"/>
        </w:rPr>
        <w:t xml:space="preserve"> </w:t>
      </w:r>
      <w:r w:rsidR="001F1907" w:rsidRPr="00277374">
        <w:rPr>
          <w:sz w:val="20"/>
          <w:lang w:val="fr-FR"/>
        </w:rPr>
        <w:t xml:space="preserve">  </w:t>
      </w:r>
    </w:p>
    <w:p w:rsidR="009E550C" w:rsidRPr="00277374" w:rsidRDefault="00C578A5" w:rsidP="00836332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60"/>
        <w:ind w:left="567" w:firstLine="0"/>
        <w:rPr>
          <w:rFonts w:eastAsia="Times New Roman"/>
          <w:sz w:val="20"/>
        </w:rPr>
      </w:pPr>
      <w:r w:rsidRPr="00323147">
        <w:rPr>
          <w:rFonts w:eastAsia="Times New Roman"/>
          <w:sz w:val="20"/>
        </w:rPr>
        <w:t>5</w:t>
      </w:r>
      <w:r w:rsidR="004B3AA0" w:rsidRPr="00323147">
        <w:rPr>
          <w:rFonts w:eastAsia="Times New Roman"/>
          <w:sz w:val="20"/>
        </w:rPr>
        <w:t xml:space="preserve"> p. </w:t>
      </w:r>
      <w:r w:rsidR="004B3AA0" w:rsidRPr="00323147">
        <w:rPr>
          <w:rFonts w:eastAsia="Times New Roman"/>
          <w:sz w:val="20"/>
        </w:rPr>
        <w:tab/>
      </w:r>
      <w:r w:rsidR="004B3AA0" w:rsidRPr="00323147">
        <w:rPr>
          <w:sz w:val="20"/>
        </w:rPr>
        <w:t>P</w:t>
      </w:r>
      <w:r w:rsidR="00A07340" w:rsidRPr="00323147">
        <w:rPr>
          <w:sz w:val="20"/>
        </w:rPr>
        <w:t xml:space="preserve">o 1 p. </w:t>
      </w:r>
      <w:r w:rsidR="00A07340" w:rsidRPr="00277374">
        <w:rPr>
          <w:sz w:val="20"/>
        </w:rPr>
        <w:t>za każde poprawn</w:t>
      </w:r>
      <w:r w:rsidR="004B3AA0" w:rsidRPr="00277374">
        <w:rPr>
          <w:sz w:val="20"/>
        </w:rPr>
        <w:t xml:space="preserve">e </w:t>
      </w:r>
      <w:r w:rsidR="00A07340" w:rsidRPr="00277374">
        <w:rPr>
          <w:sz w:val="20"/>
        </w:rPr>
        <w:t>wskazanie</w:t>
      </w:r>
      <w:r w:rsidR="004B3AA0" w:rsidRPr="00277374">
        <w:rPr>
          <w:sz w:val="20"/>
        </w:rPr>
        <w:t xml:space="preserve"> </w:t>
      </w:r>
      <w:r w:rsidR="00EA0A42" w:rsidRPr="00277374">
        <w:rPr>
          <w:sz w:val="20"/>
        </w:rPr>
        <w:t>czynności</w:t>
      </w:r>
      <w:r w:rsidR="00A07340" w:rsidRPr="00277374">
        <w:rPr>
          <w:sz w:val="20"/>
        </w:rPr>
        <w:t>.</w:t>
      </w:r>
    </w:p>
    <w:p w:rsidR="00EA0A42" w:rsidRPr="00277374" w:rsidRDefault="00034A6C" w:rsidP="00836332">
      <w:pPr>
        <w:widowControl/>
        <w:suppressAutoHyphens w:val="0"/>
        <w:autoSpaceDE w:val="0"/>
        <w:autoSpaceDN w:val="0"/>
        <w:adjustRightInd w:val="0"/>
        <w:spacing w:after="60"/>
        <w:ind w:left="1418"/>
        <w:rPr>
          <w:sz w:val="20"/>
        </w:rPr>
      </w:pPr>
      <w:r w:rsidRPr="00277374">
        <w:rPr>
          <w:sz w:val="20"/>
        </w:rPr>
        <w:t>1</w:t>
      </w:r>
      <w:r w:rsidR="00E02CBE" w:rsidRPr="00277374">
        <w:rPr>
          <w:sz w:val="20"/>
        </w:rPr>
        <w:t>.</w:t>
      </w:r>
      <w:r w:rsidR="00EA0A42" w:rsidRPr="00277374">
        <w:rPr>
          <w:sz w:val="20"/>
        </w:rPr>
        <w:t> d </w:t>
      </w:r>
      <w:r w:rsidR="00EA0A42" w:rsidRPr="00277374">
        <w:rPr>
          <w:sz w:val="20"/>
        </w:rPr>
        <w:tab/>
        <w:t>2</w:t>
      </w:r>
      <w:r w:rsidR="00E02CBE" w:rsidRPr="00277374">
        <w:rPr>
          <w:sz w:val="20"/>
        </w:rPr>
        <w:t>.</w:t>
      </w:r>
      <w:r w:rsidR="00EA0A42" w:rsidRPr="00277374">
        <w:rPr>
          <w:sz w:val="20"/>
        </w:rPr>
        <w:t> f </w:t>
      </w:r>
      <w:r w:rsidR="00EA0A42" w:rsidRPr="00277374">
        <w:rPr>
          <w:sz w:val="20"/>
        </w:rPr>
        <w:tab/>
        <w:t>3</w:t>
      </w:r>
      <w:r w:rsidR="00E02CBE" w:rsidRPr="00277374">
        <w:rPr>
          <w:sz w:val="20"/>
        </w:rPr>
        <w:t>.</w:t>
      </w:r>
      <w:r w:rsidR="00EA0A42" w:rsidRPr="00277374">
        <w:rPr>
          <w:sz w:val="20"/>
        </w:rPr>
        <w:t> c </w:t>
      </w:r>
      <w:r w:rsidR="00EA0A42" w:rsidRPr="00277374">
        <w:rPr>
          <w:sz w:val="20"/>
        </w:rPr>
        <w:tab/>
        <w:t>4</w:t>
      </w:r>
      <w:r w:rsidR="00E02CBE" w:rsidRPr="00277374">
        <w:rPr>
          <w:sz w:val="20"/>
        </w:rPr>
        <w:t>.</w:t>
      </w:r>
      <w:r w:rsidR="00EA0A42" w:rsidRPr="00277374">
        <w:rPr>
          <w:sz w:val="20"/>
        </w:rPr>
        <w:t> a </w:t>
      </w:r>
      <w:r w:rsidR="00EA0A42" w:rsidRPr="00277374">
        <w:rPr>
          <w:sz w:val="20"/>
        </w:rPr>
        <w:tab/>
        <w:t>5</w:t>
      </w:r>
      <w:r w:rsidR="00E02CBE" w:rsidRPr="00277374">
        <w:rPr>
          <w:sz w:val="20"/>
        </w:rPr>
        <w:t>.</w:t>
      </w:r>
      <w:r w:rsidR="00EA0A42" w:rsidRPr="00277374">
        <w:rPr>
          <w:sz w:val="20"/>
        </w:rPr>
        <w:t> </w:t>
      </w:r>
      <w:r w:rsidR="006621CF" w:rsidRPr="00277374">
        <w:rPr>
          <w:sz w:val="20"/>
        </w:rPr>
        <w:t>b</w:t>
      </w:r>
      <w:r w:rsidR="00EA0A42" w:rsidRPr="00277374">
        <w:rPr>
          <w:sz w:val="20"/>
        </w:rPr>
        <w:t> </w:t>
      </w:r>
    </w:p>
    <w:p w:rsidR="009E550C" w:rsidRPr="00277374" w:rsidRDefault="00C578A5" w:rsidP="00836332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60"/>
        <w:ind w:left="567" w:firstLine="0"/>
        <w:rPr>
          <w:rFonts w:eastAsia="Times New Roman"/>
          <w:sz w:val="20"/>
        </w:rPr>
      </w:pPr>
      <w:r w:rsidRPr="00277374">
        <w:rPr>
          <w:rFonts w:eastAsia="Times New Roman"/>
          <w:sz w:val="20"/>
        </w:rPr>
        <w:t>5</w:t>
      </w:r>
      <w:r w:rsidR="00E95D95" w:rsidRPr="00277374">
        <w:rPr>
          <w:rFonts w:eastAsia="Times New Roman"/>
          <w:sz w:val="20"/>
        </w:rPr>
        <w:t xml:space="preserve"> p. </w:t>
      </w:r>
      <w:r w:rsidR="00E95D95" w:rsidRPr="00277374">
        <w:rPr>
          <w:rFonts w:eastAsia="Times New Roman"/>
          <w:sz w:val="20"/>
        </w:rPr>
        <w:tab/>
        <w:t>Po 1 p. za każd</w:t>
      </w:r>
      <w:r w:rsidR="009B4E21" w:rsidRPr="00277374">
        <w:rPr>
          <w:rFonts w:eastAsia="Times New Roman"/>
          <w:sz w:val="20"/>
        </w:rPr>
        <w:t>e</w:t>
      </w:r>
      <w:r w:rsidR="00E95D95" w:rsidRPr="00277374">
        <w:rPr>
          <w:rFonts w:eastAsia="Times New Roman"/>
          <w:sz w:val="20"/>
        </w:rPr>
        <w:t xml:space="preserve"> poprawne </w:t>
      </w:r>
      <w:r w:rsidR="006959E2" w:rsidRPr="00277374">
        <w:rPr>
          <w:rFonts w:eastAsia="Times New Roman"/>
          <w:sz w:val="20"/>
        </w:rPr>
        <w:t>przyporządkowanie</w:t>
      </w:r>
      <w:r w:rsidR="009B4E21" w:rsidRPr="00277374">
        <w:rPr>
          <w:rFonts w:eastAsia="Times New Roman"/>
          <w:sz w:val="20"/>
        </w:rPr>
        <w:t xml:space="preserve"> tytułu</w:t>
      </w:r>
      <w:r w:rsidR="00E95D95" w:rsidRPr="00277374">
        <w:rPr>
          <w:rFonts w:eastAsia="Times New Roman"/>
          <w:sz w:val="20"/>
        </w:rPr>
        <w:t>.</w:t>
      </w:r>
    </w:p>
    <w:p w:rsidR="004A1BAD" w:rsidRPr="00277374" w:rsidRDefault="009B4E21" w:rsidP="00836332">
      <w:pPr>
        <w:widowControl/>
        <w:suppressAutoHyphens w:val="0"/>
        <w:autoSpaceDE w:val="0"/>
        <w:autoSpaceDN w:val="0"/>
        <w:adjustRightInd w:val="0"/>
        <w:spacing w:after="60"/>
        <w:ind w:left="1418"/>
        <w:rPr>
          <w:rFonts w:eastAsia="Times New Roman"/>
          <w:sz w:val="20"/>
        </w:rPr>
      </w:pPr>
      <w:r w:rsidRPr="00277374">
        <w:rPr>
          <w:rFonts w:eastAsia="Times New Roman"/>
          <w:sz w:val="20"/>
        </w:rPr>
        <w:t>1</w:t>
      </w:r>
      <w:r w:rsidR="002B2E79" w:rsidRPr="00277374">
        <w:rPr>
          <w:rFonts w:eastAsia="Times New Roman"/>
          <w:sz w:val="20"/>
        </w:rPr>
        <w:t>.</w:t>
      </w:r>
      <w:r w:rsidRPr="00277374">
        <w:rPr>
          <w:rFonts w:eastAsia="Times New Roman"/>
          <w:sz w:val="20"/>
        </w:rPr>
        <w:t> b</w:t>
      </w:r>
      <w:r w:rsidR="008938C2" w:rsidRPr="00277374">
        <w:rPr>
          <w:rFonts w:eastAsia="Times New Roman"/>
          <w:sz w:val="20"/>
        </w:rPr>
        <w:t xml:space="preserve"> </w:t>
      </w:r>
      <w:r w:rsidRPr="00277374">
        <w:rPr>
          <w:rFonts w:eastAsia="Times New Roman"/>
          <w:sz w:val="20"/>
        </w:rPr>
        <w:t xml:space="preserve"> </w:t>
      </w:r>
      <w:r w:rsidRPr="00277374">
        <w:rPr>
          <w:rFonts w:eastAsia="Times New Roman"/>
          <w:sz w:val="20"/>
        </w:rPr>
        <w:tab/>
        <w:t>2</w:t>
      </w:r>
      <w:r w:rsidR="002B2E79" w:rsidRPr="00277374">
        <w:rPr>
          <w:rFonts w:eastAsia="Times New Roman"/>
          <w:sz w:val="20"/>
        </w:rPr>
        <w:t>.</w:t>
      </w:r>
      <w:r w:rsidRPr="00277374">
        <w:rPr>
          <w:rFonts w:eastAsia="Times New Roman"/>
          <w:sz w:val="20"/>
        </w:rPr>
        <w:t> d</w:t>
      </w:r>
      <w:r w:rsidR="008938C2" w:rsidRPr="00277374">
        <w:rPr>
          <w:rFonts w:eastAsia="Times New Roman"/>
          <w:sz w:val="20"/>
        </w:rPr>
        <w:t xml:space="preserve"> </w:t>
      </w:r>
      <w:r w:rsidRPr="00277374">
        <w:rPr>
          <w:rFonts w:eastAsia="Times New Roman"/>
          <w:sz w:val="20"/>
        </w:rPr>
        <w:tab/>
        <w:t>3</w:t>
      </w:r>
      <w:r w:rsidR="002B2E79" w:rsidRPr="00277374">
        <w:rPr>
          <w:rFonts w:eastAsia="Times New Roman"/>
          <w:sz w:val="20"/>
        </w:rPr>
        <w:t>.</w:t>
      </w:r>
      <w:r w:rsidRPr="00277374">
        <w:rPr>
          <w:rFonts w:eastAsia="Times New Roman"/>
          <w:sz w:val="20"/>
        </w:rPr>
        <w:t> a</w:t>
      </w:r>
      <w:r w:rsidR="008938C2" w:rsidRPr="00277374">
        <w:rPr>
          <w:rFonts w:eastAsia="Times New Roman"/>
          <w:sz w:val="20"/>
        </w:rPr>
        <w:t xml:space="preserve"> </w:t>
      </w:r>
      <w:r w:rsidRPr="00277374">
        <w:rPr>
          <w:rFonts w:eastAsia="Times New Roman"/>
          <w:sz w:val="20"/>
        </w:rPr>
        <w:tab/>
        <w:t>4</w:t>
      </w:r>
      <w:r w:rsidR="002B2E79" w:rsidRPr="00277374">
        <w:rPr>
          <w:rFonts w:eastAsia="Times New Roman"/>
          <w:sz w:val="20"/>
        </w:rPr>
        <w:t>.</w:t>
      </w:r>
      <w:r w:rsidRPr="00277374">
        <w:rPr>
          <w:rFonts w:eastAsia="Times New Roman"/>
          <w:sz w:val="20"/>
        </w:rPr>
        <w:t> f</w:t>
      </w:r>
      <w:r w:rsidR="008938C2" w:rsidRPr="00277374">
        <w:rPr>
          <w:rFonts w:eastAsia="Times New Roman"/>
          <w:sz w:val="20"/>
        </w:rPr>
        <w:t xml:space="preserve"> </w:t>
      </w:r>
      <w:r w:rsidRPr="00277374">
        <w:rPr>
          <w:rFonts w:eastAsia="Times New Roman"/>
          <w:sz w:val="20"/>
        </w:rPr>
        <w:tab/>
        <w:t>5</w:t>
      </w:r>
      <w:r w:rsidR="002B2E79" w:rsidRPr="00277374">
        <w:rPr>
          <w:rFonts w:eastAsia="Times New Roman"/>
          <w:sz w:val="20"/>
        </w:rPr>
        <w:t>.</w:t>
      </w:r>
      <w:r w:rsidRPr="00277374">
        <w:rPr>
          <w:rFonts w:eastAsia="Times New Roman"/>
          <w:sz w:val="20"/>
        </w:rPr>
        <w:t> c</w:t>
      </w:r>
      <w:r w:rsidR="008938C2" w:rsidRPr="00277374">
        <w:rPr>
          <w:rFonts w:eastAsia="Times New Roman"/>
          <w:sz w:val="20"/>
        </w:rPr>
        <w:t xml:space="preserve"> </w:t>
      </w:r>
    </w:p>
    <w:p w:rsidR="004A1BAD" w:rsidRPr="00277374" w:rsidRDefault="00DF6C7D" w:rsidP="00836332">
      <w:pPr>
        <w:widowControl/>
        <w:numPr>
          <w:ilvl w:val="0"/>
          <w:numId w:val="18"/>
        </w:numPr>
        <w:suppressAutoHyphens w:val="0"/>
        <w:spacing w:after="60"/>
        <w:ind w:left="709" w:hanging="142"/>
        <w:rPr>
          <w:sz w:val="20"/>
        </w:rPr>
      </w:pPr>
      <w:r>
        <w:rPr>
          <w:rFonts w:eastAsia="Times New Roman"/>
          <w:sz w:val="20"/>
        </w:rPr>
        <w:t xml:space="preserve"> </w:t>
      </w:r>
      <w:r w:rsidR="004A1BAD" w:rsidRPr="00277374">
        <w:rPr>
          <w:rFonts w:eastAsia="Times New Roman"/>
          <w:sz w:val="20"/>
        </w:rPr>
        <w:t xml:space="preserve">4 p. </w:t>
      </w:r>
      <w:r w:rsidR="004A1BAD" w:rsidRPr="00277374">
        <w:rPr>
          <w:rFonts w:eastAsia="Times New Roman"/>
          <w:sz w:val="20"/>
        </w:rPr>
        <w:tab/>
        <w:t xml:space="preserve">Po 1 p. za każde poprawne </w:t>
      </w:r>
      <w:r w:rsidR="00E56FFD" w:rsidRPr="00277374">
        <w:rPr>
          <w:rFonts w:eastAsia="Times New Roman"/>
          <w:sz w:val="20"/>
        </w:rPr>
        <w:t>przyporządkowanie sytuacji.</w:t>
      </w:r>
      <w:r>
        <w:rPr>
          <w:rFonts w:eastAsia="Times New Roman"/>
          <w:sz w:val="20"/>
        </w:rPr>
        <w:br/>
        <w:t xml:space="preserve"> </w:t>
      </w:r>
      <w:r>
        <w:rPr>
          <w:rFonts w:eastAsia="Times New Roman"/>
          <w:sz w:val="20"/>
        </w:rPr>
        <w:tab/>
      </w:r>
      <w:r w:rsidR="00E56FFD" w:rsidRPr="00277374">
        <w:rPr>
          <w:sz w:val="20"/>
        </w:rPr>
        <w:t>1</w:t>
      </w:r>
      <w:r w:rsidR="00B72983" w:rsidRPr="00277374">
        <w:rPr>
          <w:sz w:val="20"/>
        </w:rPr>
        <w:t>.</w:t>
      </w:r>
      <w:r w:rsidR="00E56FFD" w:rsidRPr="00277374">
        <w:rPr>
          <w:sz w:val="20"/>
        </w:rPr>
        <w:t> b</w:t>
      </w:r>
      <w:r w:rsidR="008938C2" w:rsidRPr="00277374">
        <w:rPr>
          <w:sz w:val="20"/>
        </w:rPr>
        <w:t xml:space="preserve"> </w:t>
      </w:r>
      <w:r w:rsidR="00E56FFD" w:rsidRPr="00277374">
        <w:rPr>
          <w:sz w:val="20"/>
        </w:rPr>
        <w:tab/>
        <w:t>2</w:t>
      </w:r>
      <w:r w:rsidR="00B72983" w:rsidRPr="00277374">
        <w:rPr>
          <w:sz w:val="20"/>
        </w:rPr>
        <w:t>.</w:t>
      </w:r>
      <w:r w:rsidR="00E56FFD" w:rsidRPr="00277374">
        <w:rPr>
          <w:sz w:val="20"/>
        </w:rPr>
        <w:t> a</w:t>
      </w:r>
      <w:r w:rsidR="008938C2" w:rsidRPr="00277374">
        <w:rPr>
          <w:sz w:val="20"/>
        </w:rPr>
        <w:t xml:space="preserve"> </w:t>
      </w:r>
      <w:r w:rsidR="00E56FFD" w:rsidRPr="00277374">
        <w:rPr>
          <w:sz w:val="20"/>
        </w:rPr>
        <w:tab/>
        <w:t>3</w:t>
      </w:r>
      <w:r w:rsidR="00B72983" w:rsidRPr="00277374">
        <w:rPr>
          <w:sz w:val="20"/>
        </w:rPr>
        <w:t>.</w:t>
      </w:r>
      <w:r w:rsidR="00E56FFD" w:rsidRPr="00277374">
        <w:rPr>
          <w:sz w:val="20"/>
        </w:rPr>
        <w:t> b</w:t>
      </w:r>
      <w:r w:rsidR="008938C2" w:rsidRPr="00277374">
        <w:rPr>
          <w:sz w:val="20"/>
        </w:rPr>
        <w:t xml:space="preserve"> </w:t>
      </w:r>
      <w:r w:rsidR="00B72983" w:rsidRPr="00277374">
        <w:rPr>
          <w:sz w:val="20"/>
        </w:rPr>
        <w:tab/>
        <w:t>4.</w:t>
      </w:r>
      <w:r w:rsidR="00E56FFD" w:rsidRPr="00277374">
        <w:rPr>
          <w:sz w:val="20"/>
        </w:rPr>
        <w:t> c</w:t>
      </w:r>
      <w:r w:rsidR="008938C2" w:rsidRPr="00277374">
        <w:rPr>
          <w:sz w:val="20"/>
        </w:rPr>
        <w:t xml:space="preserve"> </w:t>
      </w:r>
      <w:r w:rsidR="004A1BAD" w:rsidRPr="00277374">
        <w:rPr>
          <w:sz w:val="20"/>
        </w:rPr>
        <w:t xml:space="preserve"> </w:t>
      </w:r>
    </w:p>
    <w:p w:rsidR="006959E2" w:rsidRPr="00277374" w:rsidRDefault="00C578A5" w:rsidP="00836332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60"/>
        <w:ind w:left="567" w:firstLine="0"/>
        <w:rPr>
          <w:rFonts w:eastAsia="Times New Roman"/>
          <w:sz w:val="20"/>
        </w:rPr>
      </w:pPr>
      <w:r w:rsidRPr="00277374">
        <w:rPr>
          <w:rFonts w:eastAsia="Times New Roman"/>
          <w:sz w:val="20"/>
        </w:rPr>
        <w:t>3</w:t>
      </w:r>
      <w:r w:rsidR="009117E0" w:rsidRPr="00277374">
        <w:rPr>
          <w:rFonts w:eastAsia="Times New Roman"/>
          <w:sz w:val="20"/>
        </w:rPr>
        <w:t xml:space="preserve"> p. </w:t>
      </w:r>
      <w:r w:rsidR="009117E0" w:rsidRPr="00277374">
        <w:rPr>
          <w:rFonts w:eastAsia="Times New Roman"/>
          <w:sz w:val="20"/>
        </w:rPr>
        <w:tab/>
        <w:t xml:space="preserve">Po </w:t>
      </w:r>
      <w:r w:rsidR="009117E0" w:rsidRPr="00277374">
        <w:rPr>
          <w:rFonts w:eastAsia="Times New Roman"/>
          <w:b/>
          <w:sz w:val="20"/>
        </w:rPr>
        <w:t>0,5</w:t>
      </w:r>
      <w:r w:rsidR="006959E2" w:rsidRPr="00277374">
        <w:rPr>
          <w:rFonts w:eastAsia="Times New Roman"/>
          <w:b/>
          <w:sz w:val="20"/>
        </w:rPr>
        <w:t xml:space="preserve"> p</w:t>
      </w:r>
      <w:r w:rsidR="006959E2" w:rsidRPr="00277374">
        <w:rPr>
          <w:rFonts w:eastAsia="Times New Roman"/>
          <w:sz w:val="20"/>
        </w:rPr>
        <w:t xml:space="preserve">. za </w:t>
      </w:r>
      <w:r w:rsidR="003534DB" w:rsidRPr="00277374">
        <w:rPr>
          <w:rFonts w:eastAsia="Times New Roman"/>
          <w:sz w:val="20"/>
        </w:rPr>
        <w:t>każdy</w:t>
      </w:r>
      <w:r w:rsidR="006959E2" w:rsidRPr="00277374">
        <w:rPr>
          <w:rFonts w:eastAsia="Times New Roman"/>
          <w:sz w:val="20"/>
        </w:rPr>
        <w:t xml:space="preserve"> poprawn</w:t>
      </w:r>
      <w:r w:rsidR="009117E0" w:rsidRPr="00277374">
        <w:rPr>
          <w:rFonts w:eastAsia="Times New Roman"/>
          <w:sz w:val="20"/>
        </w:rPr>
        <w:t>y rzeczownik.</w:t>
      </w:r>
    </w:p>
    <w:p w:rsidR="006959E2" w:rsidRPr="00323147" w:rsidRDefault="006959E2" w:rsidP="00836332">
      <w:pPr>
        <w:widowControl/>
        <w:suppressAutoHyphens w:val="0"/>
        <w:autoSpaceDE w:val="0"/>
        <w:autoSpaceDN w:val="0"/>
        <w:adjustRightInd w:val="0"/>
        <w:spacing w:after="60"/>
        <w:ind w:left="1418"/>
        <w:rPr>
          <w:rFonts w:eastAsia="Times New Roman"/>
          <w:sz w:val="20"/>
          <w:lang w:val="fr-FR"/>
        </w:rPr>
      </w:pPr>
      <w:r w:rsidRPr="00323147">
        <w:rPr>
          <w:rFonts w:eastAsia="Times New Roman"/>
          <w:sz w:val="20"/>
          <w:lang w:val="fr-FR"/>
        </w:rPr>
        <w:t>1</w:t>
      </w:r>
      <w:r w:rsidR="00356CB1" w:rsidRPr="00323147">
        <w:rPr>
          <w:rFonts w:eastAsia="Times New Roman"/>
          <w:sz w:val="20"/>
          <w:lang w:val="fr-FR"/>
        </w:rPr>
        <w:t>.</w:t>
      </w:r>
      <w:r w:rsidR="009117E0" w:rsidRPr="00323147">
        <w:rPr>
          <w:rFonts w:eastAsia="Times New Roman"/>
          <w:sz w:val="20"/>
          <w:lang w:val="fr-FR"/>
        </w:rPr>
        <w:t> ventre     2</w:t>
      </w:r>
      <w:r w:rsidR="00356CB1" w:rsidRPr="00323147">
        <w:rPr>
          <w:rFonts w:eastAsia="Times New Roman"/>
          <w:sz w:val="20"/>
          <w:lang w:val="fr-FR"/>
        </w:rPr>
        <w:t>.</w:t>
      </w:r>
      <w:r w:rsidR="009117E0" w:rsidRPr="00323147">
        <w:rPr>
          <w:rFonts w:eastAsia="Times New Roman"/>
          <w:sz w:val="20"/>
          <w:lang w:val="fr-FR"/>
        </w:rPr>
        <w:t> dos      3</w:t>
      </w:r>
      <w:r w:rsidR="00356CB1" w:rsidRPr="00323147">
        <w:rPr>
          <w:rFonts w:eastAsia="Times New Roman"/>
          <w:sz w:val="20"/>
          <w:lang w:val="fr-FR"/>
        </w:rPr>
        <w:t>.</w:t>
      </w:r>
      <w:r w:rsidR="009117E0" w:rsidRPr="00323147">
        <w:rPr>
          <w:rFonts w:eastAsia="Times New Roman"/>
          <w:sz w:val="20"/>
          <w:lang w:val="fr-FR"/>
        </w:rPr>
        <w:t> </w:t>
      </w:r>
      <w:r w:rsidR="008057EE" w:rsidRPr="00323147">
        <w:rPr>
          <w:rFonts w:eastAsia="Times New Roman"/>
          <w:sz w:val="20"/>
          <w:lang w:val="fr-FR"/>
        </w:rPr>
        <w:t>pieds</w:t>
      </w:r>
      <w:r w:rsidR="009117E0" w:rsidRPr="00323147">
        <w:rPr>
          <w:rFonts w:eastAsia="Times New Roman"/>
          <w:sz w:val="20"/>
          <w:lang w:val="fr-FR"/>
        </w:rPr>
        <w:t xml:space="preserve">     4</w:t>
      </w:r>
      <w:r w:rsidR="00356CB1" w:rsidRPr="00323147">
        <w:rPr>
          <w:rFonts w:eastAsia="Times New Roman"/>
          <w:sz w:val="20"/>
          <w:lang w:val="fr-FR"/>
        </w:rPr>
        <w:t>.</w:t>
      </w:r>
      <w:r w:rsidR="009117E0" w:rsidRPr="00323147">
        <w:rPr>
          <w:rFonts w:eastAsia="Times New Roman"/>
          <w:sz w:val="20"/>
          <w:lang w:val="fr-FR"/>
        </w:rPr>
        <w:t> mains     5</w:t>
      </w:r>
      <w:r w:rsidR="00356CB1" w:rsidRPr="00323147">
        <w:rPr>
          <w:rFonts w:eastAsia="Times New Roman"/>
          <w:sz w:val="20"/>
          <w:lang w:val="fr-FR"/>
        </w:rPr>
        <w:t>.</w:t>
      </w:r>
      <w:r w:rsidR="009117E0" w:rsidRPr="00323147">
        <w:rPr>
          <w:rFonts w:eastAsia="Times New Roman"/>
          <w:sz w:val="20"/>
          <w:lang w:val="fr-FR"/>
        </w:rPr>
        <w:t xml:space="preserve"> tête     6</w:t>
      </w:r>
      <w:r w:rsidR="00356CB1" w:rsidRPr="00323147">
        <w:rPr>
          <w:rFonts w:eastAsia="Times New Roman"/>
          <w:sz w:val="20"/>
          <w:lang w:val="fr-FR"/>
        </w:rPr>
        <w:t>.</w:t>
      </w:r>
      <w:r w:rsidR="009117E0" w:rsidRPr="00323147">
        <w:rPr>
          <w:rFonts w:eastAsia="Times New Roman"/>
          <w:sz w:val="20"/>
          <w:lang w:val="fr-FR"/>
        </w:rPr>
        <w:t> buste</w:t>
      </w:r>
    </w:p>
    <w:p w:rsidR="009E550C" w:rsidRPr="00277374" w:rsidRDefault="00C578A5" w:rsidP="00836332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60"/>
        <w:ind w:left="567" w:firstLine="0"/>
        <w:rPr>
          <w:rFonts w:eastAsia="Times New Roman"/>
          <w:sz w:val="20"/>
        </w:rPr>
      </w:pPr>
      <w:r w:rsidRPr="00277374">
        <w:rPr>
          <w:rFonts w:eastAsia="Times New Roman"/>
          <w:sz w:val="20"/>
        </w:rPr>
        <w:t>3</w:t>
      </w:r>
      <w:r w:rsidR="008938C2" w:rsidRPr="00277374">
        <w:rPr>
          <w:rFonts w:eastAsia="Times New Roman"/>
          <w:sz w:val="20"/>
        </w:rPr>
        <w:t xml:space="preserve"> p. </w:t>
      </w:r>
      <w:r w:rsidR="008938C2" w:rsidRPr="00277374">
        <w:rPr>
          <w:rFonts w:eastAsia="Times New Roman"/>
          <w:sz w:val="20"/>
        </w:rPr>
        <w:tab/>
        <w:t xml:space="preserve">Po </w:t>
      </w:r>
      <w:r w:rsidR="008938C2" w:rsidRPr="00277374">
        <w:rPr>
          <w:rFonts w:eastAsia="Times New Roman"/>
          <w:b/>
          <w:sz w:val="20"/>
        </w:rPr>
        <w:t>0,5</w:t>
      </w:r>
      <w:r w:rsidR="006959E2" w:rsidRPr="00277374">
        <w:rPr>
          <w:rFonts w:eastAsia="Times New Roman"/>
          <w:b/>
          <w:sz w:val="20"/>
        </w:rPr>
        <w:t xml:space="preserve"> p.</w:t>
      </w:r>
      <w:r w:rsidR="006959E2" w:rsidRPr="00277374">
        <w:rPr>
          <w:rFonts w:eastAsia="Times New Roman"/>
          <w:sz w:val="20"/>
        </w:rPr>
        <w:t xml:space="preserve"> za każde poprawn</w:t>
      </w:r>
      <w:r w:rsidR="00CA702D" w:rsidRPr="00277374">
        <w:rPr>
          <w:rFonts w:eastAsia="Times New Roman"/>
          <w:sz w:val="20"/>
        </w:rPr>
        <w:t>ie wpisane słowo.</w:t>
      </w:r>
    </w:p>
    <w:p w:rsidR="006959E2" w:rsidRPr="00277374" w:rsidRDefault="008938C2" w:rsidP="00836332">
      <w:pPr>
        <w:widowControl/>
        <w:suppressAutoHyphens w:val="0"/>
        <w:autoSpaceDE w:val="0"/>
        <w:autoSpaceDN w:val="0"/>
        <w:adjustRightInd w:val="0"/>
        <w:spacing w:after="60"/>
        <w:ind w:left="1418"/>
        <w:rPr>
          <w:sz w:val="20"/>
          <w:lang w:val="fr-FR"/>
        </w:rPr>
      </w:pPr>
      <w:r w:rsidRPr="00277374">
        <w:rPr>
          <w:rFonts w:eastAsia="Times New Roman"/>
          <w:sz w:val="20"/>
          <w:lang w:val="fr-FR"/>
        </w:rPr>
        <w:t>1</w:t>
      </w:r>
      <w:r w:rsidR="008F74C4" w:rsidRPr="00277374">
        <w:rPr>
          <w:rFonts w:eastAsia="Times New Roman"/>
          <w:sz w:val="20"/>
          <w:lang w:val="fr-FR"/>
        </w:rPr>
        <w:t>.</w:t>
      </w:r>
      <w:r w:rsidRPr="00277374">
        <w:rPr>
          <w:rFonts w:eastAsia="Times New Roman"/>
          <w:sz w:val="20"/>
          <w:lang w:val="fr-FR"/>
        </w:rPr>
        <w:t> radio</w:t>
      </w:r>
      <w:r w:rsidR="00CA702D" w:rsidRPr="00277374">
        <w:rPr>
          <w:rFonts w:eastAsia="Times New Roman"/>
          <w:sz w:val="20"/>
          <w:lang w:val="fr-FR"/>
        </w:rPr>
        <w:t xml:space="preserve">   </w:t>
      </w:r>
      <w:r w:rsidRPr="00277374">
        <w:rPr>
          <w:rFonts w:eastAsia="Times New Roman"/>
          <w:sz w:val="20"/>
          <w:lang w:val="fr-FR"/>
        </w:rPr>
        <w:t>2</w:t>
      </w:r>
      <w:r w:rsidR="008F74C4" w:rsidRPr="00277374">
        <w:rPr>
          <w:rFonts w:eastAsia="Times New Roman"/>
          <w:sz w:val="20"/>
          <w:lang w:val="fr-FR"/>
        </w:rPr>
        <w:t>.</w:t>
      </w:r>
      <w:r w:rsidRPr="00277374">
        <w:rPr>
          <w:rFonts w:eastAsia="Times New Roman"/>
          <w:sz w:val="20"/>
          <w:lang w:val="fr-FR"/>
        </w:rPr>
        <w:t> hebdomadaire</w:t>
      </w:r>
      <w:r w:rsidR="00CA702D" w:rsidRPr="00277374">
        <w:rPr>
          <w:rFonts w:eastAsia="Times New Roman"/>
          <w:sz w:val="20"/>
          <w:lang w:val="fr-FR"/>
        </w:rPr>
        <w:t xml:space="preserve">   </w:t>
      </w:r>
      <w:r w:rsidRPr="00277374">
        <w:rPr>
          <w:rFonts w:eastAsia="Times New Roman"/>
          <w:sz w:val="20"/>
          <w:lang w:val="fr-FR"/>
        </w:rPr>
        <w:t>3</w:t>
      </w:r>
      <w:r w:rsidR="008F74C4" w:rsidRPr="00277374">
        <w:rPr>
          <w:rFonts w:eastAsia="Times New Roman"/>
          <w:sz w:val="20"/>
          <w:lang w:val="fr-FR"/>
        </w:rPr>
        <w:t>.</w:t>
      </w:r>
      <w:r w:rsidRPr="00277374">
        <w:rPr>
          <w:rFonts w:eastAsia="Times New Roman"/>
          <w:sz w:val="20"/>
          <w:lang w:val="fr-FR"/>
        </w:rPr>
        <w:t xml:space="preserve"> quotidien</w:t>
      </w:r>
      <w:r w:rsidR="00CA702D" w:rsidRPr="00277374">
        <w:rPr>
          <w:rFonts w:eastAsia="Times New Roman"/>
          <w:sz w:val="20"/>
          <w:lang w:val="fr-FR"/>
        </w:rPr>
        <w:t xml:space="preserve">   </w:t>
      </w:r>
      <w:r w:rsidRPr="00277374">
        <w:rPr>
          <w:rFonts w:eastAsia="Times New Roman"/>
          <w:sz w:val="20"/>
          <w:lang w:val="fr-FR"/>
        </w:rPr>
        <w:t>4</w:t>
      </w:r>
      <w:r w:rsidR="008F74C4" w:rsidRPr="00277374">
        <w:rPr>
          <w:rFonts w:eastAsia="Times New Roman"/>
          <w:sz w:val="20"/>
          <w:lang w:val="fr-FR"/>
        </w:rPr>
        <w:t>.</w:t>
      </w:r>
      <w:r w:rsidRPr="00277374">
        <w:rPr>
          <w:rFonts w:eastAsia="Times New Roman"/>
          <w:sz w:val="20"/>
          <w:lang w:val="fr-FR"/>
        </w:rPr>
        <w:t> g</w:t>
      </w:r>
      <w:r w:rsidRPr="00277374">
        <w:rPr>
          <w:sz w:val="20"/>
          <w:lang w:val="fr-FR"/>
        </w:rPr>
        <w:t>ros titres</w:t>
      </w:r>
      <w:r w:rsidR="00CA702D" w:rsidRPr="00277374">
        <w:rPr>
          <w:sz w:val="20"/>
          <w:lang w:val="fr-FR"/>
        </w:rPr>
        <w:t xml:space="preserve">   5</w:t>
      </w:r>
      <w:r w:rsidR="008F74C4" w:rsidRPr="00277374">
        <w:rPr>
          <w:sz w:val="20"/>
          <w:lang w:val="fr-FR"/>
        </w:rPr>
        <w:t>.</w:t>
      </w:r>
      <w:r w:rsidR="00CA702D" w:rsidRPr="00277374">
        <w:rPr>
          <w:sz w:val="20"/>
          <w:lang w:val="fr-FR"/>
        </w:rPr>
        <w:t> annonces   6</w:t>
      </w:r>
      <w:r w:rsidR="008F74C4" w:rsidRPr="00277374">
        <w:rPr>
          <w:sz w:val="20"/>
          <w:lang w:val="fr-FR"/>
        </w:rPr>
        <w:t>.</w:t>
      </w:r>
      <w:r w:rsidR="00CA702D" w:rsidRPr="00277374">
        <w:rPr>
          <w:sz w:val="20"/>
          <w:lang w:val="fr-FR"/>
        </w:rPr>
        <w:t> chaînes</w:t>
      </w:r>
    </w:p>
    <w:p w:rsidR="00851B44" w:rsidRDefault="00C578A5" w:rsidP="00836332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60"/>
        <w:ind w:left="567" w:firstLine="0"/>
        <w:rPr>
          <w:rFonts w:eastAsia="Times New Roman"/>
          <w:sz w:val="20"/>
        </w:rPr>
      </w:pPr>
      <w:r w:rsidRPr="00277374">
        <w:rPr>
          <w:rFonts w:eastAsia="Times New Roman"/>
          <w:sz w:val="20"/>
        </w:rPr>
        <w:t>10</w:t>
      </w:r>
      <w:r w:rsidR="00851B44" w:rsidRPr="00277374">
        <w:rPr>
          <w:rFonts w:eastAsia="Times New Roman"/>
          <w:sz w:val="20"/>
        </w:rPr>
        <w:t xml:space="preserve"> p. </w:t>
      </w:r>
      <w:r w:rsidR="00851B44" w:rsidRPr="00277374">
        <w:rPr>
          <w:rFonts w:eastAsia="Times New Roman"/>
          <w:sz w:val="20"/>
        </w:rPr>
        <w:tab/>
        <w:t>Po 1 p. za każd</w:t>
      </w:r>
      <w:r w:rsidR="00DE6648" w:rsidRPr="00277374">
        <w:rPr>
          <w:rFonts w:eastAsia="Times New Roman"/>
          <w:sz w:val="20"/>
        </w:rPr>
        <w:t>e</w:t>
      </w:r>
      <w:r w:rsidR="00851B44" w:rsidRPr="00277374">
        <w:rPr>
          <w:rFonts w:eastAsia="Times New Roman"/>
          <w:sz w:val="20"/>
        </w:rPr>
        <w:t xml:space="preserve"> poprawnie </w:t>
      </w:r>
      <w:r w:rsidR="00DE6648" w:rsidRPr="00277374">
        <w:rPr>
          <w:rFonts w:eastAsia="Times New Roman"/>
          <w:sz w:val="20"/>
        </w:rPr>
        <w:t>wskazane rozwiązanie.</w:t>
      </w:r>
      <w:r w:rsidR="00851B44" w:rsidRPr="00277374">
        <w:rPr>
          <w:rFonts w:eastAsia="Times New Roman"/>
          <w:sz w:val="20"/>
        </w:rPr>
        <w:t xml:space="preserve"> </w:t>
      </w:r>
    </w:p>
    <w:p w:rsidR="008327B1" w:rsidRPr="008327B1" w:rsidRDefault="008327B1" w:rsidP="00836332">
      <w:pPr>
        <w:widowControl/>
        <w:suppressAutoHyphens w:val="0"/>
        <w:autoSpaceDE w:val="0"/>
        <w:autoSpaceDN w:val="0"/>
        <w:adjustRightInd w:val="0"/>
        <w:spacing w:after="60"/>
        <w:ind w:left="709" w:firstLine="709"/>
        <w:rPr>
          <w:rFonts w:eastAsia="Times New Roman"/>
          <w:sz w:val="20"/>
          <w:lang w:val="en-US"/>
        </w:rPr>
      </w:pPr>
      <w:r w:rsidRPr="00277374">
        <w:rPr>
          <w:rFonts w:eastAsia="Times New Roman"/>
          <w:sz w:val="20"/>
          <w:lang w:val="en-US"/>
        </w:rPr>
        <w:t>1. </w:t>
      </w:r>
      <w:r w:rsidRPr="00277374">
        <w:rPr>
          <w:rFonts w:eastAsia="Times New Roman"/>
          <w:bCs/>
          <w:sz w:val="20"/>
          <w:lang w:val="en-US"/>
        </w:rPr>
        <w:t xml:space="preserve">a </w:t>
      </w:r>
      <w:r w:rsidRPr="00277374">
        <w:rPr>
          <w:rFonts w:eastAsia="Times New Roman"/>
          <w:bCs/>
          <w:sz w:val="20"/>
          <w:lang w:val="en-US"/>
        </w:rPr>
        <w:tab/>
        <w:t>2. b</w:t>
      </w:r>
      <w:r w:rsidRPr="00277374">
        <w:rPr>
          <w:rFonts w:eastAsia="Times New Roman"/>
          <w:bCs/>
          <w:sz w:val="20"/>
          <w:lang w:val="en-US"/>
        </w:rPr>
        <w:tab/>
        <w:t>3. b</w:t>
      </w:r>
      <w:r w:rsidRPr="00277374">
        <w:rPr>
          <w:rFonts w:eastAsia="Times New Roman"/>
          <w:bCs/>
          <w:sz w:val="20"/>
          <w:lang w:val="en-US"/>
        </w:rPr>
        <w:tab/>
        <w:t>4. c</w:t>
      </w:r>
      <w:r w:rsidRPr="00277374">
        <w:rPr>
          <w:rFonts w:eastAsia="Times New Roman"/>
          <w:bCs/>
          <w:sz w:val="20"/>
          <w:lang w:val="en-US"/>
        </w:rPr>
        <w:tab/>
        <w:t>5. a</w:t>
      </w:r>
      <w:r w:rsidRPr="00277374">
        <w:rPr>
          <w:rFonts w:eastAsia="Times New Roman"/>
          <w:bCs/>
          <w:sz w:val="20"/>
          <w:lang w:val="en-US"/>
        </w:rPr>
        <w:tab/>
        <w:t>6. a</w:t>
      </w:r>
      <w:r w:rsidRPr="00277374">
        <w:rPr>
          <w:rFonts w:eastAsia="Times New Roman"/>
          <w:bCs/>
          <w:sz w:val="20"/>
          <w:lang w:val="en-US"/>
        </w:rPr>
        <w:tab/>
        <w:t>7. c</w:t>
      </w:r>
      <w:r w:rsidRPr="00277374">
        <w:rPr>
          <w:rFonts w:eastAsia="Times New Roman"/>
          <w:bCs/>
          <w:sz w:val="20"/>
          <w:lang w:val="en-US"/>
        </w:rPr>
        <w:tab/>
        <w:t>8. c</w:t>
      </w:r>
      <w:r w:rsidRPr="00277374">
        <w:rPr>
          <w:rFonts w:eastAsia="Times New Roman"/>
          <w:bCs/>
          <w:sz w:val="20"/>
          <w:lang w:val="en-US"/>
        </w:rPr>
        <w:tab/>
        <w:t>9. a</w:t>
      </w:r>
      <w:r w:rsidRPr="00277374">
        <w:rPr>
          <w:rFonts w:eastAsia="Times New Roman"/>
          <w:bCs/>
          <w:sz w:val="20"/>
          <w:lang w:val="en-US"/>
        </w:rPr>
        <w:tab/>
        <w:t>10. c</w:t>
      </w:r>
    </w:p>
    <w:p w:rsidR="008D5198" w:rsidRPr="008327B1" w:rsidRDefault="008327B1" w:rsidP="00836332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60"/>
        <w:ind w:left="567" w:firstLine="0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10 p. </w:t>
      </w:r>
      <w:r>
        <w:rPr>
          <w:rFonts w:eastAsia="Times New Roman"/>
          <w:sz w:val="20"/>
        </w:rPr>
        <w:tab/>
      </w:r>
      <w:r w:rsidR="00CF3251" w:rsidRPr="008327B1">
        <w:rPr>
          <w:sz w:val="20"/>
        </w:rPr>
        <w:t>Kryteria punktowania</w:t>
      </w:r>
      <w:r w:rsidR="008D5198" w:rsidRPr="008327B1">
        <w:rPr>
          <w:sz w:val="20"/>
        </w:rPr>
        <w:t>:</w:t>
      </w:r>
    </w:p>
    <w:p w:rsidR="00277374" w:rsidRDefault="00277374" w:rsidP="00A36F42">
      <w:pPr>
        <w:spacing w:after="80"/>
        <w:ind w:left="851" w:right="-144"/>
        <w:rPr>
          <w:rFonts w:eastAsia="Times New Roman"/>
          <w:sz w:val="18"/>
        </w:rPr>
      </w:pPr>
      <w:r w:rsidRPr="00277374">
        <w:rPr>
          <w:rFonts w:eastAsia="Times New Roman"/>
          <w:b/>
          <w:sz w:val="18"/>
        </w:rPr>
        <w:t>Treść</w:t>
      </w:r>
      <w:r>
        <w:rPr>
          <w:rFonts w:eastAsia="Times New Roman"/>
          <w:b/>
          <w:sz w:val="18"/>
        </w:rPr>
        <w:br/>
      </w:r>
      <w:r w:rsidR="00E46D5C">
        <w:rPr>
          <w:rFonts w:eastAsia="Times New Roman"/>
          <w:sz w:val="18"/>
        </w:rPr>
        <w:t xml:space="preserve">4 p. </w:t>
      </w:r>
      <w:r>
        <w:rPr>
          <w:rFonts w:eastAsia="Times New Roman"/>
          <w:sz w:val="18"/>
        </w:rPr>
        <w:tab/>
      </w:r>
      <w:r w:rsidRPr="00277374">
        <w:rPr>
          <w:rFonts w:eastAsia="Times New Roman"/>
          <w:sz w:val="18"/>
        </w:rPr>
        <w:t>Wypowiedź uwzględnia wszystkie wymagane w poleceniu treści i rozwija je.</w:t>
      </w:r>
      <w:r>
        <w:rPr>
          <w:rFonts w:eastAsia="Times New Roman"/>
          <w:sz w:val="18"/>
        </w:rPr>
        <w:br/>
      </w:r>
      <w:r w:rsidRPr="00277374">
        <w:rPr>
          <w:rFonts w:eastAsia="Times New Roman"/>
          <w:sz w:val="18"/>
        </w:rPr>
        <w:t>3 p.</w:t>
      </w:r>
      <w:r>
        <w:rPr>
          <w:rFonts w:eastAsia="Times New Roman"/>
          <w:sz w:val="18"/>
        </w:rPr>
        <w:t xml:space="preserve"> </w:t>
      </w:r>
      <w:r>
        <w:rPr>
          <w:rFonts w:eastAsia="Times New Roman"/>
          <w:sz w:val="18"/>
        </w:rPr>
        <w:tab/>
      </w:r>
      <w:r w:rsidRPr="00277374">
        <w:rPr>
          <w:rFonts w:eastAsia="Times New Roman"/>
          <w:sz w:val="18"/>
        </w:rPr>
        <w:t xml:space="preserve">Wypowiedź uwzględnia większość wymaganych w poleceniu </w:t>
      </w:r>
      <w:r>
        <w:rPr>
          <w:rFonts w:eastAsia="Times New Roman"/>
          <w:sz w:val="18"/>
        </w:rPr>
        <w:t xml:space="preserve">składników </w:t>
      </w:r>
      <w:r w:rsidRPr="00277374">
        <w:rPr>
          <w:rFonts w:eastAsia="Times New Roman"/>
          <w:sz w:val="18"/>
        </w:rPr>
        <w:t>treści i rozwija je lub </w:t>
      </w:r>
      <w:r>
        <w:rPr>
          <w:rFonts w:eastAsia="Times New Roman"/>
          <w:sz w:val="18"/>
        </w:rPr>
        <w:t xml:space="preserve">uwzględnia </w:t>
      </w:r>
      <w:r w:rsidR="00F12DC5">
        <w:rPr>
          <w:rFonts w:eastAsia="Times New Roman"/>
          <w:sz w:val="18"/>
        </w:rPr>
        <w:br/>
        <w:t xml:space="preserve"> </w:t>
      </w:r>
      <w:r w:rsidR="00F12DC5">
        <w:rPr>
          <w:rFonts w:eastAsia="Times New Roman"/>
          <w:sz w:val="18"/>
        </w:rPr>
        <w:tab/>
      </w:r>
      <w:r w:rsidRPr="00277374">
        <w:rPr>
          <w:rFonts w:eastAsia="Times New Roman"/>
          <w:sz w:val="18"/>
        </w:rPr>
        <w:t xml:space="preserve">wszystkie wymagane </w:t>
      </w:r>
      <w:r>
        <w:rPr>
          <w:rFonts w:eastAsia="Times New Roman"/>
          <w:sz w:val="18"/>
        </w:rPr>
        <w:t>składniki</w:t>
      </w:r>
      <w:r w:rsidR="00A05AD2">
        <w:rPr>
          <w:rFonts w:eastAsia="Times New Roman"/>
          <w:sz w:val="18"/>
        </w:rPr>
        <w:t xml:space="preserve"> treści, ale pomija rozwinięcie</w:t>
      </w:r>
      <w:r w:rsidRPr="00277374">
        <w:rPr>
          <w:rFonts w:eastAsia="Times New Roman"/>
          <w:sz w:val="18"/>
        </w:rPr>
        <w:t xml:space="preserve"> jednego lub </w:t>
      </w:r>
      <w:r w:rsidR="00A05AD2">
        <w:rPr>
          <w:rFonts w:eastAsia="Times New Roman"/>
          <w:sz w:val="18"/>
        </w:rPr>
        <w:t xml:space="preserve">dwóch wymaganych </w:t>
      </w:r>
      <w:r w:rsidRPr="00277374">
        <w:rPr>
          <w:rFonts w:eastAsia="Times New Roman"/>
          <w:sz w:val="18"/>
        </w:rPr>
        <w:t>składników.</w:t>
      </w:r>
      <w:r>
        <w:rPr>
          <w:rFonts w:eastAsia="Times New Roman"/>
          <w:sz w:val="18"/>
        </w:rPr>
        <w:br/>
      </w:r>
      <w:r w:rsidRPr="00277374">
        <w:rPr>
          <w:rFonts w:eastAsia="Times New Roman"/>
          <w:sz w:val="18"/>
        </w:rPr>
        <w:t xml:space="preserve">2 p. </w:t>
      </w:r>
      <w:r w:rsidRPr="00277374">
        <w:rPr>
          <w:rFonts w:eastAsia="Times New Roman"/>
          <w:sz w:val="18"/>
        </w:rPr>
        <w:tab/>
        <w:t>Wypowiedź uwzględnia połowę wymaganych w po</w:t>
      </w:r>
      <w:r w:rsidR="00A36F42">
        <w:rPr>
          <w:rFonts w:eastAsia="Times New Roman"/>
          <w:sz w:val="18"/>
        </w:rPr>
        <w:t>leceniu składników</w:t>
      </w:r>
      <w:r w:rsidRPr="00277374">
        <w:rPr>
          <w:rFonts w:eastAsia="Times New Roman"/>
          <w:sz w:val="18"/>
        </w:rPr>
        <w:t xml:space="preserve"> treści i rozwija je</w:t>
      </w:r>
      <w:r w:rsidR="0004032A">
        <w:rPr>
          <w:rFonts w:eastAsia="Times New Roman"/>
          <w:sz w:val="18"/>
        </w:rPr>
        <w:t xml:space="preserve"> lub </w:t>
      </w:r>
      <w:r w:rsidRPr="00277374">
        <w:rPr>
          <w:rFonts w:eastAsia="Times New Roman"/>
          <w:sz w:val="18"/>
        </w:rPr>
        <w:t xml:space="preserve">uwzględnia </w:t>
      </w:r>
      <w:r w:rsidR="00A36F42">
        <w:rPr>
          <w:rFonts w:eastAsia="Times New Roman"/>
          <w:sz w:val="18"/>
        </w:rPr>
        <w:t>w</w:t>
      </w:r>
      <w:r w:rsidRPr="00277374">
        <w:rPr>
          <w:rFonts w:eastAsia="Times New Roman"/>
          <w:sz w:val="18"/>
        </w:rPr>
        <w:t xml:space="preserve">szystkie </w:t>
      </w:r>
      <w:r w:rsidR="008327B1">
        <w:rPr>
          <w:rFonts w:eastAsia="Times New Roman"/>
          <w:sz w:val="18"/>
        </w:rPr>
        <w:br/>
        <w:t xml:space="preserve"> </w:t>
      </w:r>
      <w:r w:rsidR="008327B1">
        <w:rPr>
          <w:rFonts w:eastAsia="Times New Roman"/>
          <w:sz w:val="18"/>
        </w:rPr>
        <w:tab/>
      </w:r>
      <w:r w:rsidRPr="00277374">
        <w:rPr>
          <w:rFonts w:eastAsia="Times New Roman"/>
          <w:sz w:val="18"/>
        </w:rPr>
        <w:t xml:space="preserve">składniki </w:t>
      </w:r>
      <w:r>
        <w:rPr>
          <w:rFonts w:eastAsia="Times New Roman"/>
          <w:sz w:val="18"/>
        </w:rPr>
        <w:tab/>
      </w:r>
      <w:r w:rsidRPr="00277374">
        <w:rPr>
          <w:rFonts w:eastAsia="Times New Roman"/>
          <w:sz w:val="18"/>
        </w:rPr>
        <w:t>treści zgodnie z poleceniem</w:t>
      </w:r>
      <w:r w:rsidR="00A36F42">
        <w:rPr>
          <w:rFonts w:eastAsia="Times New Roman"/>
          <w:sz w:val="18"/>
        </w:rPr>
        <w:t>,</w:t>
      </w:r>
      <w:r w:rsidRPr="00277374">
        <w:rPr>
          <w:rFonts w:eastAsia="Times New Roman"/>
          <w:sz w:val="18"/>
        </w:rPr>
        <w:t xml:space="preserve"> lecz nie wszystkie rozwija.</w:t>
      </w:r>
      <w:r>
        <w:rPr>
          <w:rFonts w:eastAsia="Times New Roman"/>
          <w:sz w:val="18"/>
        </w:rPr>
        <w:br/>
      </w:r>
      <w:r w:rsidRPr="00277374">
        <w:rPr>
          <w:rFonts w:eastAsia="Times New Roman"/>
          <w:sz w:val="18"/>
        </w:rPr>
        <w:t xml:space="preserve">1 p. </w:t>
      </w:r>
      <w:r w:rsidRPr="00277374">
        <w:rPr>
          <w:rFonts w:eastAsia="Times New Roman"/>
          <w:sz w:val="18"/>
        </w:rPr>
        <w:tab/>
        <w:t>Wypowiedź uwzględnia połowę wymaganych w poleceniu składników treści i rozwija jeden z nich</w:t>
      </w:r>
      <w:r w:rsidR="0004032A">
        <w:rPr>
          <w:rFonts w:eastAsia="Times New Roman"/>
          <w:sz w:val="18"/>
        </w:rPr>
        <w:t xml:space="preserve">  </w:t>
      </w:r>
      <w:r w:rsidRPr="00277374">
        <w:rPr>
          <w:rFonts w:eastAsia="Times New Roman"/>
          <w:sz w:val="18"/>
        </w:rPr>
        <w:t>lub uwzględnia</w:t>
      </w:r>
      <w:r w:rsidR="008327B1">
        <w:rPr>
          <w:rFonts w:eastAsia="Times New Roman"/>
          <w:sz w:val="18"/>
        </w:rPr>
        <w:t xml:space="preserve"> </w:t>
      </w:r>
      <w:r w:rsidR="0004032A">
        <w:rPr>
          <w:rFonts w:eastAsia="Times New Roman"/>
          <w:sz w:val="18"/>
        </w:rPr>
        <w:br/>
        <w:t xml:space="preserve"> </w:t>
      </w:r>
      <w:r w:rsidR="0004032A">
        <w:rPr>
          <w:rFonts w:eastAsia="Times New Roman"/>
          <w:sz w:val="18"/>
        </w:rPr>
        <w:tab/>
      </w:r>
      <w:r w:rsidRPr="00277374">
        <w:rPr>
          <w:rFonts w:eastAsia="Times New Roman"/>
          <w:sz w:val="18"/>
        </w:rPr>
        <w:t>wszystkie lub większość składników</w:t>
      </w:r>
      <w:r w:rsidR="00B95B5C">
        <w:rPr>
          <w:rFonts w:eastAsia="Times New Roman"/>
          <w:sz w:val="18"/>
        </w:rPr>
        <w:t>,</w:t>
      </w:r>
      <w:r w:rsidRPr="00277374">
        <w:rPr>
          <w:rFonts w:eastAsia="Times New Roman"/>
          <w:sz w:val="18"/>
        </w:rPr>
        <w:t xml:space="preserve"> lecz nie rozwija ich.</w:t>
      </w:r>
      <w:r>
        <w:rPr>
          <w:rFonts w:eastAsia="Times New Roman"/>
          <w:sz w:val="18"/>
        </w:rPr>
        <w:br/>
      </w:r>
      <w:r w:rsidRPr="00277374">
        <w:rPr>
          <w:rFonts w:eastAsia="Times New Roman"/>
          <w:sz w:val="18"/>
        </w:rPr>
        <w:t xml:space="preserve">0 p. </w:t>
      </w:r>
      <w:r w:rsidRPr="00277374">
        <w:rPr>
          <w:rFonts w:eastAsia="Times New Roman"/>
          <w:sz w:val="18"/>
        </w:rPr>
        <w:tab/>
        <w:t>Wypowiedź uwzględnia mniej niż połowę składników treści wymaganych</w:t>
      </w:r>
      <w:r>
        <w:rPr>
          <w:rFonts w:eastAsia="Times New Roman"/>
          <w:sz w:val="18"/>
        </w:rPr>
        <w:t xml:space="preserve"> </w:t>
      </w:r>
      <w:r w:rsidRPr="00277374">
        <w:rPr>
          <w:rFonts w:eastAsia="Times New Roman"/>
          <w:sz w:val="18"/>
        </w:rPr>
        <w:t>w poleceniu i nie rozwija ich.</w:t>
      </w:r>
    </w:p>
    <w:p w:rsidR="00DF6C7D" w:rsidRDefault="00277374" w:rsidP="00A36F42">
      <w:pPr>
        <w:spacing w:after="80"/>
        <w:ind w:left="851" w:right="-286"/>
        <w:rPr>
          <w:sz w:val="18"/>
        </w:rPr>
      </w:pPr>
      <w:r w:rsidRPr="00277374">
        <w:rPr>
          <w:b/>
          <w:sz w:val="18"/>
        </w:rPr>
        <w:t xml:space="preserve">Spójność </w:t>
      </w:r>
      <w:r>
        <w:rPr>
          <w:b/>
          <w:sz w:val="18"/>
        </w:rPr>
        <w:br/>
      </w:r>
      <w:r w:rsidRPr="00277374">
        <w:rPr>
          <w:sz w:val="18"/>
        </w:rPr>
        <w:t xml:space="preserve">2 p. </w:t>
      </w:r>
      <w:r w:rsidRPr="00277374">
        <w:rPr>
          <w:sz w:val="18"/>
        </w:rPr>
        <w:tab/>
        <w:t>Wypowiedź jest w całości spójna (logiczna) zarówno na poziomie poszczególnych z</w:t>
      </w:r>
      <w:r w:rsidR="00A36F42">
        <w:rPr>
          <w:sz w:val="18"/>
        </w:rPr>
        <w:t xml:space="preserve">dań, </w:t>
      </w:r>
      <w:r w:rsidRPr="00277374">
        <w:rPr>
          <w:sz w:val="18"/>
        </w:rPr>
        <w:t>jak</w:t>
      </w:r>
      <w:r w:rsidR="0004032A">
        <w:rPr>
          <w:sz w:val="18"/>
        </w:rPr>
        <w:t xml:space="preserve"> i </w:t>
      </w:r>
      <w:r w:rsidRPr="00277374">
        <w:rPr>
          <w:sz w:val="18"/>
        </w:rPr>
        <w:t>całej wypowiedzi.</w:t>
      </w:r>
      <w:r>
        <w:rPr>
          <w:sz w:val="18"/>
        </w:rPr>
        <w:br/>
      </w:r>
      <w:r w:rsidRPr="00277374">
        <w:rPr>
          <w:sz w:val="18"/>
        </w:rPr>
        <w:t xml:space="preserve">1 p. </w:t>
      </w:r>
      <w:r w:rsidRPr="00277374">
        <w:rPr>
          <w:sz w:val="18"/>
        </w:rPr>
        <w:tab/>
        <w:t xml:space="preserve">Wypowiedź jest w większości spójna (logiczna) </w:t>
      </w:r>
      <w:r w:rsidR="00A36F42">
        <w:rPr>
          <w:sz w:val="18"/>
        </w:rPr>
        <w:t xml:space="preserve">na poziomie poszczególnych zdań, </w:t>
      </w:r>
      <w:r w:rsidRPr="00277374">
        <w:rPr>
          <w:sz w:val="18"/>
        </w:rPr>
        <w:t>jak</w:t>
      </w:r>
      <w:r>
        <w:rPr>
          <w:sz w:val="18"/>
        </w:rPr>
        <w:t xml:space="preserve"> </w:t>
      </w:r>
      <w:r w:rsidR="0004032A">
        <w:rPr>
          <w:sz w:val="18"/>
        </w:rPr>
        <w:t xml:space="preserve">lub/i </w:t>
      </w:r>
      <w:r w:rsidRPr="00277374">
        <w:rPr>
          <w:sz w:val="18"/>
        </w:rPr>
        <w:t>całej wypowiedzi.</w:t>
      </w:r>
      <w:r w:rsidR="007D181D">
        <w:rPr>
          <w:sz w:val="18"/>
        </w:rPr>
        <w:br/>
      </w:r>
      <w:r w:rsidRPr="00277374">
        <w:rPr>
          <w:sz w:val="18"/>
        </w:rPr>
        <w:t xml:space="preserve">0 p. </w:t>
      </w:r>
      <w:r w:rsidRPr="00277374">
        <w:rPr>
          <w:sz w:val="18"/>
        </w:rPr>
        <w:tab/>
        <w:t>Wypowiedź je</w:t>
      </w:r>
      <w:r w:rsidR="00BE2313">
        <w:rPr>
          <w:sz w:val="18"/>
        </w:rPr>
        <w:t>st w znacznej mierze niespójna</w:t>
      </w:r>
      <w:r w:rsidRPr="00277374">
        <w:rPr>
          <w:sz w:val="18"/>
        </w:rPr>
        <w:t xml:space="preserve">, zbudowana </w:t>
      </w:r>
      <w:r w:rsidR="00A36F42">
        <w:rPr>
          <w:sz w:val="18"/>
        </w:rPr>
        <w:t xml:space="preserve">z </w:t>
      </w:r>
      <w:r w:rsidR="00B95B5C">
        <w:rPr>
          <w:sz w:val="18"/>
        </w:rPr>
        <w:t xml:space="preserve">fragmentów </w:t>
      </w:r>
      <w:r w:rsidRPr="00277374">
        <w:rPr>
          <w:sz w:val="18"/>
        </w:rPr>
        <w:t xml:space="preserve">trudnych do powiązania w </w:t>
      </w:r>
      <w:r w:rsidR="00BE2313">
        <w:rPr>
          <w:sz w:val="18"/>
        </w:rPr>
        <w:t>logiczną</w:t>
      </w:r>
      <w:r w:rsidR="00B95B5C">
        <w:rPr>
          <w:sz w:val="18"/>
        </w:rPr>
        <w:t xml:space="preserve"> całość.</w:t>
      </w:r>
      <w:bookmarkStart w:id="0" w:name="_GoBack"/>
      <w:bookmarkEnd w:id="0"/>
    </w:p>
    <w:p w:rsidR="00DF6C7D" w:rsidRDefault="00277374" w:rsidP="00062D99">
      <w:pPr>
        <w:spacing w:after="80"/>
        <w:ind w:left="851" w:right="-144"/>
        <w:rPr>
          <w:rFonts w:eastAsia="Times New Roman"/>
          <w:sz w:val="18"/>
        </w:rPr>
      </w:pPr>
      <w:r w:rsidRPr="00277374">
        <w:rPr>
          <w:b/>
          <w:sz w:val="18"/>
        </w:rPr>
        <w:t>Zakres środków językowych</w:t>
      </w:r>
      <w:r w:rsidR="00DF6C7D">
        <w:rPr>
          <w:b/>
          <w:sz w:val="18"/>
        </w:rPr>
        <w:br/>
      </w:r>
      <w:r w:rsidRPr="00277374">
        <w:rPr>
          <w:rFonts w:eastAsia="Times New Roman"/>
          <w:sz w:val="18"/>
        </w:rPr>
        <w:t xml:space="preserve">2 p. </w:t>
      </w:r>
      <w:r w:rsidRPr="00277374">
        <w:rPr>
          <w:rFonts w:eastAsia="Times New Roman"/>
          <w:sz w:val="18"/>
        </w:rPr>
        <w:tab/>
        <w:t>Zakres śr</w:t>
      </w:r>
      <w:r w:rsidR="00A36F42">
        <w:rPr>
          <w:rFonts w:eastAsia="Times New Roman"/>
          <w:sz w:val="18"/>
        </w:rPr>
        <w:t>odków językowych umożliwia pełną</w:t>
      </w:r>
      <w:r w:rsidRPr="00277374">
        <w:rPr>
          <w:rFonts w:eastAsia="Times New Roman"/>
          <w:sz w:val="18"/>
        </w:rPr>
        <w:t xml:space="preserve"> i precyzyjną realizację treści wymaganych</w:t>
      </w:r>
      <w:r w:rsidR="00DF6C7D">
        <w:rPr>
          <w:rFonts w:eastAsia="Times New Roman"/>
          <w:sz w:val="18"/>
        </w:rPr>
        <w:t xml:space="preserve"> </w:t>
      </w:r>
      <w:r w:rsidRPr="00277374">
        <w:rPr>
          <w:rFonts w:eastAsia="Times New Roman"/>
          <w:sz w:val="18"/>
        </w:rPr>
        <w:t xml:space="preserve">w poleceniu, </w:t>
      </w:r>
      <w:r w:rsidR="00062D99">
        <w:rPr>
          <w:rFonts w:eastAsia="Times New Roman"/>
          <w:sz w:val="18"/>
        </w:rPr>
        <w:br/>
        <w:t xml:space="preserve"> </w:t>
      </w:r>
      <w:r w:rsidR="00062D99">
        <w:rPr>
          <w:rFonts w:eastAsia="Times New Roman"/>
          <w:sz w:val="18"/>
        </w:rPr>
        <w:tab/>
        <w:t>w</w:t>
      </w:r>
      <w:r w:rsidR="00A36F42">
        <w:rPr>
          <w:rFonts w:eastAsia="Times New Roman"/>
          <w:sz w:val="18"/>
        </w:rPr>
        <w:t xml:space="preserve">ypowiedź zawiera przynajmniej </w:t>
      </w:r>
      <w:r w:rsidRPr="00277374">
        <w:rPr>
          <w:rFonts w:eastAsia="Times New Roman"/>
          <w:sz w:val="18"/>
        </w:rPr>
        <w:t xml:space="preserve">dwa sformułowania wykraczające ponad poziom </w:t>
      </w:r>
      <w:r w:rsidR="00E46D5C">
        <w:rPr>
          <w:rFonts w:eastAsia="Times New Roman"/>
          <w:sz w:val="18"/>
        </w:rPr>
        <w:t>języka codziennej komunikacji</w:t>
      </w:r>
      <w:r w:rsidRPr="00277374">
        <w:rPr>
          <w:rFonts w:eastAsia="Times New Roman"/>
          <w:sz w:val="18"/>
        </w:rPr>
        <w:t>.</w:t>
      </w:r>
      <w:r w:rsidR="00DF6C7D">
        <w:rPr>
          <w:rFonts w:eastAsia="Times New Roman"/>
          <w:sz w:val="18"/>
        </w:rPr>
        <w:br/>
      </w:r>
      <w:r w:rsidRPr="00277374">
        <w:rPr>
          <w:rFonts w:eastAsia="Times New Roman"/>
          <w:sz w:val="18"/>
        </w:rPr>
        <w:t xml:space="preserve">1 p. </w:t>
      </w:r>
      <w:r w:rsidRPr="00277374">
        <w:rPr>
          <w:rFonts w:eastAsia="Times New Roman"/>
          <w:sz w:val="18"/>
        </w:rPr>
        <w:tab/>
        <w:t>Zakres środków językowych ogranicza realizację treści wymaganych w poleceniu, wypowiedź</w:t>
      </w:r>
      <w:r w:rsidR="00DF6C7D">
        <w:rPr>
          <w:rFonts w:eastAsia="Times New Roman"/>
          <w:sz w:val="18"/>
        </w:rPr>
        <w:t xml:space="preserve"> zawiera jedynie </w:t>
      </w:r>
      <w:r w:rsidR="009B139D">
        <w:rPr>
          <w:rFonts w:eastAsia="Times New Roman"/>
          <w:sz w:val="18"/>
        </w:rPr>
        <w:br/>
        <w:t xml:space="preserve"> </w:t>
      </w:r>
      <w:r w:rsidR="009B139D">
        <w:rPr>
          <w:rFonts w:eastAsia="Times New Roman"/>
          <w:sz w:val="18"/>
        </w:rPr>
        <w:tab/>
      </w:r>
      <w:r w:rsidR="00DF6C7D">
        <w:rPr>
          <w:rFonts w:eastAsia="Times New Roman"/>
          <w:sz w:val="18"/>
        </w:rPr>
        <w:t>środki z </w:t>
      </w:r>
      <w:r w:rsidRPr="00277374">
        <w:rPr>
          <w:rFonts w:eastAsia="Times New Roman"/>
          <w:sz w:val="18"/>
        </w:rPr>
        <w:t xml:space="preserve">poziomu </w:t>
      </w:r>
      <w:r w:rsidR="00E46D5C">
        <w:rPr>
          <w:rFonts w:eastAsia="Times New Roman"/>
          <w:sz w:val="18"/>
        </w:rPr>
        <w:t>języka codziennej komunikacji</w:t>
      </w:r>
      <w:r w:rsidRPr="00277374">
        <w:rPr>
          <w:rFonts w:eastAsia="Times New Roman"/>
          <w:sz w:val="18"/>
        </w:rPr>
        <w:t>.</w:t>
      </w:r>
      <w:r w:rsidR="00DF6C7D">
        <w:rPr>
          <w:rFonts w:eastAsia="Times New Roman"/>
          <w:sz w:val="18"/>
        </w:rPr>
        <w:br/>
      </w:r>
      <w:r w:rsidRPr="00277374">
        <w:rPr>
          <w:rFonts w:eastAsia="Times New Roman"/>
          <w:sz w:val="18"/>
        </w:rPr>
        <w:t xml:space="preserve">0 p. </w:t>
      </w:r>
      <w:r w:rsidRPr="00277374">
        <w:rPr>
          <w:rFonts w:eastAsia="Times New Roman"/>
          <w:sz w:val="18"/>
        </w:rPr>
        <w:tab/>
        <w:t>Zakres środków językowych bardzo ogranicza lub uniemożliwia realizację treści wymaganych w poleceniu,</w:t>
      </w:r>
      <w:r w:rsidR="009B139D">
        <w:rPr>
          <w:rFonts w:eastAsia="Times New Roman"/>
          <w:sz w:val="18"/>
        </w:rPr>
        <w:br/>
        <w:t xml:space="preserve"> </w:t>
      </w:r>
      <w:r w:rsidR="009B139D">
        <w:rPr>
          <w:rFonts w:eastAsia="Times New Roman"/>
          <w:sz w:val="18"/>
        </w:rPr>
        <w:tab/>
      </w:r>
      <w:r w:rsidRPr="00277374">
        <w:rPr>
          <w:rFonts w:eastAsia="Times New Roman"/>
          <w:sz w:val="18"/>
        </w:rPr>
        <w:t xml:space="preserve"> wypowiedź</w:t>
      </w:r>
      <w:r w:rsidR="009B139D">
        <w:rPr>
          <w:rFonts w:eastAsia="Times New Roman"/>
          <w:sz w:val="18"/>
        </w:rPr>
        <w:t xml:space="preserve"> </w:t>
      </w:r>
      <w:r w:rsidRPr="00277374">
        <w:rPr>
          <w:rFonts w:eastAsia="Times New Roman"/>
          <w:sz w:val="18"/>
        </w:rPr>
        <w:t xml:space="preserve">zawiera jedynie środki z </w:t>
      </w:r>
      <w:r w:rsidR="003C329A">
        <w:rPr>
          <w:rFonts w:eastAsia="Times New Roman"/>
          <w:sz w:val="18"/>
        </w:rPr>
        <w:t>poziomu języka codziennej komunikacji</w:t>
      </w:r>
      <w:r w:rsidRPr="00277374">
        <w:rPr>
          <w:rFonts w:eastAsia="Times New Roman"/>
          <w:sz w:val="18"/>
        </w:rPr>
        <w:t>.</w:t>
      </w:r>
    </w:p>
    <w:p w:rsidR="008D5198" w:rsidRPr="002468FC" w:rsidRDefault="00277374" w:rsidP="008327B1">
      <w:pPr>
        <w:spacing w:after="80"/>
        <w:ind w:left="851"/>
        <w:rPr>
          <w:rFonts w:eastAsia="Times New Roman"/>
          <w:sz w:val="18"/>
        </w:rPr>
      </w:pPr>
      <w:r w:rsidRPr="00277374">
        <w:rPr>
          <w:rFonts w:eastAsia="Times New Roman"/>
          <w:b/>
          <w:sz w:val="18"/>
        </w:rPr>
        <w:t>Poprawność środków językowych</w:t>
      </w:r>
      <w:r w:rsidR="00F91A78">
        <w:rPr>
          <w:rFonts w:eastAsia="Times New Roman"/>
          <w:b/>
          <w:sz w:val="18"/>
        </w:rPr>
        <w:br/>
      </w:r>
      <w:r w:rsidRPr="00277374">
        <w:rPr>
          <w:rFonts w:eastAsia="Times New Roman"/>
          <w:sz w:val="18"/>
        </w:rPr>
        <w:t xml:space="preserve">2 p. </w:t>
      </w:r>
      <w:r w:rsidRPr="00277374">
        <w:rPr>
          <w:rFonts w:eastAsia="Times New Roman"/>
          <w:sz w:val="18"/>
        </w:rPr>
        <w:tab/>
        <w:t>Wypowiedź bezbłędna i w pełni zrozumiała lub prawie bezbłędna, a ewentualne błędy</w:t>
      </w:r>
      <w:r w:rsidR="00F91A78">
        <w:rPr>
          <w:rFonts w:eastAsia="Times New Roman"/>
          <w:sz w:val="18"/>
        </w:rPr>
        <w:t xml:space="preserve"> </w:t>
      </w:r>
      <w:r w:rsidRPr="00277374">
        <w:rPr>
          <w:rFonts w:eastAsia="Times New Roman"/>
          <w:sz w:val="18"/>
        </w:rPr>
        <w:t xml:space="preserve">są nieliczne i nie zakłócają </w:t>
      </w:r>
      <w:r w:rsidR="00F91A78">
        <w:rPr>
          <w:rFonts w:eastAsia="Times New Roman"/>
          <w:sz w:val="18"/>
        </w:rPr>
        <w:br/>
        <w:t xml:space="preserve"> </w:t>
      </w:r>
      <w:r w:rsidR="00F91A78">
        <w:rPr>
          <w:rFonts w:eastAsia="Times New Roman"/>
          <w:sz w:val="18"/>
        </w:rPr>
        <w:tab/>
      </w:r>
      <w:r w:rsidRPr="00277374">
        <w:rPr>
          <w:rFonts w:eastAsia="Times New Roman"/>
          <w:sz w:val="18"/>
        </w:rPr>
        <w:t>komunikacji.</w:t>
      </w:r>
      <w:r w:rsidR="00F91A78">
        <w:rPr>
          <w:rFonts w:eastAsia="Times New Roman"/>
          <w:sz w:val="18"/>
        </w:rPr>
        <w:br/>
      </w:r>
      <w:r w:rsidRPr="00277374">
        <w:rPr>
          <w:rFonts w:eastAsia="Times New Roman"/>
          <w:sz w:val="18"/>
        </w:rPr>
        <w:t xml:space="preserve">1 p. </w:t>
      </w:r>
      <w:r w:rsidRPr="00277374">
        <w:rPr>
          <w:rFonts w:eastAsia="Times New Roman"/>
          <w:sz w:val="18"/>
        </w:rPr>
        <w:tab/>
        <w:t>Wypowiedź zawiera liczne błędy, które jednak nie zakłócają komunikacji lub wypowiedź</w:t>
      </w:r>
      <w:r w:rsidR="00F91A78">
        <w:rPr>
          <w:rFonts w:eastAsia="Times New Roman"/>
          <w:sz w:val="18"/>
        </w:rPr>
        <w:t xml:space="preserve"> </w:t>
      </w:r>
      <w:r w:rsidRPr="00277374">
        <w:rPr>
          <w:rFonts w:eastAsia="Times New Roman"/>
          <w:sz w:val="18"/>
        </w:rPr>
        <w:t>zawiera nieliczne błędy</w:t>
      </w:r>
      <w:r w:rsidR="00F91A78">
        <w:rPr>
          <w:rFonts w:eastAsia="Times New Roman"/>
          <w:sz w:val="18"/>
        </w:rPr>
        <w:br/>
        <w:t xml:space="preserve"> </w:t>
      </w:r>
      <w:r w:rsidR="00F91A78">
        <w:rPr>
          <w:rFonts w:eastAsia="Times New Roman"/>
          <w:sz w:val="18"/>
        </w:rPr>
        <w:tab/>
      </w:r>
      <w:r w:rsidRPr="00277374">
        <w:rPr>
          <w:rFonts w:eastAsia="Times New Roman"/>
          <w:sz w:val="18"/>
        </w:rPr>
        <w:t>językowe, które sporadycznie utrudniają komunikację.</w:t>
      </w:r>
      <w:r w:rsidR="00F91A78">
        <w:rPr>
          <w:rFonts w:eastAsia="Times New Roman"/>
          <w:sz w:val="18"/>
        </w:rPr>
        <w:t xml:space="preserve"> </w:t>
      </w:r>
      <w:r w:rsidR="00F91A78">
        <w:rPr>
          <w:rFonts w:eastAsia="Times New Roman"/>
          <w:sz w:val="18"/>
        </w:rPr>
        <w:br/>
        <w:t>0</w:t>
      </w:r>
      <w:r w:rsidRPr="00277374">
        <w:rPr>
          <w:rFonts w:eastAsia="Times New Roman"/>
          <w:sz w:val="18"/>
        </w:rPr>
        <w:t xml:space="preserve"> p. </w:t>
      </w:r>
      <w:r w:rsidRPr="00277374">
        <w:rPr>
          <w:rFonts w:eastAsia="Times New Roman"/>
          <w:sz w:val="18"/>
        </w:rPr>
        <w:tab/>
        <w:t>Wypowiedź zawiera liczne błędy, które w znacznym stopniu utrudniają czy uniemożliwiają komunikację.</w:t>
      </w:r>
    </w:p>
    <w:sectPr w:rsidR="008D5198" w:rsidRPr="002468FC" w:rsidSect="002C323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9E4A6E"/>
    <w:name w:val="WW8Num1"/>
    <w:lvl w:ilvl="0">
      <w:start w:val="1"/>
      <w:numFmt w:val="upperRoman"/>
      <w:lvlText w:val="%1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5B42A7"/>
    <w:multiLevelType w:val="hybridMultilevel"/>
    <w:tmpl w:val="CCBCFCF0"/>
    <w:lvl w:ilvl="0" w:tplc="47420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C60E1"/>
    <w:multiLevelType w:val="hybridMultilevel"/>
    <w:tmpl w:val="486CC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B4DF8"/>
    <w:multiLevelType w:val="hybridMultilevel"/>
    <w:tmpl w:val="EE386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4F57"/>
    <w:multiLevelType w:val="hybridMultilevel"/>
    <w:tmpl w:val="E766B5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29E4832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i w:val="0"/>
      </w:rPr>
    </w:lvl>
    <w:lvl w:ilvl="2" w:tplc="47CAA734">
      <w:start w:val="1"/>
      <w:numFmt w:val="bullet"/>
      <w:lvlText w:val="–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28FCBFD4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2120E"/>
    <w:multiLevelType w:val="hybridMultilevel"/>
    <w:tmpl w:val="1D92ACC0"/>
    <w:lvl w:ilvl="0" w:tplc="6EC03EA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B42FF6"/>
    <w:multiLevelType w:val="hybridMultilevel"/>
    <w:tmpl w:val="346EE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B2B20"/>
    <w:multiLevelType w:val="hybridMultilevel"/>
    <w:tmpl w:val="86A6272E"/>
    <w:lvl w:ilvl="0" w:tplc="057A94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07878"/>
    <w:multiLevelType w:val="hybridMultilevel"/>
    <w:tmpl w:val="FB52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56D0F"/>
    <w:multiLevelType w:val="hybridMultilevel"/>
    <w:tmpl w:val="3158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22795"/>
    <w:multiLevelType w:val="hybridMultilevel"/>
    <w:tmpl w:val="9F12F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01C55"/>
    <w:multiLevelType w:val="hybridMultilevel"/>
    <w:tmpl w:val="38F69BE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2838595E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F15368"/>
    <w:multiLevelType w:val="hybridMultilevel"/>
    <w:tmpl w:val="42DA03E6"/>
    <w:lvl w:ilvl="0" w:tplc="2F94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D3B43C4"/>
    <w:multiLevelType w:val="hybridMultilevel"/>
    <w:tmpl w:val="FD44B7F0"/>
    <w:lvl w:ilvl="0" w:tplc="F864D84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458A5"/>
    <w:multiLevelType w:val="hybridMultilevel"/>
    <w:tmpl w:val="0688F050"/>
    <w:lvl w:ilvl="0" w:tplc="27C04C0E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2822FBE"/>
    <w:multiLevelType w:val="hybridMultilevel"/>
    <w:tmpl w:val="F10A9EA8"/>
    <w:lvl w:ilvl="0" w:tplc="2E9224FE">
      <w:start w:val="1"/>
      <w:numFmt w:val="upperRoman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C2338"/>
    <w:multiLevelType w:val="hybridMultilevel"/>
    <w:tmpl w:val="B6DCC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F0A72"/>
    <w:multiLevelType w:val="hybridMultilevel"/>
    <w:tmpl w:val="E9F29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51A42"/>
    <w:multiLevelType w:val="hybridMultilevel"/>
    <w:tmpl w:val="2CA87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17862"/>
    <w:multiLevelType w:val="hybridMultilevel"/>
    <w:tmpl w:val="E196C608"/>
    <w:lvl w:ilvl="0" w:tplc="4AB45540">
      <w:start w:val="1"/>
      <w:numFmt w:val="decimal"/>
      <w:lvlText w:val="%1."/>
      <w:lvlJc w:val="left"/>
      <w:pPr>
        <w:ind w:left="1776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BDD3A30"/>
    <w:multiLevelType w:val="hybridMultilevel"/>
    <w:tmpl w:val="EC10A108"/>
    <w:lvl w:ilvl="0" w:tplc="04150011">
      <w:start w:val="1"/>
      <w:numFmt w:val="decimal"/>
      <w:lvlText w:val="%1)"/>
      <w:lvlJc w:val="left"/>
      <w:pPr>
        <w:ind w:left="271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3">
    <w:nsid w:val="76044F1A"/>
    <w:multiLevelType w:val="hybridMultilevel"/>
    <w:tmpl w:val="E7765B06"/>
    <w:lvl w:ilvl="0" w:tplc="ED0A1928">
      <w:start w:val="1"/>
      <w:numFmt w:val="upperRoman"/>
      <w:lvlText w:val="%1."/>
      <w:lvlJc w:val="right"/>
      <w:pPr>
        <w:ind w:left="3284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004" w:hanging="360"/>
      </w:pPr>
    </w:lvl>
    <w:lvl w:ilvl="2" w:tplc="0415001B" w:tentative="1">
      <w:start w:val="1"/>
      <w:numFmt w:val="lowerRoman"/>
      <w:lvlText w:val="%3."/>
      <w:lvlJc w:val="right"/>
      <w:pPr>
        <w:ind w:left="4724" w:hanging="180"/>
      </w:pPr>
    </w:lvl>
    <w:lvl w:ilvl="3" w:tplc="0415000F" w:tentative="1">
      <w:start w:val="1"/>
      <w:numFmt w:val="decimal"/>
      <w:lvlText w:val="%4."/>
      <w:lvlJc w:val="left"/>
      <w:pPr>
        <w:ind w:left="5444" w:hanging="360"/>
      </w:pPr>
    </w:lvl>
    <w:lvl w:ilvl="4" w:tplc="04150019" w:tentative="1">
      <w:start w:val="1"/>
      <w:numFmt w:val="lowerLetter"/>
      <w:lvlText w:val="%5."/>
      <w:lvlJc w:val="left"/>
      <w:pPr>
        <w:ind w:left="6164" w:hanging="360"/>
      </w:pPr>
    </w:lvl>
    <w:lvl w:ilvl="5" w:tplc="0415001B" w:tentative="1">
      <w:start w:val="1"/>
      <w:numFmt w:val="lowerRoman"/>
      <w:lvlText w:val="%6."/>
      <w:lvlJc w:val="right"/>
      <w:pPr>
        <w:ind w:left="6884" w:hanging="180"/>
      </w:pPr>
    </w:lvl>
    <w:lvl w:ilvl="6" w:tplc="0415000F" w:tentative="1">
      <w:start w:val="1"/>
      <w:numFmt w:val="decimal"/>
      <w:lvlText w:val="%7."/>
      <w:lvlJc w:val="left"/>
      <w:pPr>
        <w:ind w:left="7604" w:hanging="360"/>
      </w:pPr>
    </w:lvl>
    <w:lvl w:ilvl="7" w:tplc="04150019" w:tentative="1">
      <w:start w:val="1"/>
      <w:numFmt w:val="lowerLetter"/>
      <w:lvlText w:val="%8."/>
      <w:lvlJc w:val="left"/>
      <w:pPr>
        <w:ind w:left="8324" w:hanging="360"/>
      </w:pPr>
    </w:lvl>
    <w:lvl w:ilvl="8" w:tplc="0415001B" w:tentative="1">
      <w:start w:val="1"/>
      <w:numFmt w:val="lowerRoman"/>
      <w:lvlText w:val="%9."/>
      <w:lvlJc w:val="right"/>
      <w:pPr>
        <w:ind w:left="9044" w:hanging="180"/>
      </w:pPr>
    </w:lvl>
  </w:abstractNum>
  <w:abstractNum w:abstractNumId="24">
    <w:nsid w:val="78EA00FC"/>
    <w:multiLevelType w:val="hybridMultilevel"/>
    <w:tmpl w:val="BEF09ADE"/>
    <w:lvl w:ilvl="0" w:tplc="CBC0FDE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E5695"/>
    <w:multiLevelType w:val="hybridMultilevel"/>
    <w:tmpl w:val="91D29654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24"/>
  </w:num>
  <w:num w:numId="9">
    <w:abstractNumId w:val="8"/>
  </w:num>
  <w:num w:numId="10">
    <w:abstractNumId w:val="18"/>
  </w:num>
  <w:num w:numId="11">
    <w:abstractNumId w:val="25"/>
  </w:num>
  <w:num w:numId="12">
    <w:abstractNumId w:val="17"/>
  </w:num>
  <w:num w:numId="13">
    <w:abstractNumId w:val="5"/>
  </w:num>
  <w:num w:numId="14">
    <w:abstractNumId w:val="12"/>
  </w:num>
  <w:num w:numId="15">
    <w:abstractNumId w:val="19"/>
  </w:num>
  <w:num w:numId="16">
    <w:abstractNumId w:val="20"/>
  </w:num>
  <w:num w:numId="17">
    <w:abstractNumId w:val="7"/>
  </w:num>
  <w:num w:numId="18">
    <w:abstractNumId w:val="23"/>
  </w:num>
  <w:num w:numId="19">
    <w:abstractNumId w:val="21"/>
  </w:num>
  <w:num w:numId="20">
    <w:abstractNumId w:val="13"/>
  </w:num>
  <w:num w:numId="21">
    <w:abstractNumId w:val="16"/>
  </w:num>
  <w:num w:numId="22">
    <w:abstractNumId w:val="15"/>
  </w:num>
  <w:num w:numId="23">
    <w:abstractNumId w:val="14"/>
  </w:num>
  <w:num w:numId="24">
    <w:abstractNumId w:val="22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559E"/>
    <w:rsid w:val="000147E2"/>
    <w:rsid w:val="00021E80"/>
    <w:rsid w:val="00034A6C"/>
    <w:rsid w:val="0004032A"/>
    <w:rsid w:val="00062D99"/>
    <w:rsid w:val="000C23E9"/>
    <w:rsid w:val="000F0E12"/>
    <w:rsid w:val="00157DDC"/>
    <w:rsid w:val="001823C8"/>
    <w:rsid w:val="00197FD5"/>
    <w:rsid w:val="001D2663"/>
    <w:rsid w:val="001E4CDB"/>
    <w:rsid w:val="001F1907"/>
    <w:rsid w:val="002468FC"/>
    <w:rsid w:val="002561A0"/>
    <w:rsid w:val="00276D6E"/>
    <w:rsid w:val="00277374"/>
    <w:rsid w:val="002B2E79"/>
    <w:rsid w:val="002C323D"/>
    <w:rsid w:val="002E737F"/>
    <w:rsid w:val="002F615B"/>
    <w:rsid w:val="00323147"/>
    <w:rsid w:val="0033665C"/>
    <w:rsid w:val="00336CDC"/>
    <w:rsid w:val="003534DB"/>
    <w:rsid w:val="00356CB1"/>
    <w:rsid w:val="00361953"/>
    <w:rsid w:val="00381B43"/>
    <w:rsid w:val="003974F6"/>
    <w:rsid w:val="003B3CDF"/>
    <w:rsid w:val="003C329A"/>
    <w:rsid w:val="003F57F9"/>
    <w:rsid w:val="00402A3A"/>
    <w:rsid w:val="00410E3E"/>
    <w:rsid w:val="004172F6"/>
    <w:rsid w:val="004A1BAD"/>
    <w:rsid w:val="004B3AA0"/>
    <w:rsid w:val="004B3DFF"/>
    <w:rsid w:val="004C3783"/>
    <w:rsid w:val="00523F34"/>
    <w:rsid w:val="00531160"/>
    <w:rsid w:val="00563A8C"/>
    <w:rsid w:val="00571692"/>
    <w:rsid w:val="005774ED"/>
    <w:rsid w:val="005936EA"/>
    <w:rsid w:val="005D1FA1"/>
    <w:rsid w:val="005F0EDF"/>
    <w:rsid w:val="005F635D"/>
    <w:rsid w:val="00601FD2"/>
    <w:rsid w:val="00620662"/>
    <w:rsid w:val="00631423"/>
    <w:rsid w:val="00661CC2"/>
    <w:rsid w:val="006621CF"/>
    <w:rsid w:val="00664278"/>
    <w:rsid w:val="00666A14"/>
    <w:rsid w:val="00675DDB"/>
    <w:rsid w:val="006959E2"/>
    <w:rsid w:val="006D2A97"/>
    <w:rsid w:val="007058D4"/>
    <w:rsid w:val="00741042"/>
    <w:rsid w:val="00743D5B"/>
    <w:rsid w:val="00751D38"/>
    <w:rsid w:val="0075546E"/>
    <w:rsid w:val="00784E0C"/>
    <w:rsid w:val="00794C74"/>
    <w:rsid w:val="007A78C1"/>
    <w:rsid w:val="007B737E"/>
    <w:rsid w:val="007C3D9C"/>
    <w:rsid w:val="007D181D"/>
    <w:rsid w:val="007D1ADA"/>
    <w:rsid w:val="008043E5"/>
    <w:rsid w:val="008057EE"/>
    <w:rsid w:val="008327B1"/>
    <w:rsid w:val="00832ABB"/>
    <w:rsid w:val="008351B9"/>
    <w:rsid w:val="00836332"/>
    <w:rsid w:val="00851B44"/>
    <w:rsid w:val="00872488"/>
    <w:rsid w:val="008938C2"/>
    <w:rsid w:val="008A22D8"/>
    <w:rsid w:val="008C280C"/>
    <w:rsid w:val="008D325D"/>
    <w:rsid w:val="008D5198"/>
    <w:rsid w:val="008F74C4"/>
    <w:rsid w:val="00901EC7"/>
    <w:rsid w:val="009117E0"/>
    <w:rsid w:val="00916ED1"/>
    <w:rsid w:val="0091725C"/>
    <w:rsid w:val="009B139D"/>
    <w:rsid w:val="009B4E21"/>
    <w:rsid w:val="009C0620"/>
    <w:rsid w:val="009C3E1B"/>
    <w:rsid w:val="009E29E1"/>
    <w:rsid w:val="009E550C"/>
    <w:rsid w:val="00A045BB"/>
    <w:rsid w:val="00A0585B"/>
    <w:rsid w:val="00A05AD2"/>
    <w:rsid w:val="00A07340"/>
    <w:rsid w:val="00A36F42"/>
    <w:rsid w:val="00A60DB4"/>
    <w:rsid w:val="00A7563E"/>
    <w:rsid w:val="00AD711C"/>
    <w:rsid w:val="00AE0F1E"/>
    <w:rsid w:val="00B02B1A"/>
    <w:rsid w:val="00B101FE"/>
    <w:rsid w:val="00B1676B"/>
    <w:rsid w:val="00B32C3F"/>
    <w:rsid w:val="00B456D6"/>
    <w:rsid w:val="00B5301C"/>
    <w:rsid w:val="00B6559E"/>
    <w:rsid w:val="00B72983"/>
    <w:rsid w:val="00B942F0"/>
    <w:rsid w:val="00B95B5C"/>
    <w:rsid w:val="00BE1398"/>
    <w:rsid w:val="00BE2313"/>
    <w:rsid w:val="00C26529"/>
    <w:rsid w:val="00C525E0"/>
    <w:rsid w:val="00C578A5"/>
    <w:rsid w:val="00C916F2"/>
    <w:rsid w:val="00CA702D"/>
    <w:rsid w:val="00CE3B37"/>
    <w:rsid w:val="00CF3251"/>
    <w:rsid w:val="00D24948"/>
    <w:rsid w:val="00D449F5"/>
    <w:rsid w:val="00D560B9"/>
    <w:rsid w:val="00D560D6"/>
    <w:rsid w:val="00D724D2"/>
    <w:rsid w:val="00D74176"/>
    <w:rsid w:val="00D82DB6"/>
    <w:rsid w:val="00D84723"/>
    <w:rsid w:val="00D97115"/>
    <w:rsid w:val="00DA134D"/>
    <w:rsid w:val="00DE6648"/>
    <w:rsid w:val="00DF67C3"/>
    <w:rsid w:val="00DF6C7D"/>
    <w:rsid w:val="00E02CBE"/>
    <w:rsid w:val="00E271E2"/>
    <w:rsid w:val="00E46D5C"/>
    <w:rsid w:val="00E56FFD"/>
    <w:rsid w:val="00E7738B"/>
    <w:rsid w:val="00E82D8A"/>
    <w:rsid w:val="00E95D95"/>
    <w:rsid w:val="00EA0A42"/>
    <w:rsid w:val="00EC6134"/>
    <w:rsid w:val="00EC776A"/>
    <w:rsid w:val="00ED0A2A"/>
    <w:rsid w:val="00ED2E91"/>
    <w:rsid w:val="00ED676A"/>
    <w:rsid w:val="00EF422B"/>
    <w:rsid w:val="00EF66CA"/>
    <w:rsid w:val="00F0241E"/>
    <w:rsid w:val="00F12DC5"/>
    <w:rsid w:val="00F25AB5"/>
    <w:rsid w:val="00F47B0C"/>
    <w:rsid w:val="00F51FCB"/>
    <w:rsid w:val="00F60435"/>
    <w:rsid w:val="00F63106"/>
    <w:rsid w:val="00F91A78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23D"/>
    <w:pPr>
      <w:widowControl w:val="0"/>
      <w:suppressAutoHyphens/>
    </w:pPr>
    <w:rPr>
      <w:rFonts w:eastAsia="Lucida Sans Unicode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4E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2C323D"/>
    <w:pPr>
      <w:keepNext/>
      <w:numPr>
        <w:ilvl w:val="4"/>
        <w:numId w:val="2"/>
      </w:numPr>
      <w:spacing w:line="360" w:lineRule="auto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2C323D"/>
  </w:style>
  <w:style w:type="character" w:customStyle="1" w:styleId="WW-Absatz-Standardschriftart">
    <w:name w:val="WW-Absatz-Standardschriftart"/>
    <w:rsid w:val="002C323D"/>
  </w:style>
  <w:style w:type="character" w:styleId="Pogrubienie">
    <w:name w:val="Strong"/>
    <w:qFormat/>
    <w:rsid w:val="002C323D"/>
    <w:rPr>
      <w:b/>
      <w:bCs/>
    </w:rPr>
  </w:style>
  <w:style w:type="character" w:customStyle="1" w:styleId="WW8Num2z0">
    <w:name w:val="WW8Num2z0"/>
    <w:rsid w:val="002C323D"/>
    <w:rPr>
      <w:b/>
      <w:bCs/>
    </w:rPr>
  </w:style>
  <w:style w:type="character" w:customStyle="1" w:styleId="Znakinumeracji">
    <w:name w:val="Znaki numeracji"/>
    <w:rsid w:val="002C323D"/>
  </w:style>
  <w:style w:type="character" w:customStyle="1" w:styleId="WW-Znakinumeracji">
    <w:name w:val="WW-Znaki numeracji"/>
    <w:rsid w:val="002C323D"/>
  </w:style>
  <w:style w:type="character" w:customStyle="1" w:styleId="WW-Znakinumeracji1">
    <w:name w:val="WW-Znaki numeracji1"/>
    <w:rsid w:val="002C323D"/>
  </w:style>
  <w:style w:type="paragraph" w:styleId="Tekstpodstawowy">
    <w:name w:val="Body Text"/>
    <w:basedOn w:val="Normalny"/>
    <w:link w:val="TekstpodstawowyZnak"/>
    <w:semiHidden/>
    <w:rsid w:val="002C323D"/>
    <w:pPr>
      <w:spacing w:after="120"/>
    </w:pPr>
  </w:style>
  <w:style w:type="paragraph" w:styleId="Lista">
    <w:name w:val="List"/>
    <w:basedOn w:val="Tekstpodstawowy"/>
    <w:semiHidden/>
    <w:rsid w:val="002C323D"/>
    <w:rPr>
      <w:rFonts w:cs="Tahoma"/>
    </w:rPr>
  </w:style>
  <w:style w:type="paragraph" w:customStyle="1" w:styleId="Podpis2">
    <w:name w:val="Podpis2"/>
    <w:basedOn w:val="Normalny"/>
    <w:rsid w:val="002C323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2C323D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2C323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2C323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">
    <w:name w:val="Nagłówek1"/>
    <w:basedOn w:val="Normalny"/>
    <w:next w:val="Tekstpodstawowy"/>
    <w:rsid w:val="002C323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ekstpodstawowy2">
    <w:name w:val="WW-Tekst podstawowy 2"/>
    <w:basedOn w:val="Normalny"/>
    <w:rsid w:val="002C323D"/>
    <w:pPr>
      <w:jc w:val="both"/>
    </w:pPr>
    <w:rPr>
      <w:sz w:val="22"/>
    </w:rPr>
  </w:style>
  <w:style w:type="paragraph" w:styleId="Stopka">
    <w:name w:val="footer"/>
    <w:basedOn w:val="Normalny"/>
    <w:semiHidden/>
    <w:rsid w:val="002C323D"/>
    <w:pPr>
      <w:tabs>
        <w:tab w:val="center" w:pos="4536"/>
        <w:tab w:val="right" w:pos="9072"/>
      </w:tabs>
    </w:pPr>
    <w:rPr>
      <w:sz w:val="20"/>
    </w:rPr>
  </w:style>
  <w:style w:type="paragraph" w:styleId="Akapitzlist">
    <w:name w:val="List Paragraph"/>
    <w:basedOn w:val="Normalny"/>
    <w:uiPriority w:val="34"/>
    <w:qFormat/>
    <w:rsid w:val="00D9711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72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D5198"/>
    <w:rPr>
      <w:rFonts w:eastAsia="Lucida Sans Unicode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4E21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32</cp:revision>
  <cp:lastPrinted>2010-01-15T07:35:00Z</cp:lastPrinted>
  <dcterms:created xsi:type="dcterms:W3CDTF">2015-03-04T02:04:00Z</dcterms:created>
  <dcterms:modified xsi:type="dcterms:W3CDTF">2015-03-05T13:15:00Z</dcterms:modified>
</cp:coreProperties>
</file>