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46" w:rsidRDefault="00E52746" w:rsidP="00E52746">
      <w:pPr>
        <w:pStyle w:val="Tekstpodstawowy"/>
      </w:pPr>
      <w:bookmarkStart w:id="0" w:name="_GoBack"/>
      <w:bookmarkEnd w:id="0"/>
      <w:r>
        <w:t>Kod ucznia: .................</w:t>
      </w:r>
    </w:p>
    <w:p w:rsidR="00E52746" w:rsidRDefault="00E52746" w:rsidP="00E52746">
      <w:pPr>
        <w:pStyle w:val="Nagwek1"/>
      </w:pPr>
    </w:p>
    <w:p w:rsidR="00E52746" w:rsidRPr="00366C68" w:rsidRDefault="00E52746" w:rsidP="002D7138">
      <w:pPr>
        <w:pStyle w:val="Nagwek1"/>
        <w:rPr>
          <w:rFonts w:ascii="Arial" w:hAnsi="Arial" w:cs="Arial"/>
          <w:b w:val="0"/>
          <w:bCs w:val="0"/>
          <w:szCs w:val="32"/>
        </w:rPr>
      </w:pPr>
      <w:r w:rsidRPr="00366C68">
        <w:rPr>
          <w:rFonts w:ascii="Arial" w:hAnsi="Arial" w:cs="Arial"/>
          <w:szCs w:val="32"/>
        </w:rPr>
        <w:t xml:space="preserve">Konkurs </w:t>
      </w:r>
      <w:r w:rsidR="009F702F" w:rsidRPr="00366C68">
        <w:rPr>
          <w:rFonts w:ascii="Arial" w:hAnsi="Arial" w:cs="Arial"/>
          <w:szCs w:val="32"/>
        </w:rPr>
        <w:t xml:space="preserve">przedmiotowy z matematyki </w:t>
      </w:r>
      <w:r w:rsidRPr="00366C68">
        <w:rPr>
          <w:rFonts w:ascii="Arial" w:hAnsi="Arial" w:cs="Arial"/>
          <w:szCs w:val="32"/>
        </w:rPr>
        <w:t xml:space="preserve">dla uczniów gimnazjów </w:t>
      </w:r>
    </w:p>
    <w:p w:rsidR="00E52746" w:rsidRPr="00DA3150" w:rsidRDefault="00A763FA" w:rsidP="00E527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E52746" w:rsidRPr="00DA3150">
        <w:rPr>
          <w:rFonts w:ascii="Arial" w:hAnsi="Arial" w:cs="Arial"/>
          <w:b/>
          <w:bCs/>
        </w:rPr>
        <w:t xml:space="preserve"> marca 201</w:t>
      </w:r>
      <w:r>
        <w:rPr>
          <w:rFonts w:ascii="Arial" w:hAnsi="Arial" w:cs="Arial"/>
          <w:b/>
          <w:bCs/>
        </w:rPr>
        <w:t>4</w:t>
      </w:r>
      <w:r w:rsidR="00E52746" w:rsidRPr="00DA3150">
        <w:rPr>
          <w:rFonts w:ascii="Arial" w:hAnsi="Arial" w:cs="Arial"/>
          <w:b/>
          <w:bCs/>
        </w:rPr>
        <w:t xml:space="preserve"> r. – zawody III stopnia (wojewódzkie)</w:t>
      </w:r>
    </w:p>
    <w:p w:rsidR="00E52746" w:rsidRDefault="00E52746" w:rsidP="00E52746">
      <w:pPr>
        <w:jc w:val="center"/>
        <w:rPr>
          <w:b/>
          <w:bCs/>
        </w:rPr>
      </w:pPr>
    </w:p>
    <w:p w:rsidR="00E52746" w:rsidRDefault="00E52746" w:rsidP="00E52746">
      <w:pPr>
        <w:jc w:val="both"/>
      </w:pPr>
      <w:r>
        <w:t xml:space="preserve">Witamy Cię na trzecim etapie Konkursu </w:t>
      </w:r>
      <w:r w:rsidR="00400278">
        <w:t>przedmiotowego z matematyki</w:t>
      </w:r>
      <w:r>
        <w:t>.</w:t>
      </w:r>
    </w:p>
    <w:p w:rsidR="00E52746" w:rsidRDefault="00E52746" w:rsidP="00E52746">
      <w:pPr>
        <w:pStyle w:val="Tekstpodstawowy"/>
      </w:pPr>
      <w:r>
        <w:t xml:space="preserve">Przed przystąpieniem do rozwiązywania zadań </w:t>
      </w:r>
      <w:r w:rsidR="00D45DC4">
        <w:t xml:space="preserve">uważnie </w:t>
      </w:r>
      <w:r>
        <w:t xml:space="preserve">przeczytaj polecenia. </w:t>
      </w:r>
    </w:p>
    <w:p w:rsidR="00E52746" w:rsidRDefault="00E52746" w:rsidP="00E52746">
      <w:pPr>
        <w:pStyle w:val="Tekstpodstawowy"/>
      </w:pPr>
      <w:r>
        <w:t>Brudnopis nie podlega sprawdzeniu.</w:t>
      </w:r>
    </w:p>
    <w:p w:rsidR="00705293" w:rsidRDefault="00E52746" w:rsidP="0097137D">
      <w:pPr>
        <w:rPr>
          <w:b/>
          <w:bCs/>
        </w:rPr>
      </w:pPr>
      <w:r>
        <w:rPr>
          <w:b/>
          <w:bCs/>
        </w:rPr>
        <w:t>Nie możesz używać kalkulatora.</w:t>
      </w:r>
      <w:r w:rsidR="00F47086">
        <w:rPr>
          <w:b/>
          <w:bCs/>
        </w:rPr>
        <w:t xml:space="preserve">                                                    </w:t>
      </w:r>
    </w:p>
    <w:p w:rsidR="00E52746" w:rsidRDefault="00E52746" w:rsidP="00705293">
      <w:pPr>
        <w:jc w:val="right"/>
      </w:pPr>
      <w:r>
        <w:t>Życzymy Ci powodzenia!</w:t>
      </w:r>
    </w:p>
    <w:p w:rsidR="00E52746" w:rsidRDefault="00E52746" w:rsidP="00E52746">
      <w:pPr>
        <w:jc w:val="both"/>
        <w:rPr>
          <w:b/>
          <w:bCs/>
        </w:rPr>
      </w:pPr>
      <w:r>
        <w:rPr>
          <w:b/>
          <w:bCs/>
        </w:rPr>
        <w:t xml:space="preserve">Maksymalna liczba punktów: </w:t>
      </w:r>
      <w:r w:rsidR="00286AD9">
        <w:rPr>
          <w:b/>
          <w:bCs/>
        </w:rPr>
        <w:t>4</w:t>
      </w:r>
      <w:r>
        <w:rPr>
          <w:b/>
          <w:bCs/>
        </w:rPr>
        <w:t>0.                             Czas rozwiązywania zadań: 90 minut.</w:t>
      </w:r>
    </w:p>
    <w:p w:rsidR="00E52746" w:rsidRDefault="00E52746" w:rsidP="00E52746">
      <w:p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E52746" w:rsidRDefault="00E52746" w:rsidP="00E52746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W zadaniach 1</w:t>
      </w:r>
      <w:r w:rsidR="004902F8">
        <w:rPr>
          <w:i/>
          <w:iCs/>
          <w:sz w:val="28"/>
        </w:rPr>
        <w:t xml:space="preserve"> </w:t>
      </w:r>
      <w:r>
        <w:rPr>
          <w:i/>
          <w:iCs/>
          <w:sz w:val="28"/>
        </w:rPr>
        <w:t>–</w:t>
      </w:r>
      <w:r w:rsidR="004902F8">
        <w:rPr>
          <w:i/>
          <w:iCs/>
          <w:sz w:val="28"/>
        </w:rPr>
        <w:t xml:space="preserve"> </w:t>
      </w:r>
      <w:r w:rsidR="00353B4B">
        <w:rPr>
          <w:i/>
          <w:iCs/>
          <w:sz w:val="28"/>
        </w:rPr>
        <w:t>18</w:t>
      </w:r>
      <w:r w:rsidR="001D254B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wybierz </w:t>
      </w:r>
      <w:r>
        <w:rPr>
          <w:b/>
          <w:bCs/>
          <w:i/>
          <w:iCs/>
          <w:sz w:val="28"/>
        </w:rPr>
        <w:t xml:space="preserve">jedną </w:t>
      </w:r>
      <w:r>
        <w:rPr>
          <w:i/>
          <w:iCs/>
          <w:sz w:val="28"/>
        </w:rPr>
        <w:t xml:space="preserve">odpowiedź i obwiedź ją kółkiem.                          W przypadku pomyłki błędną odpowiedź przekreśl i zaznacz kółkiem poprawną. </w:t>
      </w:r>
    </w:p>
    <w:p w:rsidR="00E52746" w:rsidRDefault="00E52746" w:rsidP="00E52746">
      <w:pPr>
        <w:jc w:val="both"/>
        <w:rPr>
          <w:i/>
          <w:iCs/>
        </w:rPr>
      </w:pPr>
    </w:p>
    <w:p w:rsidR="00E52746" w:rsidRPr="00F15469" w:rsidRDefault="007E7C21" w:rsidP="00011330">
      <w:pPr>
        <w:jc w:val="both"/>
      </w:pPr>
      <w:r w:rsidRPr="00F15469">
        <w:rPr>
          <w:b/>
          <w:bCs/>
        </w:rPr>
        <w:t>Zadanie 1. (0–</w:t>
      </w:r>
      <w:r w:rsidR="00E52746" w:rsidRPr="00F15469">
        <w:rPr>
          <w:b/>
          <w:bCs/>
        </w:rPr>
        <w:t>1 punkt)</w:t>
      </w:r>
      <w:r w:rsidR="00901C99" w:rsidRPr="00AE5E35">
        <w:rPr>
          <w:b/>
          <w:bCs/>
          <w:color w:val="FF0000"/>
        </w:rPr>
        <w:t xml:space="preserve"> </w:t>
      </w:r>
      <w:r w:rsidR="00894FB8" w:rsidRPr="00F15469">
        <w:rPr>
          <w:bCs/>
        </w:rPr>
        <w:t>P</w:t>
      </w:r>
      <w:r w:rsidR="00F15469" w:rsidRPr="00F15469">
        <w:rPr>
          <w:bCs/>
        </w:rPr>
        <w:t>ołowa liczby 2</w:t>
      </w:r>
      <w:r w:rsidR="00F15469" w:rsidRPr="00F15469">
        <w:rPr>
          <w:bCs/>
          <w:vertAlign w:val="superscript"/>
        </w:rPr>
        <w:t>2014</w:t>
      </w:r>
      <w:r w:rsidR="00894FB8" w:rsidRPr="00F15469">
        <w:rPr>
          <w:bCs/>
        </w:rPr>
        <w:t xml:space="preserve"> </w:t>
      </w:r>
      <w:r w:rsidR="004951A6">
        <w:rPr>
          <w:bCs/>
        </w:rPr>
        <w:t>to</w:t>
      </w:r>
    </w:p>
    <w:p w:rsidR="00573209" w:rsidRPr="00F15469" w:rsidRDefault="00894FB8" w:rsidP="00011330">
      <w:pPr>
        <w:pStyle w:val="Akapitzlist"/>
        <w:numPr>
          <w:ilvl w:val="0"/>
          <w:numId w:val="1"/>
        </w:numPr>
        <w:jc w:val="both"/>
      </w:pPr>
      <w:r w:rsidRPr="00F15469">
        <w:t>1</w:t>
      </w:r>
      <w:r w:rsidR="00AC7262">
        <w:rPr>
          <w:vertAlign w:val="superscript"/>
        </w:rPr>
        <w:t>1</w:t>
      </w:r>
      <w:r w:rsidR="009517CA">
        <w:rPr>
          <w:vertAlign w:val="superscript"/>
        </w:rPr>
        <w:t>0</w:t>
      </w:r>
      <w:r w:rsidR="00AC7262">
        <w:rPr>
          <w:vertAlign w:val="superscript"/>
        </w:rPr>
        <w:t>07</w:t>
      </w:r>
      <w:r w:rsidR="00E52746" w:rsidRPr="00F15469">
        <w:t xml:space="preserve">                              b)  </w:t>
      </w:r>
      <w:r w:rsidR="00AC7262">
        <w:t>1</w:t>
      </w:r>
      <w:r w:rsidR="00AC7262">
        <w:rPr>
          <w:vertAlign w:val="superscript"/>
        </w:rPr>
        <w:t>2014</w:t>
      </w:r>
      <w:r w:rsidR="00E52746" w:rsidRPr="00F15469">
        <w:t xml:space="preserve">                          c)</w:t>
      </w:r>
      <w:r w:rsidR="00901C99" w:rsidRPr="00F15469">
        <w:t xml:space="preserve"> </w:t>
      </w:r>
      <w:r w:rsidR="00AC7262">
        <w:t>2</w:t>
      </w:r>
      <w:r w:rsidR="00AC7262">
        <w:rPr>
          <w:vertAlign w:val="superscript"/>
        </w:rPr>
        <w:t>1007</w:t>
      </w:r>
      <w:r w:rsidR="00901C99" w:rsidRPr="00F15469">
        <w:t xml:space="preserve">                            </w:t>
      </w:r>
      <w:r w:rsidR="00E52746" w:rsidRPr="00F15469">
        <w:t xml:space="preserve">d) </w:t>
      </w:r>
      <w:r w:rsidR="00AC7262">
        <w:t>2</w:t>
      </w:r>
      <w:r w:rsidR="00AC7262">
        <w:rPr>
          <w:vertAlign w:val="superscript"/>
        </w:rPr>
        <w:t>2013</w:t>
      </w:r>
    </w:p>
    <w:p w:rsidR="00A91E76" w:rsidRPr="00AE5E35" w:rsidRDefault="00A91E76" w:rsidP="00011330">
      <w:pPr>
        <w:jc w:val="both"/>
        <w:rPr>
          <w:color w:val="FF0000"/>
        </w:rPr>
      </w:pPr>
    </w:p>
    <w:p w:rsidR="005852AE" w:rsidRPr="0091537A" w:rsidRDefault="00A91E76" w:rsidP="002453C8">
      <w:pPr>
        <w:jc w:val="both"/>
        <w:rPr>
          <w:bCs/>
        </w:rPr>
      </w:pPr>
      <w:r w:rsidRPr="008D5B01">
        <w:rPr>
          <w:b/>
          <w:bCs/>
        </w:rPr>
        <w:t>Zadanie 2</w:t>
      </w:r>
      <w:r w:rsidR="007E7C21" w:rsidRPr="008D5B01">
        <w:rPr>
          <w:b/>
          <w:bCs/>
        </w:rPr>
        <w:t>. (0–</w:t>
      </w:r>
      <w:r w:rsidRPr="008D5B01">
        <w:rPr>
          <w:b/>
          <w:bCs/>
        </w:rPr>
        <w:t xml:space="preserve">1 punkt) </w:t>
      </w:r>
      <w:r w:rsidR="00A757E0" w:rsidRPr="008D5B01">
        <w:rPr>
          <w:bCs/>
        </w:rPr>
        <w:t>J</w:t>
      </w:r>
      <w:r w:rsidR="008D5B01" w:rsidRPr="008D5B01">
        <w:rPr>
          <w:bCs/>
        </w:rPr>
        <w:t>eżeli α, β, γ są miarami kątów wewnętrznych trójkąta, to wartość wyrażenia</w:t>
      </w:r>
      <w:r w:rsidR="0091537A">
        <w:rPr>
          <w:bCs/>
        </w:rPr>
        <w:t xml:space="preserve"> </w:t>
      </w:r>
      <w:r w:rsidR="008D5B01" w:rsidRPr="008D5B01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α-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8D5B01" w:rsidRPr="0091537A">
        <w:rPr>
          <w:bCs/>
          <w:sz w:val="28"/>
        </w:rPr>
        <w:t xml:space="preserve"> +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β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91537A" w:rsidRPr="0091537A">
        <w:rPr>
          <w:bCs/>
          <w:sz w:val="28"/>
        </w:rPr>
        <w:t xml:space="preserve"> + </w:t>
      </w:r>
      <w:r w:rsidR="008D5B01" w:rsidRPr="0091537A">
        <w:rPr>
          <w:bCs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γ+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91537A">
        <w:rPr>
          <w:bCs/>
          <w:sz w:val="28"/>
        </w:rPr>
        <w:t xml:space="preserve">  </w:t>
      </w:r>
      <w:r w:rsidR="0091537A">
        <w:rPr>
          <w:bCs/>
        </w:rPr>
        <w:t>jest równa</w:t>
      </w:r>
    </w:p>
    <w:p w:rsidR="00806706" w:rsidRPr="008D5B01" w:rsidRDefault="0091537A" w:rsidP="00DB2AA8">
      <w:pPr>
        <w:pStyle w:val="Akapitzlist"/>
        <w:numPr>
          <w:ilvl w:val="0"/>
          <w:numId w:val="8"/>
        </w:numPr>
        <w:jc w:val="both"/>
        <w:rPr>
          <w:bCs/>
        </w:rPr>
      </w:pPr>
      <w:r>
        <w:rPr>
          <w:bCs/>
        </w:rPr>
        <w:t>90</w:t>
      </w:r>
      <w:r>
        <w:rPr>
          <w:bCs/>
          <w:vertAlign w:val="superscript"/>
        </w:rPr>
        <w:t>0</w:t>
      </w:r>
      <w:r w:rsidR="00E70440" w:rsidRPr="008D5B01">
        <w:rPr>
          <w:bCs/>
        </w:rPr>
        <w:t xml:space="preserve">                         </w:t>
      </w:r>
      <w:r w:rsidR="000B2DAD">
        <w:rPr>
          <w:bCs/>
        </w:rPr>
        <w:t xml:space="preserve">      </w:t>
      </w:r>
      <w:r w:rsidR="00E70440" w:rsidRPr="008D5B01">
        <w:rPr>
          <w:bCs/>
        </w:rPr>
        <w:t xml:space="preserve"> </w:t>
      </w:r>
      <w:r w:rsidR="00371159" w:rsidRPr="008D5B01">
        <w:rPr>
          <w:bCs/>
        </w:rPr>
        <w:t xml:space="preserve">b) </w:t>
      </w:r>
      <w:r>
        <w:rPr>
          <w:bCs/>
        </w:rPr>
        <w:t>180</w:t>
      </w:r>
      <w:r>
        <w:rPr>
          <w:bCs/>
          <w:vertAlign w:val="superscript"/>
        </w:rPr>
        <w:t>0</w:t>
      </w:r>
      <w:r w:rsidR="00EC255E" w:rsidRPr="008D5B01">
        <w:rPr>
          <w:bCs/>
        </w:rPr>
        <w:t xml:space="preserve">                     </w:t>
      </w:r>
      <w:r w:rsidR="00806706" w:rsidRPr="008D5B01">
        <w:rPr>
          <w:bCs/>
        </w:rPr>
        <w:t xml:space="preserve">   </w:t>
      </w:r>
      <w:r w:rsidR="000B2DAD">
        <w:rPr>
          <w:bCs/>
        </w:rPr>
        <w:t xml:space="preserve">  </w:t>
      </w:r>
      <w:r w:rsidR="00E70440" w:rsidRPr="008D5B01">
        <w:rPr>
          <w:bCs/>
        </w:rPr>
        <w:t xml:space="preserve"> </w:t>
      </w:r>
      <w:r w:rsidR="00806706" w:rsidRPr="008D5B01">
        <w:rPr>
          <w:bCs/>
        </w:rPr>
        <w:t xml:space="preserve">c) </w:t>
      </w:r>
      <w:r w:rsidR="001413E6">
        <w:rPr>
          <w:bCs/>
        </w:rPr>
        <w:t>270</w:t>
      </w:r>
      <w:r w:rsidR="001413E6">
        <w:rPr>
          <w:bCs/>
          <w:vertAlign w:val="superscript"/>
        </w:rPr>
        <w:t>0</w:t>
      </w:r>
      <w:r w:rsidR="00E70440" w:rsidRPr="008D5B01">
        <w:rPr>
          <w:bCs/>
        </w:rPr>
        <w:t xml:space="preserve">                         </w:t>
      </w:r>
      <w:r w:rsidR="000B2DAD">
        <w:rPr>
          <w:bCs/>
        </w:rPr>
        <w:t xml:space="preserve">   </w:t>
      </w:r>
      <w:r w:rsidR="00371159" w:rsidRPr="008D5B01">
        <w:rPr>
          <w:bCs/>
        </w:rPr>
        <w:t xml:space="preserve">d) </w:t>
      </w:r>
      <w:r w:rsidR="001413E6">
        <w:rPr>
          <w:bCs/>
        </w:rPr>
        <w:t>360</w:t>
      </w:r>
      <w:r w:rsidR="001413E6">
        <w:rPr>
          <w:bCs/>
          <w:vertAlign w:val="superscript"/>
        </w:rPr>
        <w:t>0</w:t>
      </w:r>
      <w:r w:rsidR="00806706" w:rsidRPr="008D5B01">
        <w:rPr>
          <w:bCs/>
        </w:rPr>
        <w:t xml:space="preserve">       </w:t>
      </w:r>
    </w:p>
    <w:p w:rsidR="005852AE" w:rsidRPr="008D5B01" w:rsidRDefault="005852AE" w:rsidP="00011330">
      <w:pPr>
        <w:jc w:val="both"/>
        <w:rPr>
          <w:b/>
          <w:bCs/>
        </w:rPr>
      </w:pPr>
    </w:p>
    <w:p w:rsidR="00E64DAD" w:rsidRDefault="004E7345" w:rsidP="00450ED9">
      <w:pPr>
        <w:jc w:val="both"/>
        <w:rPr>
          <w:bCs/>
          <w:color w:val="FF0000"/>
        </w:rPr>
      </w:pPr>
      <w:r w:rsidRPr="00FF522E">
        <w:rPr>
          <w:b/>
          <w:bCs/>
        </w:rPr>
        <w:t>Zadanie 3</w:t>
      </w:r>
      <w:r w:rsidR="007E7C21" w:rsidRPr="00FF522E">
        <w:rPr>
          <w:b/>
          <w:bCs/>
        </w:rPr>
        <w:t>. (0–</w:t>
      </w:r>
      <w:r w:rsidRPr="00FF522E">
        <w:rPr>
          <w:b/>
          <w:bCs/>
        </w:rPr>
        <w:t>1 punkt)</w:t>
      </w:r>
      <w:r w:rsidR="00ED7B07" w:rsidRPr="00FF522E">
        <w:rPr>
          <w:b/>
          <w:bCs/>
        </w:rPr>
        <w:t xml:space="preserve"> </w:t>
      </w:r>
      <w:r w:rsidR="003E04D1" w:rsidRPr="003E04D1">
        <w:rPr>
          <w:bCs/>
        </w:rPr>
        <w:t>T</w:t>
      </w:r>
      <w:r w:rsidR="003E04D1">
        <w:rPr>
          <w:bCs/>
        </w:rPr>
        <w:t xml:space="preserve">rzech kolarzy równocześnie startuje do </w:t>
      </w:r>
      <w:r w:rsidR="0096022B">
        <w:rPr>
          <w:bCs/>
        </w:rPr>
        <w:t>wyścigu</w:t>
      </w:r>
      <w:r w:rsidR="003E04D1">
        <w:rPr>
          <w:bCs/>
        </w:rPr>
        <w:t xml:space="preserve"> po torze </w:t>
      </w:r>
      <w:r w:rsidR="0096022B">
        <w:rPr>
          <w:bCs/>
        </w:rPr>
        <w:t xml:space="preserve">                          </w:t>
      </w:r>
      <w:r w:rsidR="003E04D1">
        <w:rPr>
          <w:bCs/>
        </w:rPr>
        <w:t>w kształcie koła w tym samym kierunku.</w:t>
      </w:r>
      <w:r w:rsidR="00FF522E">
        <w:rPr>
          <w:bCs/>
        </w:rPr>
        <w:t xml:space="preserve"> Pierwszy przebywa pełne okrążenie w ciągu </w:t>
      </w:r>
      <w:r w:rsidR="0096022B">
        <w:rPr>
          <w:bCs/>
        </w:rPr>
        <w:t xml:space="preserve">                      </w:t>
      </w:r>
      <w:r w:rsidR="00FF522E">
        <w:rPr>
          <w:bCs/>
        </w:rPr>
        <w:t xml:space="preserve">5 minut, drugi w 6 minut, a trzeci w 9 minut. Ile </w:t>
      </w:r>
      <w:r w:rsidR="00A05BED">
        <w:rPr>
          <w:bCs/>
        </w:rPr>
        <w:t>czasu</w:t>
      </w:r>
      <w:r w:rsidR="00FF522E">
        <w:rPr>
          <w:bCs/>
        </w:rPr>
        <w:t xml:space="preserve"> minie do kolejnego spotkania wszystkich trzech kolarzy w punkcie startu?</w:t>
      </w:r>
      <w:r w:rsidR="00CA57DB" w:rsidRPr="00AE5E35">
        <w:rPr>
          <w:bCs/>
          <w:color w:val="FF0000"/>
        </w:rPr>
        <w:t xml:space="preserve"> </w:t>
      </w:r>
    </w:p>
    <w:p w:rsidR="003F61F8" w:rsidRPr="00FF522E" w:rsidRDefault="00A05BED" w:rsidP="00DB2AA8">
      <w:pPr>
        <w:pStyle w:val="Akapitzlist"/>
        <w:numPr>
          <w:ilvl w:val="0"/>
          <w:numId w:val="9"/>
        </w:numPr>
        <w:jc w:val="both"/>
      </w:pPr>
      <w:r>
        <w:t>20 minut</w:t>
      </w:r>
      <w:r w:rsidR="00570A69" w:rsidRPr="00FF522E">
        <w:t xml:space="preserve">                    b)  </w:t>
      </w:r>
      <w:r w:rsidR="00845005">
        <w:t xml:space="preserve">45 minut                     </w:t>
      </w:r>
      <w:r w:rsidR="00570A69" w:rsidRPr="00FF522E">
        <w:t xml:space="preserve"> c) </w:t>
      </w:r>
      <w:r w:rsidR="00845005">
        <w:t>1 godzina                   d) 1,5 godziny</w:t>
      </w:r>
    </w:p>
    <w:p w:rsidR="00FF0E89" w:rsidRPr="00AE5E35" w:rsidRDefault="00FF0E89" w:rsidP="00FA1EE1">
      <w:pPr>
        <w:pStyle w:val="Akapitzlist"/>
        <w:tabs>
          <w:tab w:val="left" w:pos="5245"/>
          <w:tab w:val="left" w:pos="7265"/>
        </w:tabs>
        <w:jc w:val="both"/>
        <w:rPr>
          <w:color w:val="FF0000"/>
        </w:rPr>
      </w:pPr>
    </w:p>
    <w:p w:rsidR="00877937" w:rsidRDefault="00445CD2" w:rsidP="00877937">
      <w:pPr>
        <w:jc w:val="both"/>
      </w:pPr>
      <w:r w:rsidRPr="00877937">
        <w:rPr>
          <w:b/>
          <w:bCs/>
        </w:rPr>
        <w:t xml:space="preserve">Zadanie </w:t>
      </w:r>
      <w:r w:rsidR="0095034D" w:rsidRPr="00877937">
        <w:rPr>
          <w:b/>
          <w:bCs/>
        </w:rPr>
        <w:t>4</w:t>
      </w:r>
      <w:r w:rsidR="007E7C21" w:rsidRPr="00877937">
        <w:rPr>
          <w:b/>
          <w:bCs/>
        </w:rPr>
        <w:t>. (0–</w:t>
      </w:r>
      <w:r w:rsidRPr="00877937">
        <w:rPr>
          <w:b/>
          <w:bCs/>
        </w:rPr>
        <w:t>1punkt)</w:t>
      </w:r>
      <w:r w:rsidR="00013C1B" w:rsidRPr="00877937">
        <w:rPr>
          <w:b/>
          <w:bCs/>
        </w:rPr>
        <w:t xml:space="preserve"> </w:t>
      </w:r>
      <w:r w:rsidR="00877937">
        <w:t xml:space="preserve">Dany jest sześciokąt foremny </w:t>
      </w:r>
      <w:r w:rsidR="00877937" w:rsidRPr="00662548">
        <w:rPr>
          <w:iCs/>
        </w:rPr>
        <w:t>ABCDEF</w:t>
      </w:r>
      <w:r w:rsidR="00877937">
        <w:t xml:space="preserve"> o boku długości </w:t>
      </w:r>
      <w:r w:rsidR="006E17F7">
        <w:rPr>
          <w:iCs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6E17F7">
        <w:rPr>
          <w:iCs/>
        </w:rPr>
        <w:t xml:space="preserve"> cm</w:t>
      </w:r>
      <w:r w:rsidR="00877937">
        <w:t xml:space="preserve">. Suma długości jego wszystkich przekątnych wychodzących z wierzchołka </w:t>
      </w:r>
      <w:r w:rsidR="00877937" w:rsidRPr="00460DC0">
        <w:rPr>
          <w:iCs/>
        </w:rPr>
        <w:t>A</w:t>
      </w:r>
      <w:r w:rsidR="00877937">
        <w:t xml:space="preserve"> jest równa</w:t>
      </w:r>
    </w:p>
    <w:p w:rsidR="006171C9" w:rsidRPr="006A1335" w:rsidRDefault="006A087B" w:rsidP="00DB2AA8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 w:rsidRPr="006A1335">
        <w:rPr>
          <w:iCs/>
        </w:rPr>
        <w:t>6(</w:t>
      </w:r>
      <w:r w:rsidR="006A1335" w:rsidRPr="006A1335">
        <w:rPr>
          <w:iCs/>
        </w:rPr>
        <w:t xml:space="preserve">2 + 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6A1335" w:rsidRPr="006A1335">
        <w:rPr>
          <w:iCs/>
        </w:rPr>
        <w:t>)</w:t>
      </w:r>
      <w:r w:rsidR="00FF337C">
        <w:rPr>
          <w:iCs/>
        </w:rPr>
        <w:t xml:space="preserve"> cm         </w:t>
      </w:r>
      <w:r w:rsidR="00013C1B" w:rsidRPr="006A1335">
        <w:rPr>
          <w:iCs/>
        </w:rPr>
        <w:t xml:space="preserve">      </w:t>
      </w:r>
      <w:r w:rsidR="006171C9" w:rsidRPr="006A1335">
        <w:rPr>
          <w:iCs/>
        </w:rPr>
        <w:t>b)</w:t>
      </w:r>
      <w:r w:rsidR="00013C1B" w:rsidRPr="006A1335">
        <w:rPr>
          <w:iCs/>
        </w:rPr>
        <w:t xml:space="preserve"> </w:t>
      </w:r>
      <w:r w:rsidR="00FF337C">
        <w:rPr>
          <w:iCs/>
        </w:rPr>
        <w:t>4(3</w:t>
      </w:r>
      <w:r w:rsidR="00FF337C" w:rsidRPr="006A1335">
        <w:rPr>
          <w:iCs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FF337C" w:rsidRPr="006A1335">
        <w:rPr>
          <w:iCs/>
        </w:rPr>
        <w:t>)</w:t>
      </w:r>
      <w:r w:rsidR="00FF337C">
        <w:rPr>
          <w:iCs/>
        </w:rPr>
        <w:t xml:space="preserve"> cm</w:t>
      </w:r>
      <w:r w:rsidR="00EE5386" w:rsidRPr="006A1335">
        <w:rPr>
          <w:iCs/>
        </w:rPr>
        <w:t xml:space="preserve">              c) </w:t>
      </w:r>
      <w:r w:rsidR="008507FA">
        <w:rPr>
          <w:iCs/>
        </w:rPr>
        <w:t>2</w:t>
      </w:r>
      <w:r w:rsidR="008507FA" w:rsidRPr="006A1335">
        <w:rPr>
          <w:iCs/>
        </w:rPr>
        <w:t>(</w:t>
      </w:r>
      <w:r w:rsidR="008507FA">
        <w:rPr>
          <w:iCs/>
        </w:rPr>
        <w:t>6</w:t>
      </w:r>
      <w:r w:rsidR="008507FA" w:rsidRPr="006A1335">
        <w:rPr>
          <w:iCs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8507FA" w:rsidRPr="006A1335">
        <w:rPr>
          <w:iCs/>
        </w:rPr>
        <w:t>)</w:t>
      </w:r>
      <w:r w:rsidR="008507FA">
        <w:rPr>
          <w:iCs/>
        </w:rPr>
        <w:t xml:space="preserve"> cm       </w:t>
      </w:r>
      <w:r w:rsidR="00EE5386" w:rsidRPr="006A1335">
        <w:rPr>
          <w:iCs/>
        </w:rPr>
        <w:t xml:space="preserve">       d) </w:t>
      </w:r>
      <w:r w:rsidR="008507FA">
        <w:rPr>
          <w:iCs/>
        </w:rPr>
        <w:t>12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8507FA">
        <w:rPr>
          <w:iCs/>
        </w:rPr>
        <w:t xml:space="preserve"> cm</w:t>
      </w:r>
    </w:p>
    <w:p w:rsidR="00953FE7" w:rsidRPr="00AE5E35" w:rsidRDefault="00953FE7" w:rsidP="00953FE7">
      <w:pPr>
        <w:pStyle w:val="Akapitzlist"/>
        <w:jc w:val="both"/>
        <w:rPr>
          <w:bCs/>
          <w:color w:val="FF0000"/>
          <w:sz w:val="22"/>
        </w:rPr>
      </w:pPr>
    </w:p>
    <w:p w:rsidR="00DF481A" w:rsidRPr="00AE5E35" w:rsidRDefault="00A01F8D" w:rsidP="00DF481A">
      <w:pPr>
        <w:jc w:val="both"/>
        <w:rPr>
          <w:color w:val="FF0000"/>
        </w:rPr>
      </w:pPr>
      <w:r w:rsidRPr="001C694D">
        <w:rPr>
          <w:b/>
          <w:bCs/>
        </w:rPr>
        <w:t xml:space="preserve">Zadanie </w:t>
      </w:r>
      <w:r w:rsidR="0095034D" w:rsidRPr="001C694D">
        <w:rPr>
          <w:b/>
          <w:bCs/>
        </w:rPr>
        <w:t>5</w:t>
      </w:r>
      <w:r w:rsidR="007E7C21" w:rsidRPr="001C694D">
        <w:rPr>
          <w:b/>
          <w:bCs/>
        </w:rPr>
        <w:t>. (0–</w:t>
      </w:r>
      <w:r w:rsidRPr="001C694D">
        <w:rPr>
          <w:b/>
          <w:bCs/>
        </w:rPr>
        <w:t>1 punkt)</w:t>
      </w:r>
      <w:r w:rsidR="00013C1B" w:rsidRPr="001C694D">
        <w:rPr>
          <w:b/>
          <w:bCs/>
        </w:rPr>
        <w:t xml:space="preserve"> </w:t>
      </w:r>
      <w:r w:rsidR="001C694D">
        <w:rPr>
          <w:bCs/>
        </w:rPr>
        <w:t>Jeżeli trzy kury w ciągu trzech dni znoszą 3 jajka, to ile jajek zniesie 12 kur w ciągu 12 dni?</w:t>
      </w:r>
    </w:p>
    <w:p w:rsidR="004E21A9" w:rsidRPr="00836610" w:rsidRDefault="00836610" w:rsidP="00DB2AA8">
      <w:pPr>
        <w:pStyle w:val="Akapitzlist"/>
        <w:numPr>
          <w:ilvl w:val="0"/>
          <w:numId w:val="5"/>
        </w:numPr>
        <w:jc w:val="both"/>
      </w:pPr>
      <w:r w:rsidRPr="00836610">
        <w:t>12</w:t>
      </w:r>
      <w:r w:rsidR="009912C4" w:rsidRPr="00836610">
        <w:t xml:space="preserve">                           </w:t>
      </w:r>
      <w:r w:rsidRPr="00836610">
        <w:t xml:space="preserve">      </w:t>
      </w:r>
      <w:r w:rsidR="00D706F4">
        <w:t xml:space="preserve"> </w:t>
      </w:r>
      <w:r w:rsidR="009912C4" w:rsidRPr="00836610">
        <w:t xml:space="preserve">b)  </w:t>
      </w:r>
      <w:r w:rsidRPr="00836610">
        <w:t>24</w:t>
      </w:r>
      <w:r w:rsidR="009912C4" w:rsidRPr="00836610">
        <w:t xml:space="preserve">                        </w:t>
      </w:r>
      <w:r w:rsidRPr="00836610">
        <w:t xml:space="preserve">     </w:t>
      </w:r>
      <w:r w:rsidR="009912C4" w:rsidRPr="00836610">
        <w:t xml:space="preserve">c)  </w:t>
      </w:r>
      <w:r w:rsidRPr="00836610">
        <w:t>36</w:t>
      </w:r>
      <w:r w:rsidR="009912C4" w:rsidRPr="00836610">
        <w:t xml:space="preserve">       </w:t>
      </w:r>
      <w:r w:rsidR="00013C1B" w:rsidRPr="00836610">
        <w:t xml:space="preserve">                 </w:t>
      </w:r>
      <w:r w:rsidR="00D706F4">
        <w:t xml:space="preserve">     </w:t>
      </w:r>
      <w:r w:rsidR="009912C4" w:rsidRPr="00836610">
        <w:t xml:space="preserve">d)  </w:t>
      </w:r>
      <w:r w:rsidRPr="00836610">
        <w:t>48</w:t>
      </w:r>
    </w:p>
    <w:p w:rsidR="0003213A" w:rsidRPr="00836610" w:rsidRDefault="0003213A" w:rsidP="0003213A">
      <w:pPr>
        <w:pStyle w:val="Akapitzlist"/>
        <w:jc w:val="both"/>
      </w:pPr>
    </w:p>
    <w:p w:rsidR="00E83475" w:rsidRPr="003966ED" w:rsidRDefault="004E21A9" w:rsidP="007679B0">
      <w:pPr>
        <w:jc w:val="both"/>
        <w:rPr>
          <w:bCs/>
        </w:rPr>
      </w:pPr>
      <w:r w:rsidRPr="003966ED">
        <w:rPr>
          <w:b/>
          <w:bCs/>
        </w:rPr>
        <w:t xml:space="preserve">Zadanie </w:t>
      </w:r>
      <w:r w:rsidR="0095034D">
        <w:rPr>
          <w:b/>
          <w:bCs/>
        </w:rPr>
        <w:t>6</w:t>
      </w:r>
      <w:r w:rsidR="007E7C21" w:rsidRPr="003966ED">
        <w:rPr>
          <w:b/>
          <w:bCs/>
        </w:rPr>
        <w:t>. (0–</w:t>
      </w:r>
      <w:r w:rsidR="00004812" w:rsidRPr="003966ED">
        <w:rPr>
          <w:b/>
          <w:bCs/>
        </w:rPr>
        <w:t>1 punkt)</w:t>
      </w:r>
      <w:r w:rsidR="00013C1B" w:rsidRPr="003966ED">
        <w:rPr>
          <w:b/>
          <w:bCs/>
        </w:rPr>
        <w:t xml:space="preserve"> </w:t>
      </w:r>
      <w:r w:rsidR="00377172" w:rsidRPr="00377172">
        <w:rPr>
          <w:bCs/>
        </w:rPr>
        <w:t xml:space="preserve">Dane są </w:t>
      </w:r>
      <w:r w:rsidR="00C250C2">
        <w:rPr>
          <w:bCs/>
        </w:rPr>
        <w:t xml:space="preserve">dwie </w:t>
      </w:r>
      <w:r w:rsidR="00377172" w:rsidRPr="00377172">
        <w:rPr>
          <w:bCs/>
        </w:rPr>
        <w:t>liczby</w:t>
      </w:r>
      <w:r w:rsidR="0029192A" w:rsidRPr="0029192A">
        <w:rPr>
          <w:bCs/>
        </w:rPr>
        <w:t>: a =</w:t>
      </w:r>
      <w:r w:rsidR="003966ED">
        <w:rPr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5E52DB">
        <w:rPr>
          <w:b/>
          <w:bCs/>
        </w:rPr>
        <w:t xml:space="preserve"> </w:t>
      </w:r>
      <w:r w:rsidR="00C250C2">
        <w:rPr>
          <w:bCs/>
        </w:rPr>
        <w:t xml:space="preserve">i  b =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C250C2">
        <w:rPr>
          <w:bCs/>
        </w:rPr>
        <w:t xml:space="preserve"> +</w:t>
      </w:r>
      <w:r w:rsidR="00C250C2" w:rsidRPr="003966ED">
        <w:rPr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="00C250C2">
        <w:rPr>
          <w:bCs/>
        </w:rPr>
        <w:t>. Które zdanie jest prawdziwe?</w:t>
      </w:r>
    </w:p>
    <w:p w:rsidR="007679B0" w:rsidRDefault="00A979D5" w:rsidP="00DB2AA8">
      <w:pPr>
        <w:pStyle w:val="Akapitzlist"/>
        <w:numPr>
          <w:ilvl w:val="0"/>
          <w:numId w:val="6"/>
        </w:numPr>
        <w:jc w:val="both"/>
      </w:pPr>
      <w:r>
        <w:t>Liczba a jest o 1 większa od liczby b.</w:t>
      </w:r>
    </w:p>
    <w:p w:rsidR="00A979D5" w:rsidRDefault="00A979D5" w:rsidP="00DB2AA8">
      <w:pPr>
        <w:pStyle w:val="Akapitzlist"/>
        <w:numPr>
          <w:ilvl w:val="0"/>
          <w:numId w:val="6"/>
        </w:numPr>
        <w:jc w:val="both"/>
      </w:pPr>
      <w:r>
        <w:t>Liczba a jest o 1 mniejsza od liczby b.</w:t>
      </w:r>
    </w:p>
    <w:p w:rsidR="0047623E" w:rsidRDefault="0047623E" w:rsidP="00DB2AA8">
      <w:pPr>
        <w:pStyle w:val="Akapitzlist"/>
        <w:numPr>
          <w:ilvl w:val="0"/>
          <w:numId w:val="6"/>
        </w:numPr>
        <w:jc w:val="both"/>
      </w:pPr>
      <w:r>
        <w:t>Liczby a i b są równe.</w:t>
      </w:r>
    </w:p>
    <w:p w:rsidR="00A979D5" w:rsidRPr="003966ED" w:rsidRDefault="00A979D5" w:rsidP="00DB2AA8">
      <w:pPr>
        <w:pStyle w:val="Akapitzlist"/>
        <w:numPr>
          <w:ilvl w:val="0"/>
          <w:numId w:val="6"/>
        </w:numPr>
        <w:jc w:val="both"/>
      </w:pPr>
      <w:r>
        <w:t xml:space="preserve">Liczba b jest o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większa od liczby </w:t>
      </w:r>
      <w:r w:rsidR="0007009E">
        <w:t>a</w:t>
      </w:r>
      <w:r>
        <w:t>.</w:t>
      </w:r>
    </w:p>
    <w:p w:rsidR="00A979D5" w:rsidRPr="003966ED" w:rsidRDefault="00A979D5" w:rsidP="00A979D5">
      <w:pPr>
        <w:ind w:left="360"/>
        <w:jc w:val="both"/>
      </w:pPr>
    </w:p>
    <w:p w:rsidR="00656AD9" w:rsidRPr="00AE5E35" w:rsidRDefault="00E83475" w:rsidP="00E83475">
      <w:pPr>
        <w:jc w:val="both"/>
        <w:rPr>
          <w:color w:val="FF0000"/>
        </w:rPr>
      </w:pPr>
      <w:r w:rsidRPr="001C1C87">
        <w:rPr>
          <w:b/>
          <w:bCs/>
        </w:rPr>
        <w:t xml:space="preserve">Zadanie </w:t>
      </w:r>
      <w:r w:rsidR="0095034D" w:rsidRPr="001C1C87">
        <w:rPr>
          <w:b/>
          <w:bCs/>
        </w:rPr>
        <w:t>7</w:t>
      </w:r>
      <w:r w:rsidRPr="001C1C87">
        <w:rPr>
          <w:b/>
          <w:bCs/>
        </w:rPr>
        <w:t>. (0–1 punkt)</w:t>
      </w:r>
      <w:r w:rsidR="008528A4" w:rsidRPr="001C1C87">
        <w:rPr>
          <w:b/>
          <w:bCs/>
        </w:rPr>
        <w:t xml:space="preserve"> </w:t>
      </w:r>
      <w:r w:rsidR="0088203F" w:rsidRPr="001C1C87">
        <w:rPr>
          <w:bCs/>
        </w:rPr>
        <w:t>S</w:t>
      </w:r>
      <w:r w:rsidR="004A62B4" w:rsidRPr="001C1C87">
        <w:rPr>
          <w:bCs/>
        </w:rPr>
        <w:t xml:space="preserve">ztabka </w:t>
      </w:r>
      <w:r w:rsidR="0088203F" w:rsidRPr="0088203F">
        <w:rPr>
          <w:bCs/>
        </w:rPr>
        <w:t>z</w:t>
      </w:r>
      <w:r w:rsidR="0088203F" w:rsidRPr="001C1C87">
        <w:rPr>
          <w:bCs/>
        </w:rPr>
        <w:t xml:space="preserve">łota </w:t>
      </w:r>
      <w:r w:rsidR="004A62B4" w:rsidRPr="001C1C87">
        <w:rPr>
          <w:bCs/>
        </w:rPr>
        <w:t>o objętości 8 cm</w:t>
      </w:r>
      <w:r w:rsidR="004A62B4" w:rsidRPr="001C1C87">
        <w:rPr>
          <w:bCs/>
          <w:vertAlign w:val="superscript"/>
        </w:rPr>
        <w:t>3</w:t>
      </w:r>
      <w:r w:rsidR="004A62B4" w:rsidRPr="001C1C87">
        <w:rPr>
          <w:bCs/>
        </w:rPr>
        <w:t xml:space="preserve"> </w:t>
      </w:r>
      <w:r w:rsidR="00C850FC">
        <w:rPr>
          <w:bCs/>
        </w:rPr>
        <w:t xml:space="preserve">waży </w:t>
      </w:r>
      <w:r w:rsidR="001C1C87" w:rsidRPr="001C1C87">
        <w:rPr>
          <w:bCs/>
        </w:rPr>
        <w:t>1</w:t>
      </w:r>
      <w:r w:rsidR="00C17961" w:rsidRPr="001C1C87">
        <w:t xml:space="preserve">5,44 dag. Objętość </w:t>
      </w:r>
      <w:r w:rsidR="001C1C87" w:rsidRPr="001C1C87">
        <w:t xml:space="preserve">x złotej sztabki o </w:t>
      </w:r>
      <w:r w:rsidR="00C850FC">
        <w:t>wadze</w:t>
      </w:r>
      <w:r w:rsidR="001C1C87" w:rsidRPr="001C1C87">
        <w:t xml:space="preserve"> 19,3 g można obliczyć</w:t>
      </w:r>
      <w:r w:rsidR="001C1C87">
        <w:t>, rozwiązując równanie</w:t>
      </w:r>
    </w:p>
    <w:p w:rsidR="0062691F" w:rsidRPr="00CF14C8" w:rsidRDefault="001C1C87" w:rsidP="00DB2AA8">
      <w:pPr>
        <w:pStyle w:val="Akapitzlist"/>
        <w:numPr>
          <w:ilvl w:val="0"/>
          <w:numId w:val="2"/>
        </w:numPr>
        <w:jc w:val="both"/>
      </w:pPr>
      <w:r w:rsidRPr="00CF14C8">
        <w:t>15,44 · 8 = 19,3x</w:t>
      </w:r>
      <w:r w:rsidR="0060022B" w:rsidRPr="00CF14C8">
        <w:t xml:space="preserve">          b)</w:t>
      </w:r>
      <w:r w:rsidR="00463EAA" w:rsidRPr="00CF14C8">
        <w:t xml:space="preserve"> </w:t>
      </w:r>
      <w:r w:rsidR="0060022B" w:rsidRPr="00CF14C8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15,44</m:t>
            </m:r>
          </m:den>
        </m:f>
      </m:oMath>
      <w:r w:rsidR="0060022B" w:rsidRPr="00CF14C8">
        <w:rPr>
          <w:sz w:val="28"/>
        </w:rPr>
        <w:t xml:space="preserve"> </w:t>
      </w:r>
      <w:r w:rsidR="00463EAA" w:rsidRPr="00CF14C8">
        <w:rPr>
          <w:sz w:val="28"/>
        </w:rPr>
        <w:t xml:space="preserve"> </w:t>
      </w:r>
      <w:r w:rsidR="00F47086" w:rsidRPr="00CF14C8">
        <w:rPr>
          <w:sz w:val="28"/>
        </w:rPr>
        <w:t xml:space="preserve">= </w:t>
      </w:r>
      <w:r w:rsidR="00463EAA" w:rsidRPr="00CF14C8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19,3</m:t>
            </m:r>
          </m:den>
        </m:f>
      </m:oMath>
      <w:r w:rsidR="00463EAA" w:rsidRPr="00CF14C8">
        <w:t xml:space="preserve">       </w:t>
      </w:r>
      <w:r w:rsidR="00685EB0">
        <w:t xml:space="preserve"> </w:t>
      </w:r>
      <w:r w:rsidR="0060022B" w:rsidRPr="00CF14C8">
        <w:t xml:space="preserve">c) </w:t>
      </w:r>
      <w:r w:rsidR="00BC0044" w:rsidRPr="00CF14C8">
        <w:t>1,93x = 15,44</w:t>
      </w:r>
      <w:r w:rsidR="001F2A7A">
        <w:t xml:space="preserve"> </w:t>
      </w:r>
      <w:r w:rsidR="00BC0044" w:rsidRPr="00CF14C8">
        <w:t>· 8</w:t>
      </w:r>
      <w:r w:rsidR="0060022B" w:rsidRPr="00CF14C8">
        <w:t xml:space="preserve">    </w:t>
      </w:r>
      <w:r w:rsidR="00685EB0">
        <w:t xml:space="preserve">   </w:t>
      </w:r>
      <w:r w:rsidR="0060022B" w:rsidRPr="00CF14C8">
        <w:t>d)</w:t>
      </w:r>
      <w:r w:rsidR="00463EAA" w:rsidRPr="00CF14C8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15,44</m:t>
            </m:r>
          </m:den>
        </m:f>
      </m:oMath>
      <w:r w:rsidR="0062691F" w:rsidRPr="00CF14C8">
        <w:rPr>
          <w:sz w:val="28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1,93</m:t>
            </m:r>
          </m:den>
        </m:f>
      </m:oMath>
      <w:r w:rsidR="00463EAA" w:rsidRPr="00CF14C8">
        <w:rPr>
          <w:sz w:val="28"/>
        </w:rPr>
        <w:t xml:space="preserve"> </w:t>
      </w:r>
    </w:p>
    <w:p w:rsidR="0062691F" w:rsidRPr="00CF14C8" w:rsidRDefault="0062691F">
      <w:pPr>
        <w:spacing w:after="200" w:line="276" w:lineRule="auto"/>
      </w:pPr>
      <w:r w:rsidRPr="00CF14C8">
        <w:br w:type="page"/>
      </w:r>
    </w:p>
    <w:p w:rsidR="007F0019" w:rsidRPr="0062691F" w:rsidRDefault="007C61D3" w:rsidP="0062691F">
      <w:pPr>
        <w:jc w:val="both"/>
        <w:rPr>
          <w:bCs/>
          <w:color w:val="FF0000"/>
        </w:rPr>
      </w:pPr>
      <w:r w:rsidRPr="00955EE2">
        <w:rPr>
          <w:b/>
          <w:bCs/>
        </w:rPr>
        <w:lastRenderedPageBreak/>
        <w:t xml:space="preserve">Zadanie </w:t>
      </w:r>
      <w:r w:rsidR="0095034D" w:rsidRPr="00955EE2">
        <w:rPr>
          <w:b/>
          <w:bCs/>
        </w:rPr>
        <w:t>8</w:t>
      </w:r>
      <w:r w:rsidRPr="00955EE2">
        <w:rPr>
          <w:b/>
          <w:bCs/>
        </w:rPr>
        <w:t>. (0–1 punkt)</w:t>
      </w:r>
      <w:r w:rsidR="007005A9" w:rsidRPr="00955EE2">
        <w:rPr>
          <w:b/>
          <w:bCs/>
        </w:rPr>
        <w:t xml:space="preserve"> </w:t>
      </w:r>
      <w:r w:rsidR="008B66B5">
        <w:rPr>
          <w:bCs/>
        </w:rPr>
        <w:t xml:space="preserve">Jezioro Pile ma powierzchnię w przybliżeniu równą 1000 ha. Gdyby </w:t>
      </w:r>
      <w:r w:rsidR="00D86B6C">
        <w:rPr>
          <w:bCs/>
        </w:rPr>
        <w:t xml:space="preserve">to jezioro </w:t>
      </w:r>
      <w:r w:rsidR="008B66B5">
        <w:rPr>
          <w:bCs/>
        </w:rPr>
        <w:t>miało kształt koła, to jego promień byłby w przybliżeniu równy</w:t>
      </w:r>
    </w:p>
    <w:p w:rsidR="008B66B5" w:rsidRDefault="00AA256C" w:rsidP="00DB2AA8">
      <w:pPr>
        <w:pStyle w:val="Akapitzlist"/>
        <w:numPr>
          <w:ilvl w:val="0"/>
          <w:numId w:val="10"/>
        </w:numPr>
        <w:jc w:val="both"/>
      </w:pPr>
      <w:r w:rsidRPr="00955EE2">
        <w:t>1</w:t>
      </w:r>
      <w:r w:rsidR="006D5078">
        <w:t>0</w:t>
      </w:r>
      <w:r w:rsidR="006D5078" w:rsidRPr="006D5078">
        <w:rPr>
          <w:vertAlign w:val="superscript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vertAlign w:val="superscript"/>
                  </w:rPr>
                  <m:t>π</m:t>
                </m:r>
              </m:den>
            </m:f>
          </m:e>
        </m:rad>
      </m:oMath>
      <w:r w:rsidRPr="00955EE2">
        <w:t xml:space="preserve"> </w:t>
      </w:r>
      <w:r w:rsidR="006D5078">
        <w:t>m</w:t>
      </w:r>
      <w:r w:rsidRPr="00955EE2">
        <w:t xml:space="preserve">                  b) </w:t>
      </w:r>
      <w:r w:rsidR="006D563B" w:rsidRPr="00955EE2">
        <w:t>1</w:t>
      </w:r>
      <w:r w:rsidR="006D563B">
        <w:t>0</w:t>
      </w:r>
      <w:r w:rsidR="006D563B" w:rsidRPr="006D5078">
        <w:rPr>
          <w:vertAlign w:val="superscript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vertAlign w:val="superscript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vertAlign w:val="superscript"/>
                  </w:rPr>
                  <m:t>π</m:t>
                </m:r>
              </m:den>
            </m:f>
          </m:e>
        </m:rad>
      </m:oMath>
      <w:r w:rsidR="006D563B" w:rsidRPr="00955EE2">
        <w:t xml:space="preserve"> </w:t>
      </w:r>
      <w:r w:rsidR="006D563B">
        <w:t>m</w:t>
      </w:r>
      <w:r w:rsidRPr="00955EE2">
        <w:t xml:space="preserve">                   c)  </w:t>
      </w:r>
      <w:r w:rsidR="006D563B" w:rsidRPr="00955EE2">
        <w:t>1</w:t>
      </w:r>
      <w:r w:rsidR="006D563B">
        <w:t>0</w:t>
      </w:r>
      <w:r w:rsidR="005D4011" w:rsidRPr="005D4011">
        <w:rPr>
          <w:vertAlign w:val="superscript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vertAlign w:val="superscript"/>
                  </w:rPr>
                  <m:t>π</m:t>
                </m:r>
              </m:den>
            </m:f>
          </m:e>
        </m:rad>
      </m:oMath>
      <w:r w:rsidR="006D563B" w:rsidRPr="00955EE2">
        <w:t xml:space="preserve"> </w:t>
      </w:r>
      <w:r w:rsidR="006D563B">
        <w:t>m</w:t>
      </w:r>
      <w:r w:rsidRPr="00955EE2">
        <w:t xml:space="preserve">                d) </w:t>
      </w:r>
      <w:r w:rsidR="006D563B" w:rsidRPr="00955EE2">
        <w:t>1</w:t>
      </w:r>
      <w:r w:rsidR="006D563B">
        <w:t>0</w:t>
      </w:r>
      <w:r w:rsidR="005D4011" w:rsidRPr="005D4011">
        <w:rPr>
          <w:vertAlign w:val="superscript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vertAlign w:val="superscript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vertAlign w:val="superscript"/>
                  </w:rPr>
                  <m:t>π</m:t>
                </m:r>
              </m:den>
            </m:f>
          </m:e>
        </m:rad>
      </m:oMath>
      <w:r w:rsidR="006D563B" w:rsidRPr="00955EE2">
        <w:t xml:space="preserve"> </w:t>
      </w:r>
      <w:r w:rsidR="006D563B">
        <w:t>m</w:t>
      </w:r>
    </w:p>
    <w:p w:rsidR="0046509E" w:rsidRPr="00955EE2" w:rsidRDefault="0046509E" w:rsidP="0046509E">
      <w:pPr>
        <w:pStyle w:val="Akapitzlist"/>
        <w:jc w:val="both"/>
      </w:pPr>
    </w:p>
    <w:p w:rsidR="0095034D" w:rsidRPr="00AE5E35" w:rsidRDefault="0095034D" w:rsidP="0095034D">
      <w:pPr>
        <w:jc w:val="both"/>
        <w:rPr>
          <w:bCs/>
          <w:color w:val="FF0000"/>
        </w:rPr>
      </w:pPr>
      <w:r w:rsidRPr="00955EE2">
        <w:rPr>
          <w:b/>
          <w:bCs/>
        </w:rPr>
        <w:t xml:space="preserve">Zadanie 9. (0–1 punkt) </w:t>
      </w:r>
      <w:r w:rsidRPr="00955EE2">
        <w:rPr>
          <w:bCs/>
        </w:rPr>
        <w:t xml:space="preserve">Wartość wyrażenia </w:t>
      </w:r>
      <m:oMath>
        <m:d>
          <m:dPr>
            <m:begChr m:val="|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w:rPr>
            <w:rFonts w:ascii="Cambria Math" w:hAnsi="Cambria Math"/>
          </w:rPr>
          <m:t>-</m:t>
        </m:r>
        <m:d>
          <m:dPr>
            <m:begChr m:val=""/>
            <m:endChr m:val="|"/>
            <m:ctrlPr>
              <w:rPr>
                <w:rFonts w:ascii="Cambria Math" w:hAnsi="Cambria Math"/>
                <w:bCs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</m:oMath>
      <w:r w:rsidRPr="00955EE2">
        <w:rPr>
          <w:bCs/>
        </w:rPr>
        <w:t xml:space="preserve"> + </w:t>
      </w:r>
      <m:oMath>
        <m:d>
          <m:dPr>
            <m:begChr m:val="|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r>
          <w:rPr>
            <w:rFonts w:ascii="Cambria Math" w:hAnsi="Cambria Math"/>
          </w:rPr>
          <m:t>-</m:t>
        </m:r>
        <m:d>
          <m:dPr>
            <m:begChr m:val=""/>
            <m:endChr m:val="|"/>
            <m:ctrlPr>
              <w:rPr>
                <w:rFonts w:ascii="Cambria Math" w:hAnsi="Cambria Math"/>
                <w:bCs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w:rPr>
            <w:rFonts w:ascii="Cambria Math" w:hAnsi="Cambria Math"/>
          </w:rPr>
          <m:t xml:space="preserve"> </m:t>
        </m:r>
      </m:oMath>
      <w:r w:rsidRPr="00955EE2">
        <w:rPr>
          <w:bCs/>
        </w:rPr>
        <w:t xml:space="preserve"> wynosi</w:t>
      </w:r>
    </w:p>
    <w:p w:rsidR="0095034D" w:rsidRDefault="0095034D" w:rsidP="00DB2AA8">
      <w:pPr>
        <w:pStyle w:val="Akapitzlist"/>
        <w:numPr>
          <w:ilvl w:val="0"/>
          <w:numId w:val="12"/>
        </w:numPr>
        <w:jc w:val="both"/>
      </w:pPr>
      <w:r w:rsidRPr="001874F4">
        <w:t>0                                b)  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1874F4">
        <w:t xml:space="preserve">                         c) 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1874F4">
        <w:rPr>
          <w:sz w:val="22"/>
        </w:rPr>
        <w:t xml:space="preserve"> + </w:t>
      </w:r>
      <w:r w:rsidRPr="001874F4"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1874F4">
        <w:t xml:space="preserve">  </w:t>
      </w:r>
      <w:r w:rsidRPr="001874F4">
        <w:rPr>
          <w:sz w:val="22"/>
        </w:rPr>
        <w:t xml:space="preserve">              d)  </w:t>
      </w:r>
      <w:r w:rsidRPr="001874F4"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1874F4">
        <w:t xml:space="preserve">  - 2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95034D" w:rsidRPr="0095034D" w:rsidRDefault="0095034D" w:rsidP="0095034D">
      <w:pPr>
        <w:jc w:val="both"/>
        <w:rPr>
          <w:color w:val="FF0000"/>
        </w:rPr>
      </w:pPr>
    </w:p>
    <w:p w:rsidR="00B32566" w:rsidRDefault="007F0019" w:rsidP="00F75A8F">
      <w:pPr>
        <w:jc w:val="both"/>
        <w:rPr>
          <w:bCs/>
          <w:color w:val="FF0000"/>
        </w:rPr>
      </w:pPr>
      <w:r w:rsidRPr="00F75A8F">
        <w:rPr>
          <w:b/>
          <w:bCs/>
        </w:rPr>
        <w:t xml:space="preserve">Zadanie 10. (0–1 punkt) </w:t>
      </w:r>
      <w:r w:rsidR="00F75A8F">
        <w:rPr>
          <w:bCs/>
        </w:rPr>
        <w:t xml:space="preserve">Warstwa galaretki na wierzchu ciasta ma kształt walca o średnicy podstawy 50 cm. Ile razy więcej galaretki należałoby przygotować, aby wystarczyła ona </w:t>
      </w:r>
      <w:r w:rsidR="001F2A7A">
        <w:rPr>
          <w:bCs/>
        </w:rPr>
        <w:t xml:space="preserve">               </w:t>
      </w:r>
      <w:r w:rsidR="00F75A8F">
        <w:rPr>
          <w:bCs/>
        </w:rPr>
        <w:t xml:space="preserve">na wykonanie warstwy o takiej samej wysokości na dwóch ciastach w kształcie walców </w:t>
      </w:r>
      <w:r w:rsidR="00B32566">
        <w:rPr>
          <w:bCs/>
        </w:rPr>
        <w:t xml:space="preserve">                         </w:t>
      </w:r>
      <w:r w:rsidR="00F75A8F">
        <w:rPr>
          <w:bCs/>
        </w:rPr>
        <w:t>o średnicach podstawy 30 cm i 40 cm?</w:t>
      </w:r>
      <w:r w:rsidR="00F75A8F" w:rsidRPr="00AE5E35">
        <w:rPr>
          <w:bCs/>
          <w:color w:val="FF0000"/>
        </w:rPr>
        <w:t xml:space="preserve"> </w:t>
      </w:r>
    </w:p>
    <w:p w:rsidR="00E84CE6" w:rsidRPr="00B32566" w:rsidRDefault="00B32566" w:rsidP="00DB2AA8">
      <w:pPr>
        <w:pStyle w:val="Akapitzlist"/>
        <w:numPr>
          <w:ilvl w:val="0"/>
          <w:numId w:val="15"/>
        </w:numPr>
        <w:jc w:val="both"/>
      </w:pPr>
      <w:r w:rsidRPr="00B32566">
        <w:rPr>
          <w:bCs/>
        </w:rPr>
        <w:t>Tyle samo.</w:t>
      </w:r>
      <w:r w:rsidR="00CD3A3D" w:rsidRPr="00B32566">
        <w:rPr>
          <w:bCs/>
        </w:rPr>
        <w:t xml:space="preserve">            b)  </w:t>
      </w:r>
      <w:r w:rsidRPr="00B32566">
        <w:rPr>
          <w:bCs/>
        </w:rPr>
        <w:t>1,4 razy więcej.</w:t>
      </w:r>
      <w:r w:rsidR="00CD3A3D" w:rsidRPr="00B32566">
        <w:rPr>
          <w:bCs/>
        </w:rPr>
        <w:t xml:space="preserve">           </w:t>
      </w:r>
      <w:r w:rsidRPr="00B32566">
        <w:rPr>
          <w:bCs/>
        </w:rPr>
        <w:t>c</w:t>
      </w:r>
      <w:r w:rsidR="00CD3A3D" w:rsidRPr="00B32566">
        <w:rPr>
          <w:bCs/>
        </w:rPr>
        <w:t xml:space="preserve">) </w:t>
      </w:r>
      <w:r w:rsidRPr="00B32566">
        <w:rPr>
          <w:bCs/>
        </w:rPr>
        <w:t>1,5</w:t>
      </w:r>
      <w:r w:rsidR="00CD3A3D" w:rsidRPr="00B32566">
        <w:rPr>
          <w:bCs/>
        </w:rPr>
        <w:t xml:space="preserve"> </w:t>
      </w:r>
      <w:r w:rsidRPr="00B32566">
        <w:rPr>
          <w:bCs/>
        </w:rPr>
        <w:t>razy więcej.</w:t>
      </w:r>
      <w:r w:rsidR="00CD3A3D" w:rsidRPr="00B32566">
        <w:rPr>
          <w:bCs/>
        </w:rPr>
        <w:t xml:space="preserve">         d)</w:t>
      </w:r>
      <w:r w:rsidRPr="00B32566">
        <w:rPr>
          <w:bCs/>
        </w:rPr>
        <w:t xml:space="preserve"> 2 razy więcej.</w:t>
      </w:r>
      <w:r w:rsidR="00CD3A3D" w:rsidRPr="00B32566">
        <w:rPr>
          <w:bCs/>
        </w:rPr>
        <w:t xml:space="preserve"> </w:t>
      </w:r>
    </w:p>
    <w:p w:rsidR="00B32566" w:rsidRPr="00B32566" w:rsidRDefault="00B32566" w:rsidP="00B32566">
      <w:pPr>
        <w:pStyle w:val="Akapitzlist"/>
        <w:jc w:val="both"/>
        <w:rPr>
          <w:color w:val="FF0000"/>
        </w:rPr>
      </w:pPr>
    </w:p>
    <w:p w:rsidR="00BC59A8" w:rsidRDefault="00E84CE6" w:rsidP="00741571">
      <w:pPr>
        <w:jc w:val="both"/>
      </w:pPr>
      <w:r w:rsidRPr="00741571">
        <w:rPr>
          <w:b/>
          <w:bCs/>
        </w:rPr>
        <w:t>Zadanie 1</w:t>
      </w:r>
      <w:r w:rsidR="007E7C21" w:rsidRPr="00741571">
        <w:rPr>
          <w:b/>
          <w:bCs/>
        </w:rPr>
        <w:t>1</w:t>
      </w:r>
      <w:r w:rsidRPr="00741571">
        <w:rPr>
          <w:b/>
          <w:bCs/>
        </w:rPr>
        <w:t xml:space="preserve">. </w:t>
      </w:r>
      <w:r w:rsidR="002D0799" w:rsidRPr="00741571">
        <w:rPr>
          <w:b/>
          <w:bCs/>
        </w:rPr>
        <w:t xml:space="preserve">(0–1 punkt) </w:t>
      </w:r>
      <w:r w:rsidR="00741571">
        <w:t>Czworokąt o wierzchołkach A = (</w:t>
      </w:r>
      <w:r w:rsidR="00BC59A8">
        <w:t xml:space="preserve">-5, -5), B = (0, -2), C = (2, 3),       D = </w:t>
      </w:r>
      <w:r w:rsidR="00AD5C10">
        <w:t>(-3, 0)</w:t>
      </w:r>
    </w:p>
    <w:p w:rsidR="00FE1291" w:rsidRPr="00FE1291" w:rsidRDefault="007835B1" w:rsidP="00DB2AA8">
      <w:pPr>
        <w:pStyle w:val="Akapitzlist"/>
        <w:numPr>
          <w:ilvl w:val="0"/>
          <w:numId w:val="16"/>
        </w:numPr>
        <w:jc w:val="both"/>
      </w:pPr>
      <w:r w:rsidRPr="00FE1291">
        <w:t>nie ma osi symetrii</w:t>
      </w:r>
      <w:r w:rsidR="00FE1291" w:rsidRPr="00FE1291">
        <w:t>,</w:t>
      </w:r>
      <w:r w:rsidRPr="00FE1291">
        <w:t xml:space="preserve"> ani środka symetrii</w:t>
      </w:r>
      <w:r w:rsidR="00DB4D1B">
        <w:t>.</w:t>
      </w:r>
      <w:r w:rsidR="00C760EB" w:rsidRPr="00FE1291">
        <w:t xml:space="preserve">     </w:t>
      </w:r>
    </w:p>
    <w:p w:rsidR="00FE1291" w:rsidRPr="00FE1291" w:rsidRDefault="00FE1291" w:rsidP="00DB2AA8">
      <w:pPr>
        <w:pStyle w:val="Akapitzlist"/>
        <w:numPr>
          <w:ilvl w:val="0"/>
          <w:numId w:val="16"/>
        </w:numPr>
        <w:jc w:val="both"/>
      </w:pPr>
      <w:r w:rsidRPr="00FE1291">
        <w:t>ma oś symetrii, ale nie ma</w:t>
      </w:r>
      <w:r w:rsidR="00C760EB" w:rsidRPr="00FE1291">
        <w:t xml:space="preserve"> </w:t>
      </w:r>
      <w:r w:rsidRPr="00FE1291">
        <w:t>środka symetrii</w:t>
      </w:r>
      <w:r w:rsidR="00DB4D1B">
        <w:t>.</w:t>
      </w:r>
    </w:p>
    <w:p w:rsidR="00FE1291" w:rsidRPr="00FE1291" w:rsidRDefault="00FE1291" w:rsidP="00DB2AA8">
      <w:pPr>
        <w:pStyle w:val="Akapitzlist"/>
        <w:numPr>
          <w:ilvl w:val="0"/>
          <w:numId w:val="16"/>
        </w:numPr>
        <w:jc w:val="both"/>
        <w:rPr>
          <w:bCs/>
        </w:rPr>
      </w:pPr>
      <w:r w:rsidRPr="00FE1291">
        <w:t xml:space="preserve">nie ma osi symetrii, </w:t>
      </w:r>
      <w:r w:rsidR="00C760EB" w:rsidRPr="00FE1291">
        <w:t xml:space="preserve"> </w:t>
      </w:r>
      <w:r w:rsidRPr="00FE1291">
        <w:t>ale ma środek symetrii</w:t>
      </w:r>
      <w:r w:rsidR="00DB4D1B">
        <w:t>.</w:t>
      </w:r>
    </w:p>
    <w:p w:rsidR="003156F1" w:rsidRPr="003156F1" w:rsidRDefault="00FE1291" w:rsidP="00DB2AA8">
      <w:pPr>
        <w:pStyle w:val="Akapitzlist"/>
        <w:numPr>
          <w:ilvl w:val="0"/>
          <w:numId w:val="16"/>
        </w:numPr>
        <w:jc w:val="both"/>
        <w:rPr>
          <w:bCs/>
        </w:rPr>
      </w:pPr>
      <w:r w:rsidRPr="00FE1291">
        <w:t xml:space="preserve">ma i oś symetrii, i </w:t>
      </w:r>
      <w:r w:rsidR="00C760EB" w:rsidRPr="00FE1291">
        <w:t xml:space="preserve"> </w:t>
      </w:r>
      <w:r w:rsidRPr="00FE1291">
        <w:t>środek symetrii.</w:t>
      </w:r>
      <w:r w:rsidR="00C760EB" w:rsidRPr="00FE1291">
        <w:t xml:space="preserve">    </w:t>
      </w:r>
    </w:p>
    <w:p w:rsidR="00FE1291" w:rsidRPr="00FE1291" w:rsidRDefault="00C760EB" w:rsidP="003156F1">
      <w:pPr>
        <w:pStyle w:val="Akapitzlist"/>
        <w:jc w:val="both"/>
        <w:rPr>
          <w:bCs/>
        </w:rPr>
      </w:pPr>
      <w:r w:rsidRPr="00FE1291">
        <w:t xml:space="preserve">         </w:t>
      </w:r>
    </w:p>
    <w:p w:rsidR="008E6681" w:rsidRPr="00FE1291" w:rsidRDefault="00E746AA" w:rsidP="00FE1291">
      <w:pPr>
        <w:jc w:val="both"/>
        <w:rPr>
          <w:bCs/>
          <w:color w:val="FF0000"/>
        </w:rPr>
      </w:pPr>
      <w:r w:rsidRPr="00CD50FB">
        <w:rPr>
          <w:b/>
          <w:bCs/>
        </w:rPr>
        <w:t>Zadanie 1</w:t>
      </w:r>
      <w:r w:rsidR="008E6681" w:rsidRPr="00CD50FB">
        <w:rPr>
          <w:b/>
          <w:bCs/>
        </w:rPr>
        <w:t>2</w:t>
      </w:r>
      <w:r w:rsidRPr="00CD50FB">
        <w:rPr>
          <w:b/>
          <w:bCs/>
        </w:rPr>
        <w:t>. (0–1 punkt)</w:t>
      </w:r>
      <w:r w:rsidR="005C6249" w:rsidRPr="00CD50FB">
        <w:rPr>
          <w:b/>
          <w:bCs/>
        </w:rPr>
        <w:t xml:space="preserve"> </w:t>
      </w:r>
      <w:r w:rsidR="00CD50FB">
        <w:rPr>
          <w:bCs/>
        </w:rPr>
        <w:t xml:space="preserve">W pewnym kraju część mieszkańców potrafi mówić wyłącznie </w:t>
      </w:r>
      <w:r w:rsidR="00DB4D1B">
        <w:rPr>
          <w:bCs/>
        </w:rPr>
        <w:t xml:space="preserve">               </w:t>
      </w:r>
      <w:r w:rsidR="00CD50FB">
        <w:rPr>
          <w:bCs/>
        </w:rPr>
        <w:t xml:space="preserve">po angielsku, część wyłącznie po francusku, pozostali potrafią mówić w obu tych językach. Wiadomo, że 85% mieszkańców mówi po angielsku, 75% po francusku. Jaki procent mieszkańców tego kraju mówi zarówno po angielsku, jak i po francusku? </w:t>
      </w:r>
    </w:p>
    <w:p w:rsidR="00D92A6F" w:rsidRPr="00981105" w:rsidRDefault="00981105" w:rsidP="00DB2AA8">
      <w:pPr>
        <w:pStyle w:val="Akapitzlist"/>
        <w:numPr>
          <w:ilvl w:val="0"/>
          <w:numId w:val="7"/>
        </w:numPr>
        <w:jc w:val="both"/>
      </w:pPr>
      <w:r w:rsidRPr="00981105">
        <w:t>25%</w:t>
      </w:r>
      <w:r w:rsidR="00D92A6F" w:rsidRPr="00981105">
        <w:t xml:space="preserve">                     b) </w:t>
      </w:r>
      <w:r w:rsidRPr="00981105">
        <w:t>40%</w:t>
      </w:r>
      <w:r w:rsidR="00182A5C" w:rsidRPr="00981105">
        <w:t xml:space="preserve">                        </w:t>
      </w:r>
      <w:r w:rsidRPr="00981105">
        <w:t xml:space="preserve"> </w:t>
      </w:r>
      <w:r w:rsidR="00182A5C" w:rsidRPr="00981105">
        <w:t xml:space="preserve">c) </w:t>
      </w:r>
      <w:r w:rsidRPr="00981105">
        <w:t>50%</w:t>
      </w:r>
      <w:r w:rsidR="00182A5C" w:rsidRPr="00981105">
        <w:t xml:space="preserve">                        </w:t>
      </w:r>
      <w:r w:rsidRPr="00981105">
        <w:t xml:space="preserve"> </w:t>
      </w:r>
      <w:r w:rsidR="00182A5C" w:rsidRPr="00981105">
        <w:t xml:space="preserve"> d) </w:t>
      </w:r>
      <w:r w:rsidRPr="00981105">
        <w:t>60%</w:t>
      </w:r>
    </w:p>
    <w:p w:rsidR="008E6681" w:rsidRPr="00AE5E35" w:rsidRDefault="008E6681" w:rsidP="008E6681">
      <w:pPr>
        <w:jc w:val="both"/>
        <w:rPr>
          <w:color w:val="FF0000"/>
        </w:rPr>
      </w:pPr>
    </w:p>
    <w:p w:rsidR="002C432B" w:rsidRPr="00686F66" w:rsidRDefault="008E6681" w:rsidP="00427282">
      <w:pPr>
        <w:jc w:val="both"/>
      </w:pPr>
      <w:r w:rsidRPr="00686F66">
        <w:rPr>
          <w:b/>
          <w:bCs/>
        </w:rPr>
        <w:t>Zadanie 13. (0–1 punkt)</w:t>
      </w:r>
      <w:r w:rsidR="005C6249" w:rsidRPr="00686F66">
        <w:rPr>
          <w:b/>
          <w:bCs/>
        </w:rPr>
        <w:t xml:space="preserve"> </w:t>
      </w:r>
      <w:r w:rsidR="00F3597E" w:rsidRPr="00686F66">
        <w:t>N</w:t>
      </w:r>
      <w:r w:rsidR="009E0DC1">
        <w:t>a</w:t>
      </w:r>
      <w:r w:rsidR="005A2902" w:rsidRPr="00686F66">
        <w:t xml:space="preserve"> </w:t>
      </w:r>
      <w:r w:rsidR="00525898" w:rsidRPr="00686F66">
        <w:t>obszar ziemi</w:t>
      </w:r>
      <w:r w:rsidR="00F3597E" w:rsidRPr="00686F66">
        <w:t xml:space="preserve"> </w:t>
      </w:r>
      <w:r w:rsidR="00525898" w:rsidRPr="00686F66">
        <w:t>w kształcie trapezu prostokątnego o podstawach 2,4 km i 0,6 km</w:t>
      </w:r>
      <w:r w:rsidR="00427282" w:rsidRPr="00686F66">
        <w:t>,</w:t>
      </w:r>
      <w:r w:rsidR="00525898" w:rsidRPr="00686F66">
        <w:t xml:space="preserve"> odległych od siebie</w:t>
      </w:r>
      <w:r w:rsidR="00F3597E" w:rsidRPr="00686F66">
        <w:t xml:space="preserve"> </w:t>
      </w:r>
      <w:r w:rsidR="00525898" w:rsidRPr="00686F66">
        <w:t>o 0,8</w:t>
      </w:r>
      <w:r w:rsidR="005A2902" w:rsidRPr="00686F66">
        <w:t xml:space="preserve"> </w:t>
      </w:r>
      <w:r w:rsidR="00525898" w:rsidRPr="00686F66">
        <w:t>km</w:t>
      </w:r>
      <w:r w:rsidR="006D0C4E">
        <w:t>,</w:t>
      </w:r>
      <w:r w:rsidR="00F3597E" w:rsidRPr="00686F66">
        <w:t xml:space="preserve"> spadła woda deszczowa.</w:t>
      </w:r>
      <w:r w:rsidR="00525898" w:rsidRPr="00686F66">
        <w:t xml:space="preserve"> </w:t>
      </w:r>
      <w:r w:rsidR="00326F74" w:rsidRPr="00686F66">
        <w:t>S</w:t>
      </w:r>
      <w:r w:rsidR="00525898" w:rsidRPr="00686F66">
        <w:t xml:space="preserve">łup wody </w:t>
      </w:r>
      <w:r w:rsidR="00326F74" w:rsidRPr="00686F66">
        <w:t xml:space="preserve">osiągnął </w:t>
      </w:r>
      <w:r w:rsidR="002C432B" w:rsidRPr="00686F66">
        <w:t xml:space="preserve">wysokość </w:t>
      </w:r>
      <w:r w:rsidR="005A2902" w:rsidRPr="00686F66">
        <w:t>2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="00525898" w:rsidRPr="00686F66">
        <w:t>mm</w:t>
      </w:r>
      <w:r w:rsidR="00427282" w:rsidRPr="00686F66">
        <w:t>. Objętość wody deszczowej</w:t>
      </w:r>
      <w:r w:rsidR="002C432B" w:rsidRPr="00686F66">
        <w:t xml:space="preserve"> </w:t>
      </w:r>
      <w:r w:rsidR="00222999" w:rsidRPr="00686F66">
        <w:t>wyniosła</w:t>
      </w:r>
    </w:p>
    <w:p w:rsidR="00A96946" w:rsidRPr="00686F66" w:rsidRDefault="00222999" w:rsidP="00DB2AA8">
      <w:pPr>
        <w:pStyle w:val="Akapitzlist"/>
        <w:numPr>
          <w:ilvl w:val="0"/>
          <w:numId w:val="17"/>
        </w:numPr>
        <w:jc w:val="both"/>
      </w:pPr>
      <w:r w:rsidRPr="00686F66">
        <w:rPr>
          <w:lang w:val="da-DK"/>
        </w:rPr>
        <w:t>2900 m</w:t>
      </w:r>
      <w:r w:rsidRPr="00686F66">
        <w:rPr>
          <w:vertAlign w:val="superscript"/>
          <w:lang w:val="da-DK"/>
        </w:rPr>
        <w:t>3</w:t>
      </w:r>
      <w:r w:rsidR="00311456" w:rsidRPr="00686F66">
        <w:t xml:space="preserve">               b) </w:t>
      </w:r>
      <w:r w:rsidR="00E5682D" w:rsidRPr="00686F66">
        <w:rPr>
          <w:lang w:val="da-DK"/>
        </w:rPr>
        <w:t>0,3</w:t>
      </w:r>
      <w:r w:rsidR="00E5682D" w:rsidRPr="00686F66">
        <w:t>·</w:t>
      </w:r>
      <w:r w:rsidR="00E5682D" w:rsidRPr="00686F66">
        <w:rPr>
          <w:lang w:val="da-DK"/>
        </w:rPr>
        <w:t>10</w:t>
      </w:r>
      <w:r w:rsidR="00E5682D" w:rsidRPr="00686F66">
        <w:rPr>
          <w:vertAlign w:val="superscript"/>
          <w:lang w:val="da-DK"/>
        </w:rPr>
        <w:t>7</w:t>
      </w:r>
      <w:r w:rsidR="00E5682D" w:rsidRPr="00686F66">
        <w:rPr>
          <w:lang w:val="da-DK"/>
        </w:rPr>
        <w:t xml:space="preserve"> l</w:t>
      </w:r>
      <w:r w:rsidR="00311456" w:rsidRPr="00686F66">
        <w:t xml:space="preserve">                   </w:t>
      </w:r>
      <w:r w:rsidR="00686F66" w:rsidRPr="00686F66">
        <w:t>c) 3 km</w:t>
      </w:r>
      <w:r w:rsidR="00686F66" w:rsidRPr="00686F66">
        <w:rPr>
          <w:vertAlign w:val="superscript"/>
        </w:rPr>
        <w:t>3</w:t>
      </w:r>
      <w:r w:rsidR="00311456" w:rsidRPr="00686F66">
        <w:t xml:space="preserve">                       d) </w:t>
      </w:r>
      <w:r w:rsidR="00686F66" w:rsidRPr="00686F66">
        <w:rPr>
          <w:lang w:val="da-DK"/>
        </w:rPr>
        <w:t>3600000 dm</w:t>
      </w:r>
      <w:r w:rsidR="00686F66" w:rsidRPr="00686F66">
        <w:rPr>
          <w:vertAlign w:val="superscript"/>
          <w:lang w:val="da-DK"/>
        </w:rPr>
        <w:t>3</w:t>
      </w:r>
      <w:r w:rsidR="00686F66" w:rsidRPr="00686F66">
        <w:rPr>
          <w:lang w:val="da-DK"/>
        </w:rPr>
        <w:t xml:space="preserve"> </w:t>
      </w:r>
    </w:p>
    <w:p w:rsidR="00686F66" w:rsidRPr="00AE5E35" w:rsidRDefault="00686F66" w:rsidP="00686F66">
      <w:pPr>
        <w:pStyle w:val="Akapitzlist"/>
        <w:jc w:val="both"/>
        <w:rPr>
          <w:color w:val="FF0000"/>
        </w:rPr>
      </w:pPr>
    </w:p>
    <w:p w:rsidR="007D2901" w:rsidRPr="007D2901" w:rsidRDefault="00A96946" w:rsidP="007D2901">
      <w:pPr>
        <w:jc w:val="both"/>
        <w:rPr>
          <w:bCs/>
        </w:rPr>
      </w:pPr>
      <w:r w:rsidRPr="007D2901">
        <w:rPr>
          <w:b/>
          <w:bCs/>
        </w:rPr>
        <w:t xml:space="preserve">Zadanie 14. (0–1 </w:t>
      </w:r>
      <w:r w:rsidR="00695C9A" w:rsidRPr="007D2901">
        <w:rPr>
          <w:b/>
          <w:bCs/>
        </w:rPr>
        <w:t>punkt)</w:t>
      </w:r>
      <w:r w:rsidR="00695C9A" w:rsidRPr="007D2901">
        <w:rPr>
          <w:bCs/>
        </w:rPr>
        <w:t xml:space="preserve"> </w:t>
      </w:r>
      <w:r w:rsidR="007D2901" w:rsidRPr="007D2901">
        <w:rPr>
          <w:bCs/>
        </w:rPr>
        <w:t xml:space="preserve">Liczbę </w:t>
      </w:r>
      <w:r w:rsidR="009A6597">
        <w:rPr>
          <w:bCs/>
        </w:rPr>
        <w:t>naturalną nazywamy palindromiczną, jeśli jej zapis dziesiątkowy czytany od lewej strony</w:t>
      </w:r>
      <w:r w:rsidR="00196A3D">
        <w:rPr>
          <w:bCs/>
        </w:rPr>
        <w:t xml:space="preserve"> do prawej jest taki sam jak czytany od prawej strony </w:t>
      </w:r>
      <w:r w:rsidR="000F03B6">
        <w:rPr>
          <w:bCs/>
        </w:rPr>
        <w:t xml:space="preserve">           </w:t>
      </w:r>
      <w:r w:rsidR="00196A3D">
        <w:rPr>
          <w:bCs/>
        </w:rPr>
        <w:t xml:space="preserve">do lewej, np. 27972 jest liczbą palindromiczną. </w:t>
      </w:r>
      <w:r w:rsidR="004847FE">
        <w:rPr>
          <w:bCs/>
        </w:rPr>
        <w:t>Różnica między największą liczbą palindromiczną sześciocyfrową i najmniejszą liczbą palindro</w:t>
      </w:r>
      <w:r w:rsidR="00B04F0A">
        <w:rPr>
          <w:bCs/>
        </w:rPr>
        <w:t>miczną pięciocyfrową jest równa</w:t>
      </w:r>
      <w:r w:rsidR="009A6597">
        <w:rPr>
          <w:bCs/>
        </w:rPr>
        <w:t xml:space="preserve"> </w:t>
      </w:r>
    </w:p>
    <w:p w:rsidR="002C051F" w:rsidRPr="007D2901" w:rsidRDefault="00A56570" w:rsidP="00DB2AA8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bCs/>
        </w:rPr>
        <w:t>989</w:t>
      </w:r>
      <w:r w:rsidR="00C86F05">
        <w:rPr>
          <w:bCs/>
        </w:rPr>
        <w:t xml:space="preserve"> </w:t>
      </w:r>
      <w:r>
        <w:rPr>
          <w:bCs/>
        </w:rPr>
        <w:t>998</w:t>
      </w:r>
      <w:r w:rsidR="002C051F" w:rsidRPr="007D2901">
        <w:rPr>
          <w:bCs/>
        </w:rPr>
        <w:t xml:space="preserve">                  b)</w:t>
      </w:r>
      <w:r w:rsidR="002C051F" w:rsidRPr="007D2901">
        <w:rPr>
          <w:bCs/>
          <w:i/>
        </w:rPr>
        <w:t xml:space="preserve"> </w:t>
      </w:r>
      <w:r w:rsidR="00C86F05">
        <w:rPr>
          <w:bCs/>
        </w:rPr>
        <w:t>9</w:t>
      </w:r>
      <w:r w:rsidR="007C030D">
        <w:rPr>
          <w:bCs/>
        </w:rPr>
        <w:t>99 8</w:t>
      </w:r>
      <w:r w:rsidR="00C86F05">
        <w:rPr>
          <w:bCs/>
        </w:rPr>
        <w:t>98</w:t>
      </w:r>
      <w:r w:rsidR="002C051F" w:rsidRPr="007D2901">
        <w:rPr>
          <w:bCs/>
          <w:i/>
        </w:rPr>
        <w:t xml:space="preserve">                  </w:t>
      </w:r>
      <w:r w:rsidR="002C051F" w:rsidRPr="007D2901">
        <w:rPr>
          <w:bCs/>
        </w:rPr>
        <w:t xml:space="preserve">c) </w:t>
      </w:r>
      <w:r w:rsidR="00C86F05">
        <w:rPr>
          <w:bCs/>
        </w:rPr>
        <w:t xml:space="preserve">998 998                     </w:t>
      </w:r>
      <w:r w:rsidR="001D4D7B" w:rsidRPr="007D2901">
        <w:rPr>
          <w:bCs/>
        </w:rPr>
        <w:t xml:space="preserve">d) </w:t>
      </w:r>
      <w:r w:rsidR="00934CF8">
        <w:rPr>
          <w:bCs/>
        </w:rPr>
        <w:t>98</w:t>
      </w:r>
      <w:r w:rsidR="00A7375E">
        <w:rPr>
          <w:bCs/>
        </w:rPr>
        <w:t>9 9</w:t>
      </w:r>
      <w:r w:rsidR="00934CF8">
        <w:rPr>
          <w:bCs/>
        </w:rPr>
        <w:t>89</w:t>
      </w:r>
    </w:p>
    <w:p w:rsidR="00863B43" w:rsidRPr="00AE5E35" w:rsidRDefault="00863B43" w:rsidP="00863B43">
      <w:pPr>
        <w:ind w:left="360"/>
        <w:jc w:val="both"/>
        <w:rPr>
          <w:bCs/>
          <w:color w:val="FF0000"/>
        </w:rPr>
      </w:pPr>
    </w:p>
    <w:p w:rsidR="00B97C6C" w:rsidRDefault="00C924B2" w:rsidP="00B97C6C">
      <w:pPr>
        <w:jc w:val="both"/>
        <w:rPr>
          <w:bCs/>
        </w:rPr>
      </w:pPr>
      <w:r w:rsidRPr="00D24575">
        <w:rPr>
          <w:b/>
          <w:bCs/>
        </w:rPr>
        <w:t xml:space="preserve">Zadanie 15. (0–1 punkt) </w:t>
      </w:r>
      <w:r w:rsidR="00D24575">
        <w:rPr>
          <w:bCs/>
        </w:rPr>
        <w:t xml:space="preserve">Mosiężny stożek o wysokości 30 cm i promieniu podstawy 5 cm przetopiono na jednakowe mniejsze stożki, każdy o wysokości 3 cm i średnicy podstawy                   2 cm. </w:t>
      </w:r>
      <w:r w:rsidR="00B97C6C">
        <w:rPr>
          <w:bCs/>
        </w:rPr>
        <w:t>Ile stożków otrzymano?</w:t>
      </w:r>
    </w:p>
    <w:p w:rsidR="00B97C6C" w:rsidRDefault="00B97C6C" w:rsidP="00DB2AA8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250                         b) 50                               c) 30                          d) 10</w:t>
      </w:r>
    </w:p>
    <w:p w:rsidR="00602AE1" w:rsidRPr="00B97C6C" w:rsidRDefault="00602AE1" w:rsidP="00602AE1">
      <w:pPr>
        <w:pStyle w:val="Akapitzlist"/>
        <w:jc w:val="both"/>
        <w:rPr>
          <w:bCs/>
        </w:rPr>
      </w:pPr>
    </w:p>
    <w:p w:rsidR="009C73B6" w:rsidRDefault="001D194A" w:rsidP="00163E23">
      <w:pPr>
        <w:pStyle w:val="Bezodstpw"/>
        <w:jc w:val="both"/>
      </w:pPr>
      <w:r w:rsidRPr="00D24575">
        <w:rPr>
          <w:b/>
        </w:rPr>
        <w:t>Zadanie 1</w:t>
      </w:r>
      <w:r>
        <w:rPr>
          <w:b/>
        </w:rPr>
        <w:t>6</w:t>
      </w:r>
      <w:r w:rsidRPr="00D24575">
        <w:rPr>
          <w:b/>
        </w:rPr>
        <w:t xml:space="preserve">. (0–1 punkt) </w:t>
      </w:r>
      <w:r w:rsidR="009C73B6">
        <w:t>Ile lat żył grecki filozof Sokrates, który urodził się w roku CDLXIX p.n.e., a zmarł w roku CCCXCIX p.n.e.?</w:t>
      </w:r>
    </w:p>
    <w:p w:rsidR="00173C32" w:rsidRPr="00173C32" w:rsidRDefault="009C73B6" w:rsidP="00DB2AA8">
      <w:pPr>
        <w:pStyle w:val="Bezodstpw"/>
        <w:numPr>
          <w:ilvl w:val="0"/>
          <w:numId w:val="20"/>
        </w:numPr>
        <w:jc w:val="both"/>
        <w:rPr>
          <w:sz w:val="28"/>
        </w:rPr>
      </w:pPr>
      <w:r w:rsidRPr="009C73B6">
        <w:t>40</w:t>
      </w:r>
      <w:r>
        <w:t xml:space="preserve">                           b) 50                               c) 60                         d) 70</w:t>
      </w:r>
    </w:p>
    <w:p w:rsidR="00173C32" w:rsidRDefault="00173C32" w:rsidP="00163E23">
      <w:pPr>
        <w:spacing w:after="200" w:line="276" w:lineRule="auto"/>
        <w:jc w:val="both"/>
        <w:rPr>
          <w:b/>
        </w:rPr>
      </w:pPr>
    </w:p>
    <w:p w:rsidR="00455F0A" w:rsidRDefault="00173C32" w:rsidP="00455F0A">
      <w:pPr>
        <w:pStyle w:val="Bezodstpw"/>
        <w:jc w:val="both"/>
      </w:pPr>
      <w:r w:rsidRPr="00D24575">
        <w:rPr>
          <w:b/>
        </w:rPr>
        <w:lastRenderedPageBreak/>
        <w:t>Zadanie 1</w:t>
      </w:r>
      <w:r>
        <w:rPr>
          <w:b/>
        </w:rPr>
        <w:t>7</w:t>
      </w:r>
      <w:r w:rsidRPr="00D24575">
        <w:rPr>
          <w:b/>
        </w:rPr>
        <w:t xml:space="preserve">. (0–1 punkt) </w:t>
      </w:r>
      <w:r w:rsidR="00163E23" w:rsidRPr="00163E23">
        <w:t>Na okręgu</w:t>
      </w:r>
      <w:r w:rsidR="00163E23">
        <w:rPr>
          <w:b/>
        </w:rPr>
        <w:t xml:space="preserve"> </w:t>
      </w:r>
      <w:r w:rsidR="00163E23">
        <w:t>o środku S opisany jest trójkąt prostokątny równoramienny</w:t>
      </w:r>
      <w:r w:rsidR="00455F0A">
        <w:t xml:space="preserve"> ABC. Odcinek BC to najdłuższy bok trójkąta. Jaką miarę ma kąt ASB?</w:t>
      </w:r>
    </w:p>
    <w:p w:rsidR="000F1AD8" w:rsidRPr="00590438" w:rsidRDefault="000F1AD8" w:rsidP="00DB2AA8">
      <w:pPr>
        <w:pStyle w:val="Bezodstpw"/>
        <w:numPr>
          <w:ilvl w:val="0"/>
          <w:numId w:val="21"/>
        </w:numPr>
        <w:jc w:val="both"/>
        <w:rPr>
          <w:sz w:val="28"/>
        </w:rPr>
      </w:pPr>
      <w:r>
        <w:t>135</w:t>
      </w:r>
      <w:r>
        <w:rPr>
          <w:vertAlign w:val="superscript"/>
        </w:rPr>
        <w:t>0</w:t>
      </w:r>
      <w:r>
        <w:t xml:space="preserve">                          b) 112,5</w:t>
      </w:r>
      <w:r>
        <w:rPr>
          <w:vertAlign w:val="superscript"/>
        </w:rPr>
        <w:t>0</w:t>
      </w:r>
      <w:r>
        <w:t xml:space="preserve">                              c) 90</w:t>
      </w:r>
      <w:r>
        <w:rPr>
          <w:vertAlign w:val="superscript"/>
        </w:rPr>
        <w:t>0</w:t>
      </w:r>
      <w:r>
        <w:t xml:space="preserve">                          d) 67,5</w:t>
      </w:r>
      <w:r>
        <w:rPr>
          <w:vertAlign w:val="superscript"/>
        </w:rPr>
        <w:t>0</w:t>
      </w:r>
    </w:p>
    <w:p w:rsidR="00590438" w:rsidRDefault="00590438" w:rsidP="00590438">
      <w:pPr>
        <w:jc w:val="both"/>
        <w:rPr>
          <w:b/>
          <w:bCs/>
        </w:rPr>
      </w:pPr>
    </w:p>
    <w:p w:rsidR="000509C4" w:rsidRDefault="00590438" w:rsidP="000509C4">
      <w:pPr>
        <w:jc w:val="both"/>
        <w:rPr>
          <w:bCs/>
        </w:rPr>
      </w:pPr>
      <w:r>
        <w:rPr>
          <w:b/>
          <w:bCs/>
        </w:rPr>
        <w:t>Zadanie 18</w:t>
      </w:r>
      <w:r w:rsidRPr="00D24575">
        <w:rPr>
          <w:b/>
          <w:bCs/>
        </w:rPr>
        <w:t xml:space="preserve">. (0–1 punkt) </w:t>
      </w:r>
      <w:r w:rsidR="00C0059A">
        <w:rPr>
          <w:bCs/>
        </w:rPr>
        <w:t xml:space="preserve">Jeżeli suma miar kątów wewnętrznych wielokąta foremnego jest równa </w:t>
      </w:r>
      <w:r w:rsidR="00C0059A" w:rsidRPr="00C0059A">
        <w:rPr>
          <w:bCs/>
        </w:rPr>
        <w:t>1080</w:t>
      </w:r>
      <w:r w:rsidR="00C0059A" w:rsidRPr="00C0059A">
        <w:rPr>
          <w:bCs/>
          <w:vertAlign w:val="superscript"/>
        </w:rPr>
        <w:t>0</w:t>
      </w:r>
      <w:r w:rsidR="000509C4" w:rsidRPr="000509C4">
        <w:rPr>
          <w:bCs/>
        </w:rPr>
        <w:t xml:space="preserve">, to wielokąt ten ma </w:t>
      </w:r>
    </w:p>
    <w:p w:rsidR="00590438" w:rsidRPr="000509C4" w:rsidRDefault="000509C4" w:rsidP="00DB2AA8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11 boków</w:t>
      </w:r>
      <w:r w:rsidR="00414609">
        <w:rPr>
          <w:bCs/>
        </w:rPr>
        <w:t>.</w:t>
      </w:r>
      <w:r>
        <w:rPr>
          <w:bCs/>
        </w:rPr>
        <w:t xml:space="preserve">            </w:t>
      </w:r>
      <w:r w:rsidR="00590438" w:rsidRPr="000509C4">
        <w:rPr>
          <w:bCs/>
        </w:rPr>
        <w:t xml:space="preserve">     b) </w:t>
      </w:r>
      <w:r>
        <w:rPr>
          <w:bCs/>
        </w:rPr>
        <w:t>10 boków</w:t>
      </w:r>
      <w:r w:rsidR="00414609">
        <w:rPr>
          <w:bCs/>
        </w:rPr>
        <w:t>.</w:t>
      </w:r>
      <w:r w:rsidR="00590438" w:rsidRPr="000509C4">
        <w:rPr>
          <w:bCs/>
        </w:rPr>
        <w:t xml:space="preserve">                      c)</w:t>
      </w:r>
      <w:r>
        <w:rPr>
          <w:bCs/>
        </w:rPr>
        <w:t xml:space="preserve"> 8 boków</w:t>
      </w:r>
      <w:r w:rsidR="00414609">
        <w:rPr>
          <w:bCs/>
        </w:rPr>
        <w:t>.</w:t>
      </w:r>
      <w:r w:rsidR="00590438" w:rsidRPr="000509C4">
        <w:rPr>
          <w:bCs/>
        </w:rPr>
        <w:t xml:space="preserve">                  d) </w:t>
      </w:r>
      <w:r>
        <w:rPr>
          <w:bCs/>
        </w:rPr>
        <w:t>7 boków</w:t>
      </w:r>
      <w:r w:rsidR="00414609">
        <w:rPr>
          <w:bCs/>
        </w:rPr>
        <w:t>.</w:t>
      </w:r>
    </w:p>
    <w:p w:rsidR="007F1CB5" w:rsidRDefault="007F1CB5" w:rsidP="007F1CB5">
      <w:pPr>
        <w:pStyle w:val="Akapitzlist"/>
        <w:jc w:val="both"/>
        <w:rPr>
          <w:bCs/>
          <w:color w:val="FF0000"/>
        </w:rPr>
      </w:pPr>
    </w:p>
    <w:p w:rsidR="007F1CB5" w:rsidRPr="007F1CB5" w:rsidRDefault="007F1CB5" w:rsidP="007F1CB5">
      <w:pPr>
        <w:jc w:val="both"/>
        <w:rPr>
          <w:bCs/>
          <w:color w:val="FF0000"/>
        </w:rPr>
      </w:pPr>
    </w:p>
    <w:p w:rsidR="002074E9" w:rsidRDefault="00CE39A5" w:rsidP="009B04A3">
      <w:pPr>
        <w:pStyle w:val="Bezodstpw"/>
        <w:jc w:val="both"/>
        <w:rPr>
          <w:i/>
          <w:sz w:val="28"/>
        </w:rPr>
      </w:pPr>
      <w:r w:rsidRPr="00263871">
        <w:rPr>
          <w:i/>
          <w:sz w:val="28"/>
        </w:rPr>
        <w:t>W zadaniach 1</w:t>
      </w:r>
      <w:r w:rsidR="001D293D">
        <w:rPr>
          <w:i/>
          <w:sz w:val="28"/>
        </w:rPr>
        <w:t>9</w:t>
      </w:r>
      <w:r w:rsidRPr="00263871">
        <w:rPr>
          <w:i/>
          <w:sz w:val="28"/>
        </w:rPr>
        <w:t>.</w:t>
      </w:r>
      <w:r w:rsidR="002074E9" w:rsidRPr="00263871">
        <w:rPr>
          <w:i/>
          <w:sz w:val="28"/>
        </w:rPr>
        <w:t xml:space="preserve"> i </w:t>
      </w:r>
      <w:r w:rsidR="001D293D">
        <w:rPr>
          <w:i/>
          <w:sz w:val="28"/>
        </w:rPr>
        <w:t>20</w:t>
      </w:r>
      <w:r w:rsidR="0053277F" w:rsidRPr="00263871">
        <w:rPr>
          <w:i/>
          <w:sz w:val="28"/>
        </w:rPr>
        <w:t xml:space="preserve">. </w:t>
      </w:r>
      <w:r w:rsidR="00C1526E" w:rsidRPr="00263871">
        <w:rPr>
          <w:b/>
          <w:i/>
          <w:sz w:val="28"/>
        </w:rPr>
        <w:t>w</w:t>
      </w:r>
      <w:r w:rsidR="002074E9" w:rsidRPr="00263871">
        <w:rPr>
          <w:b/>
          <w:i/>
          <w:sz w:val="28"/>
        </w:rPr>
        <w:t>staw</w:t>
      </w:r>
      <w:r w:rsidR="00C1526E" w:rsidRPr="00263871">
        <w:rPr>
          <w:b/>
          <w:i/>
          <w:sz w:val="28"/>
        </w:rPr>
        <w:t xml:space="preserve"> </w:t>
      </w:r>
      <w:r w:rsidR="002074E9" w:rsidRPr="00263871">
        <w:rPr>
          <w:b/>
          <w:i/>
          <w:sz w:val="28"/>
        </w:rPr>
        <w:t>X</w:t>
      </w:r>
      <w:r w:rsidR="002074E9" w:rsidRPr="00263871">
        <w:rPr>
          <w:i/>
          <w:sz w:val="28"/>
        </w:rPr>
        <w:t xml:space="preserve"> w odpowiednie miejsca tabeli.</w:t>
      </w:r>
    </w:p>
    <w:p w:rsidR="009B04A3" w:rsidRPr="00263871" w:rsidRDefault="009B04A3" w:rsidP="009B04A3">
      <w:pPr>
        <w:pStyle w:val="Bezodstpw"/>
        <w:jc w:val="both"/>
        <w:rPr>
          <w:i/>
          <w:sz w:val="28"/>
        </w:rPr>
      </w:pPr>
    </w:p>
    <w:p w:rsidR="00C15394" w:rsidRPr="00AE5E35" w:rsidRDefault="00C15394" w:rsidP="00C15394">
      <w:pPr>
        <w:jc w:val="both"/>
        <w:rPr>
          <w:i/>
          <w:color w:val="FF0000"/>
          <w:sz w:val="28"/>
        </w:rPr>
      </w:pPr>
      <w:r w:rsidRPr="00B818BA">
        <w:rPr>
          <w:b/>
          <w:bCs/>
        </w:rPr>
        <w:t>Zadanie 1</w:t>
      </w:r>
      <w:r w:rsidR="00E00122">
        <w:rPr>
          <w:b/>
          <w:bCs/>
        </w:rPr>
        <w:t>9</w:t>
      </w:r>
      <w:r w:rsidRPr="00B818BA">
        <w:rPr>
          <w:b/>
          <w:bCs/>
        </w:rPr>
        <w:t xml:space="preserve">. </w:t>
      </w:r>
      <w:r w:rsidRPr="00B43810">
        <w:rPr>
          <w:b/>
          <w:bCs/>
        </w:rPr>
        <w:t>(0–</w:t>
      </w:r>
      <w:r w:rsidR="00B43810" w:rsidRPr="00B43810">
        <w:rPr>
          <w:b/>
          <w:bCs/>
        </w:rPr>
        <w:t>3</w:t>
      </w:r>
      <w:r w:rsidRPr="00B43810">
        <w:rPr>
          <w:b/>
          <w:bCs/>
        </w:rPr>
        <w:t xml:space="preserve"> punkty) </w:t>
      </w:r>
      <w:r w:rsidR="00B17743" w:rsidRPr="00B17743">
        <w:rPr>
          <w:bCs/>
        </w:rPr>
        <w:t>Dany jest zestaw liczb:</w:t>
      </w:r>
      <w:r w:rsidR="00B17743">
        <w:rPr>
          <w:bCs/>
        </w:rPr>
        <w:t xml:space="preserve"> 1, 10, 2, 15, 12 i 20</w:t>
      </w:r>
      <w:r w:rsidR="005A28A4">
        <w:rPr>
          <w:bCs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709"/>
      </w:tblGrid>
      <w:tr w:rsidR="00AE5E35" w:rsidRPr="00AE5E35" w:rsidTr="00D972F7">
        <w:trPr>
          <w:trHeight w:val="230"/>
        </w:trPr>
        <w:tc>
          <w:tcPr>
            <w:tcW w:w="7797" w:type="dxa"/>
            <w:tcBorders>
              <w:top w:val="nil"/>
              <w:left w:val="nil"/>
            </w:tcBorders>
          </w:tcPr>
          <w:p w:rsidR="00C15394" w:rsidRDefault="00C15394" w:rsidP="00D972F7">
            <w:pPr>
              <w:jc w:val="both"/>
              <w:rPr>
                <w:bCs/>
              </w:rPr>
            </w:pPr>
            <w:r w:rsidRPr="00B17743">
              <w:rPr>
                <w:bCs/>
              </w:rPr>
              <w:t>Oceń prawdziwość poniższych zdań.</w:t>
            </w:r>
          </w:p>
          <w:p w:rsidR="00467FE3" w:rsidRPr="00B17743" w:rsidRDefault="00467FE3" w:rsidP="00D972F7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15394" w:rsidRPr="00B17743" w:rsidRDefault="00C15394" w:rsidP="00D972F7">
            <w:pPr>
              <w:pStyle w:val="Bezodstpw"/>
              <w:jc w:val="center"/>
            </w:pPr>
            <w:r w:rsidRPr="00B17743"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5394" w:rsidRPr="00B17743" w:rsidRDefault="00C15394" w:rsidP="00D972F7">
            <w:pPr>
              <w:pStyle w:val="Bezodstpw"/>
              <w:jc w:val="center"/>
            </w:pPr>
            <w:r w:rsidRPr="00B17743">
              <w:t>NIE</w:t>
            </w:r>
          </w:p>
        </w:tc>
      </w:tr>
      <w:tr w:rsidR="00AE5E35" w:rsidRPr="00AE5E35" w:rsidTr="00D972F7">
        <w:tc>
          <w:tcPr>
            <w:tcW w:w="7797" w:type="dxa"/>
          </w:tcPr>
          <w:p w:rsidR="00C15394" w:rsidRPr="00B17743" w:rsidRDefault="00B17743" w:rsidP="00B17743">
            <w:pPr>
              <w:jc w:val="both"/>
            </w:pPr>
            <w:r w:rsidRPr="00B17743">
              <w:t>Średnia arytmetyczna tych liczb jest większa od mediany.</w:t>
            </w:r>
          </w:p>
        </w:tc>
        <w:tc>
          <w:tcPr>
            <w:tcW w:w="708" w:type="dxa"/>
          </w:tcPr>
          <w:p w:rsidR="00C15394" w:rsidRDefault="00C15394" w:rsidP="00D972F7">
            <w:pPr>
              <w:jc w:val="both"/>
            </w:pPr>
          </w:p>
          <w:p w:rsidR="002D6E41" w:rsidRPr="00B17743" w:rsidRDefault="002D6E41" w:rsidP="00D972F7">
            <w:pPr>
              <w:jc w:val="both"/>
            </w:pPr>
          </w:p>
        </w:tc>
        <w:tc>
          <w:tcPr>
            <w:tcW w:w="709" w:type="dxa"/>
          </w:tcPr>
          <w:p w:rsidR="00C15394" w:rsidRPr="00B17743" w:rsidRDefault="00C15394" w:rsidP="00D972F7">
            <w:pPr>
              <w:jc w:val="both"/>
            </w:pPr>
          </w:p>
        </w:tc>
      </w:tr>
      <w:tr w:rsidR="00AE5E35" w:rsidRPr="00AE5E35" w:rsidTr="00D972F7">
        <w:tc>
          <w:tcPr>
            <w:tcW w:w="7797" w:type="dxa"/>
          </w:tcPr>
          <w:p w:rsidR="00C15394" w:rsidRPr="00B17743" w:rsidRDefault="00B17743" w:rsidP="00D972F7">
            <w:pPr>
              <w:jc w:val="both"/>
            </w:pPr>
            <w:r w:rsidRPr="00B17743">
              <w:t>Tylko dwie liczby są mniejsze od średniej arytmetycznej.</w:t>
            </w:r>
          </w:p>
        </w:tc>
        <w:tc>
          <w:tcPr>
            <w:tcW w:w="708" w:type="dxa"/>
          </w:tcPr>
          <w:p w:rsidR="00C15394" w:rsidRDefault="00C15394" w:rsidP="00D972F7">
            <w:pPr>
              <w:jc w:val="both"/>
            </w:pPr>
          </w:p>
          <w:p w:rsidR="002D6E41" w:rsidRPr="00B17743" w:rsidRDefault="002D6E41" w:rsidP="00D972F7">
            <w:pPr>
              <w:jc w:val="both"/>
            </w:pPr>
          </w:p>
        </w:tc>
        <w:tc>
          <w:tcPr>
            <w:tcW w:w="709" w:type="dxa"/>
          </w:tcPr>
          <w:p w:rsidR="00C15394" w:rsidRPr="00B17743" w:rsidRDefault="00C15394" w:rsidP="00D972F7">
            <w:pPr>
              <w:jc w:val="both"/>
            </w:pPr>
          </w:p>
        </w:tc>
      </w:tr>
      <w:tr w:rsidR="00AE5E35" w:rsidRPr="00AE5E35" w:rsidTr="00D972F7">
        <w:tc>
          <w:tcPr>
            <w:tcW w:w="7797" w:type="dxa"/>
          </w:tcPr>
          <w:p w:rsidR="00C15394" w:rsidRPr="00B17743" w:rsidRDefault="006C7172" w:rsidP="00DE667F">
            <w:r>
              <w:t xml:space="preserve">Cztery liczby są nie mniejsze </w:t>
            </w:r>
            <w:r w:rsidR="00DE667F">
              <w:t>niż</w:t>
            </w:r>
            <w:r>
              <w:t xml:space="preserve"> średni</w:t>
            </w:r>
            <w:r w:rsidR="00DE667F">
              <w:t>a</w:t>
            </w:r>
            <w:r>
              <w:t xml:space="preserve"> arytmetyczn</w:t>
            </w:r>
            <w:r w:rsidR="00DE667F">
              <w:t>a</w:t>
            </w:r>
            <w:r>
              <w:t xml:space="preserve">. </w:t>
            </w:r>
          </w:p>
        </w:tc>
        <w:tc>
          <w:tcPr>
            <w:tcW w:w="708" w:type="dxa"/>
          </w:tcPr>
          <w:p w:rsidR="00C15394" w:rsidRDefault="00C15394" w:rsidP="00D972F7">
            <w:pPr>
              <w:jc w:val="both"/>
            </w:pPr>
          </w:p>
          <w:p w:rsidR="002D6E41" w:rsidRPr="00B17743" w:rsidRDefault="002D6E41" w:rsidP="00D972F7">
            <w:pPr>
              <w:jc w:val="both"/>
            </w:pPr>
          </w:p>
        </w:tc>
        <w:tc>
          <w:tcPr>
            <w:tcW w:w="709" w:type="dxa"/>
          </w:tcPr>
          <w:p w:rsidR="00C15394" w:rsidRPr="00B17743" w:rsidRDefault="00C15394" w:rsidP="00D972F7">
            <w:pPr>
              <w:jc w:val="both"/>
            </w:pPr>
          </w:p>
        </w:tc>
      </w:tr>
    </w:tbl>
    <w:p w:rsidR="00EE2ACF" w:rsidRDefault="00EE2ACF">
      <w:pPr>
        <w:spacing w:after="200" w:line="276" w:lineRule="auto"/>
        <w:rPr>
          <w:color w:val="FF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709"/>
      </w:tblGrid>
      <w:tr w:rsidR="00E3238B" w:rsidRPr="00E3238B" w:rsidTr="00245C03">
        <w:trPr>
          <w:trHeight w:val="230"/>
        </w:trPr>
        <w:tc>
          <w:tcPr>
            <w:tcW w:w="7797" w:type="dxa"/>
            <w:tcBorders>
              <w:top w:val="nil"/>
              <w:left w:val="nil"/>
            </w:tcBorders>
          </w:tcPr>
          <w:p w:rsidR="00B32A44" w:rsidRDefault="00E240F9" w:rsidP="00E00122">
            <w:pPr>
              <w:jc w:val="both"/>
              <w:rPr>
                <w:b/>
                <w:bCs/>
              </w:rPr>
            </w:pPr>
            <w:r w:rsidRPr="00E3238B">
              <w:rPr>
                <w:b/>
                <w:bCs/>
              </w:rPr>
              <w:t xml:space="preserve">Zadanie </w:t>
            </w:r>
            <w:r w:rsidR="00E00122">
              <w:rPr>
                <w:b/>
                <w:bCs/>
              </w:rPr>
              <w:t>20</w:t>
            </w:r>
            <w:r w:rsidRPr="00E3238B">
              <w:rPr>
                <w:b/>
                <w:bCs/>
              </w:rPr>
              <w:t>. (0–</w:t>
            </w:r>
            <w:r w:rsidR="00B652FA">
              <w:rPr>
                <w:b/>
                <w:bCs/>
              </w:rPr>
              <w:t>4</w:t>
            </w:r>
            <w:r w:rsidRPr="00E3238B">
              <w:rPr>
                <w:b/>
                <w:bCs/>
              </w:rPr>
              <w:t xml:space="preserve"> punkty)</w:t>
            </w:r>
            <w:r w:rsidR="003C3D82" w:rsidRPr="00E3238B">
              <w:rPr>
                <w:b/>
                <w:bCs/>
              </w:rPr>
              <w:t xml:space="preserve"> </w:t>
            </w:r>
            <w:r w:rsidR="00263CD2" w:rsidRPr="00263CD2">
              <w:rPr>
                <w:bCs/>
              </w:rPr>
              <w:t>Zaznacz o</w:t>
            </w:r>
            <w:r w:rsidR="003754E8" w:rsidRPr="00263CD2">
              <w:rPr>
                <w:bCs/>
              </w:rPr>
              <w:t>dpowiedz</w:t>
            </w:r>
            <w:r w:rsidR="00263CD2" w:rsidRPr="00263CD2">
              <w:rPr>
                <w:bCs/>
              </w:rPr>
              <w:t>i</w:t>
            </w:r>
            <w:r w:rsidR="003754E8" w:rsidRPr="003754E8">
              <w:rPr>
                <w:bCs/>
              </w:rPr>
              <w:t xml:space="preserve"> na poniższe pytania</w:t>
            </w:r>
            <w:r w:rsidR="008917D4">
              <w:rPr>
                <w:b/>
                <w:bCs/>
              </w:rPr>
              <w:t>.</w:t>
            </w:r>
          </w:p>
          <w:p w:rsidR="00467FE3" w:rsidRPr="00E3238B" w:rsidRDefault="00467FE3" w:rsidP="00E0012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69AC" w:rsidRPr="00E3238B" w:rsidRDefault="00B32A44" w:rsidP="000669AC">
            <w:pPr>
              <w:pStyle w:val="Bezodstpw"/>
              <w:jc w:val="center"/>
            </w:pPr>
            <w:r w:rsidRPr="00E3238B"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2A44" w:rsidRPr="00E3238B" w:rsidRDefault="00B32A44" w:rsidP="000669AC">
            <w:pPr>
              <w:pStyle w:val="Bezodstpw"/>
              <w:jc w:val="center"/>
            </w:pPr>
            <w:r w:rsidRPr="00E3238B">
              <w:t>NIE</w:t>
            </w:r>
          </w:p>
        </w:tc>
      </w:tr>
      <w:tr w:rsidR="00E3238B" w:rsidRPr="00E3238B" w:rsidTr="00245C03">
        <w:tc>
          <w:tcPr>
            <w:tcW w:w="7797" w:type="dxa"/>
          </w:tcPr>
          <w:p w:rsidR="00162892" w:rsidRDefault="00162892" w:rsidP="002E5DA8">
            <w:pPr>
              <w:jc w:val="both"/>
            </w:pPr>
          </w:p>
          <w:p w:rsidR="00B32A44" w:rsidRDefault="00A835C0" w:rsidP="002E5DA8">
            <w:pPr>
              <w:jc w:val="both"/>
            </w:pPr>
            <w:r>
              <w:t>Czy liczba</w:t>
            </w:r>
            <w:r w:rsidR="002715DB">
              <w:t xml:space="preserve"> będąca wynikiem działania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404</m:t>
                  </m:r>
                </m:sup>
              </m:sSup>
            </m:oMath>
            <w:r w:rsidR="002715DB"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404</m:t>
                  </m:r>
                </m:sup>
              </m:sSup>
            </m:oMath>
            <w:r w:rsidR="002715DB">
              <w:t xml:space="preserve"> jest podzielna przez 10?</w:t>
            </w:r>
          </w:p>
          <w:p w:rsidR="002715DB" w:rsidRPr="00BE4881" w:rsidRDefault="002715DB" w:rsidP="002E5DA8">
            <w:pPr>
              <w:jc w:val="both"/>
              <w:rPr>
                <w:vertAlign w:val="superscript"/>
              </w:rPr>
            </w:pPr>
          </w:p>
        </w:tc>
        <w:tc>
          <w:tcPr>
            <w:tcW w:w="708" w:type="dxa"/>
          </w:tcPr>
          <w:p w:rsidR="00B32A44" w:rsidRPr="00E3238B" w:rsidRDefault="00B32A44" w:rsidP="00A00E4C">
            <w:pPr>
              <w:jc w:val="both"/>
            </w:pPr>
          </w:p>
        </w:tc>
        <w:tc>
          <w:tcPr>
            <w:tcW w:w="709" w:type="dxa"/>
          </w:tcPr>
          <w:p w:rsidR="00B32A44" w:rsidRPr="00E3238B" w:rsidRDefault="00B32A44" w:rsidP="00A00E4C">
            <w:pPr>
              <w:jc w:val="both"/>
            </w:pPr>
          </w:p>
        </w:tc>
      </w:tr>
      <w:tr w:rsidR="00E3238B" w:rsidRPr="00E3238B" w:rsidTr="00245C03">
        <w:tc>
          <w:tcPr>
            <w:tcW w:w="7797" w:type="dxa"/>
          </w:tcPr>
          <w:p w:rsidR="00162892" w:rsidRDefault="00162892" w:rsidP="00A6164F">
            <w:pPr>
              <w:jc w:val="both"/>
            </w:pPr>
          </w:p>
          <w:p w:rsidR="007C012D" w:rsidRDefault="00C63C00" w:rsidP="00A6164F">
            <w:pPr>
              <w:jc w:val="both"/>
            </w:pPr>
            <w:r>
              <w:t>Czy liczba</w:t>
            </w:r>
            <w:r w:rsidR="00014EAC">
              <w:t xml:space="preserve"> </w:t>
            </w:r>
            <w:r w:rsidR="00A6164F">
              <w:t>31</w:t>
            </w:r>
            <w:r w:rsidR="00A6164F">
              <w:rPr>
                <w:vertAlign w:val="superscript"/>
              </w:rPr>
              <w:t xml:space="preserve">11 </w:t>
            </w:r>
            <w:r w:rsidR="00A6164F">
              <w:t>jest większa od liczby 17</w:t>
            </w:r>
            <w:r w:rsidR="00A6164F">
              <w:rPr>
                <w:vertAlign w:val="superscript"/>
              </w:rPr>
              <w:t>14</w:t>
            </w:r>
            <w:r w:rsidR="00A6164F" w:rsidRPr="00A6164F">
              <w:t>?</w:t>
            </w:r>
          </w:p>
          <w:p w:rsidR="00005E8E" w:rsidRPr="00A6164F" w:rsidRDefault="00005E8E" w:rsidP="00A6164F">
            <w:pPr>
              <w:jc w:val="both"/>
              <w:rPr>
                <w:vertAlign w:val="superscript"/>
              </w:rPr>
            </w:pPr>
          </w:p>
        </w:tc>
        <w:tc>
          <w:tcPr>
            <w:tcW w:w="708" w:type="dxa"/>
          </w:tcPr>
          <w:p w:rsidR="00B32A44" w:rsidRPr="00E3238B" w:rsidRDefault="00B32A44" w:rsidP="00A00E4C">
            <w:pPr>
              <w:jc w:val="both"/>
            </w:pPr>
          </w:p>
        </w:tc>
        <w:tc>
          <w:tcPr>
            <w:tcW w:w="709" w:type="dxa"/>
          </w:tcPr>
          <w:p w:rsidR="00B32A44" w:rsidRPr="00E3238B" w:rsidRDefault="00B32A44" w:rsidP="00A00E4C">
            <w:pPr>
              <w:jc w:val="both"/>
            </w:pPr>
          </w:p>
        </w:tc>
      </w:tr>
      <w:tr w:rsidR="00E3238B" w:rsidRPr="00E3238B" w:rsidTr="00245C03">
        <w:tc>
          <w:tcPr>
            <w:tcW w:w="7797" w:type="dxa"/>
          </w:tcPr>
          <w:p w:rsidR="00162892" w:rsidRDefault="00162892" w:rsidP="00163CF3"/>
          <w:p w:rsidR="00B32A44" w:rsidRDefault="00F927ED" w:rsidP="00163CF3">
            <w:r>
              <w:t xml:space="preserve">Czy liczba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20</m:t>
                  </m:r>
                </m:sup>
              </m:sSup>
            </m:oMath>
            <w:r>
              <w:t xml:space="preserve"> to więcej niż milion?</w:t>
            </w:r>
          </w:p>
          <w:p w:rsidR="00F927ED" w:rsidRPr="00E3238B" w:rsidRDefault="00F927ED" w:rsidP="00163CF3"/>
        </w:tc>
        <w:tc>
          <w:tcPr>
            <w:tcW w:w="708" w:type="dxa"/>
          </w:tcPr>
          <w:p w:rsidR="00B32A44" w:rsidRPr="00E3238B" w:rsidRDefault="00B32A44" w:rsidP="00A00E4C">
            <w:pPr>
              <w:jc w:val="both"/>
            </w:pPr>
          </w:p>
        </w:tc>
        <w:tc>
          <w:tcPr>
            <w:tcW w:w="709" w:type="dxa"/>
          </w:tcPr>
          <w:p w:rsidR="00B32A44" w:rsidRPr="00E3238B" w:rsidRDefault="00B32A44" w:rsidP="00A00E4C">
            <w:pPr>
              <w:jc w:val="both"/>
            </w:pPr>
          </w:p>
        </w:tc>
      </w:tr>
      <w:tr w:rsidR="007D03DD" w:rsidRPr="00E3238B" w:rsidTr="00245C03">
        <w:tc>
          <w:tcPr>
            <w:tcW w:w="7797" w:type="dxa"/>
          </w:tcPr>
          <w:p w:rsidR="00162892" w:rsidRDefault="00162892" w:rsidP="00146FCC"/>
          <w:p w:rsidR="007D03DD" w:rsidRDefault="00315B23" w:rsidP="00146FCC">
            <w:r>
              <w:t xml:space="preserve">Czy liczba </w:t>
            </w:r>
            <w:r w:rsidR="00146FCC">
              <w:t>2</w:t>
            </w:r>
            <w:r w:rsidR="00146FCC">
              <w:rPr>
                <w:vertAlign w:val="superscript"/>
              </w:rPr>
              <w:t xml:space="preserve">10 </w:t>
            </w:r>
            <w:r w:rsidR="00146FCC">
              <w:t>+ 2</w:t>
            </w:r>
            <w:r w:rsidR="00146FCC">
              <w:rPr>
                <w:vertAlign w:val="superscript"/>
              </w:rPr>
              <w:t xml:space="preserve">11 </w:t>
            </w:r>
            <w:r w:rsidR="00146FCC">
              <w:t>+2</w:t>
            </w:r>
            <w:r w:rsidR="00146FCC">
              <w:rPr>
                <w:vertAlign w:val="superscript"/>
              </w:rPr>
              <w:t>12</w:t>
            </w:r>
            <w:r w:rsidR="00146FCC">
              <w:t xml:space="preserve"> jest wielokrotnością liczby 14?</w:t>
            </w:r>
          </w:p>
          <w:p w:rsidR="00162892" w:rsidRPr="00146FCC" w:rsidRDefault="00162892" w:rsidP="00146FCC"/>
        </w:tc>
        <w:tc>
          <w:tcPr>
            <w:tcW w:w="708" w:type="dxa"/>
          </w:tcPr>
          <w:p w:rsidR="007D03DD" w:rsidRDefault="007D03DD" w:rsidP="00A00E4C">
            <w:pPr>
              <w:jc w:val="both"/>
            </w:pPr>
          </w:p>
          <w:p w:rsidR="00B652FA" w:rsidRPr="00E3238B" w:rsidRDefault="00B652FA" w:rsidP="00A00E4C">
            <w:pPr>
              <w:jc w:val="both"/>
            </w:pPr>
          </w:p>
        </w:tc>
        <w:tc>
          <w:tcPr>
            <w:tcW w:w="709" w:type="dxa"/>
          </w:tcPr>
          <w:p w:rsidR="007D03DD" w:rsidRPr="00E3238B" w:rsidRDefault="007D03DD" w:rsidP="00A00E4C">
            <w:pPr>
              <w:jc w:val="both"/>
            </w:pPr>
          </w:p>
        </w:tc>
      </w:tr>
    </w:tbl>
    <w:p w:rsidR="00400638" w:rsidRPr="00E3238B" w:rsidRDefault="00400638" w:rsidP="00400638">
      <w:pPr>
        <w:jc w:val="both"/>
        <w:rPr>
          <w:b/>
          <w:bCs/>
        </w:rPr>
      </w:pPr>
    </w:p>
    <w:p w:rsidR="00911464" w:rsidRDefault="00911464" w:rsidP="009A5520">
      <w:pPr>
        <w:jc w:val="both"/>
        <w:rPr>
          <w:i/>
          <w:sz w:val="28"/>
        </w:rPr>
      </w:pPr>
    </w:p>
    <w:p w:rsidR="00400638" w:rsidRDefault="00040161" w:rsidP="009A5520">
      <w:pPr>
        <w:jc w:val="both"/>
        <w:rPr>
          <w:i/>
          <w:sz w:val="28"/>
        </w:rPr>
      </w:pPr>
      <w:r w:rsidRPr="005C51D7">
        <w:rPr>
          <w:i/>
          <w:sz w:val="28"/>
        </w:rPr>
        <w:t xml:space="preserve">W zadaniach </w:t>
      </w:r>
      <w:r w:rsidR="00EF2F4B" w:rsidRPr="005C51D7">
        <w:rPr>
          <w:i/>
          <w:sz w:val="28"/>
        </w:rPr>
        <w:t xml:space="preserve">nr </w:t>
      </w:r>
      <w:r w:rsidR="00E00122">
        <w:rPr>
          <w:i/>
          <w:sz w:val="28"/>
        </w:rPr>
        <w:t>2</w:t>
      </w:r>
      <w:r w:rsidRPr="005C51D7">
        <w:rPr>
          <w:i/>
          <w:sz w:val="28"/>
        </w:rPr>
        <w:t>1</w:t>
      </w:r>
      <w:r w:rsidR="00EF2F4B" w:rsidRPr="005C51D7">
        <w:rPr>
          <w:i/>
          <w:sz w:val="28"/>
        </w:rPr>
        <w:t xml:space="preserve">, </w:t>
      </w:r>
      <w:r w:rsidR="00E00122">
        <w:rPr>
          <w:i/>
          <w:sz w:val="28"/>
        </w:rPr>
        <w:t>22</w:t>
      </w:r>
      <w:r w:rsidR="00EF2F4B" w:rsidRPr="005C51D7">
        <w:rPr>
          <w:i/>
          <w:sz w:val="28"/>
        </w:rPr>
        <w:t xml:space="preserve">, </w:t>
      </w:r>
      <w:r w:rsidR="002A0EB9" w:rsidRPr="005C51D7">
        <w:rPr>
          <w:i/>
          <w:sz w:val="28"/>
        </w:rPr>
        <w:t>2</w:t>
      </w:r>
      <w:r w:rsidR="00E00122">
        <w:rPr>
          <w:i/>
          <w:sz w:val="28"/>
        </w:rPr>
        <w:t>3</w:t>
      </w:r>
      <w:r w:rsidR="00C20619">
        <w:rPr>
          <w:i/>
          <w:sz w:val="28"/>
        </w:rPr>
        <w:t xml:space="preserve"> i 2</w:t>
      </w:r>
      <w:r w:rsidR="00E00122">
        <w:rPr>
          <w:i/>
          <w:sz w:val="28"/>
        </w:rPr>
        <w:t>4</w:t>
      </w:r>
      <w:r w:rsidR="00163CF3" w:rsidRPr="005C51D7">
        <w:rPr>
          <w:i/>
          <w:sz w:val="28"/>
        </w:rPr>
        <w:t> </w:t>
      </w:r>
      <w:r w:rsidR="0066367D" w:rsidRPr="005C51D7">
        <w:rPr>
          <w:i/>
          <w:sz w:val="28"/>
        </w:rPr>
        <w:t xml:space="preserve">pomocnicze obliczenia możesz wykonać </w:t>
      </w:r>
      <w:r w:rsidR="00FF258A">
        <w:rPr>
          <w:i/>
          <w:sz w:val="28"/>
        </w:rPr>
        <w:t xml:space="preserve">                       </w:t>
      </w:r>
      <w:r w:rsidR="0066367D" w:rsidRPr="005C51D7">
        <w:rPr>
          <w:i/>
          <w:sz w:val="28"/>
        </w:rPr>
        <w:t xml:space="preserve">w pamięci lub </w:t>
      </w:r>
      <w:r w:rsidR="00CD3E5F" w:rsidRPr="005C51D7">
        <w:rPr>
          <w:i/>
          <w:sz w:val="28"/>
        </w:rPr>
        <w:t xml:space="preserve">w </w:t>
      </w:r>
      <w:r w:rsidR="0066367D" w:rsidRPr="005C51D7">
        <w:rPr>
          <w:i/>
          <w:sz w:val="28"/>
        </w:rPr>
        <w:t xml:space="preserve">brudnopisie. Wyniki </w:t>
      </w:r>
      <w:r w:rsidR="00864288">
        <w:rPr>
          <w:i/>
          <w:sz w:val="28"/>
        </w:rPr>
        <w:t>za</w:t>
      </w:r>
      <w:r w:rsidR="0066367D" w:rsidRPr="005C51D7">
        <w:rPr>
          <w:i/>
          <w:sz w:val="28"/>
        </w:rPr>
        <w:t>pisz w odpowiednich miejscach.</w:t>
      </w:r>
    </w:p>
    <w:p w:rsidR="00CB1CEE" w:rsidRPr="005C51D7" w:rsidRDefault="00CB1CEE" w:rsidP="009A5520">
      <w:pPr>
        <w:jc w:val="both"/>
        <w:rPr>
          <w:sz w:val="28"/>
        </w:rPr>
      </w:pPr>
    </w:p>
    <w:p w:rsidR="00467FE3" w:rsidRDefault="00467FE3" w:rsidP="009A5520">
      <w:pPr>
        <w:jc w:val="both"/>
        <w:rPr>
          <w:b/>
          <w:bCs/>
        </w:rPr>
      </w:pPr>
    </w:p>
    <w:p w:rsidR="00EA1FB8" w:rsidRPr="00582D54" w:rsidRDefault="005C6BEB" w:rsidP="009A5520">
      <w:pPr>
        <w:jc w:val="both"/>
        <w:rPr>
          <w:bCs/>
        </w:rPr>
      </w:pPr>
      <w:r w:rsidRPr="00582D54">
        <w:rPr>
          <w:b/>
          <w:bCs/>
        </w:rPr>
        <w:t xml:space="preserve">Zadanie </w:t>
      </w:r>
      <w:r w:rsidR="00911464">
        <w:rPr>
          <w:b/>
          <w:bCs/>
        </w:rPr>
        <w:t>2</w:t>
      </w:r>
      <w:r w:rsidRPr="00582D54">
        <w:rPr>
          <w:b/>
          <w:bCs/>
        </w:rPr>
        <w:t>1. (0–2 punkty)</w:t>
      </w:r>
      <w:r w:rsidR="003C3D82" w:rsidRPr="00582D54">
        <w:rPr>
          <w:b/>
          <w:bCs/>
        </w:rPr>
        <w:t xml:space="preserve"> </w:t>
      </w:r>
      <w:r w:rsidR="00582D54" w:rsidRPr="00582D54">
        <w:rPr>
          <w:bCs/>
        </w:rPr>
        <w:t xml:space="preserve">Ile trzeba wziąć </w:t>
      </w:r>
      <w:r w:rsidR="00582D54">
        <w:rPr>
          <w:bCs/>
        </w:rPr>
        <w:t xml:space="preserve">kilogramów </w:t>
      </w:r>
      <w:r w:rsidR="00582D54" w:rsidRPr="00582D54">
        <w:rPr>
          <w:bCs/>
        </w:rPr>
        <w:t xml:space="preserve">solanki dziesięcioprocentowej, a ile </w:t>
      </w:r>
      <w:r w:rsidR="00582D54">
        <w:rPr>
          <w:bCs/>
        </w:rPr>
        <w:t>kilogramów</w:t>
      </w:r>
      <w:r w:rsidR="00582D54" w:rsidRPr="00582D54">
        <w:rPr>
          <w:bCs/>
        </w:rPr>
        <w:t xml:space="preserve"> solanki czteroprocentowej, aby otrzymać 15 kg solanki sześcioprocentowej?</w:t>
      </w:r>
    </w:p>
    <w:p w:rsidR="00876302" w:rsidRPr="00582D54" w:rsidRDefault="00876302" w:rsidP="009A5520">
      <w:pPr>
        <w:jc w:val="both"/>
        <w:rPr>
          <w:bCs/>
        </w:rPr>
      </w:pPr>
    </w:p>
    <w:p w:rsidR="004F0D0D" w:rsidRPr="004F0D0D" w:rsidRDefault="004F0D0D" w:rsidP="00DB2AA8">
      <w:pPr>
        <w:pStyle w:val="Akapitzlist"/>
        <w:numPr>
          <w:ilvl w:val="0"/>
          <w:numId w:val="13"/>
        </w:numPr>
        <w:jc w:val="both"/>
        <w:rPr>
          <w:bCs/>
        </w:rPr>
      </w:pPr>
      <w:r w:rsidRPr="004F0D0D">
        <w:rPr>
          <w:bCs/>
        </w:rPr>
        <w:t>….</w:t>
      </w:r>
      <w:r w:rsidR="006D106D" w:rsidRPr="004F0D0D">
        <w:rPr>
          <w:bCs/>
        </w:rPr>
        <w:t>………</w:t>
      </w:r>
      <w:r w:rsidR="00E0178D" w:rsidRPr="004F0D0D">
        <w:rPr>
          <w:bCs/>
        </w:rPr>
        <w:t xml:space="preserve">. </w:t>
      </w:r>
      <w:r w:rsidRPr="004F0D0D">
        <w:rPr>
          <w:bCs/>
        </w:rPr>
        <w:t>kg solanki dziesięcioprocentowej</w:t>
      </w:r>
      <w:r w:rsidR="00E0178D" w:rsidRPr="004F0D0D">
        <w:rPr>
          <w:bCs/>
        </w:rPr>
        <w:t>.</w:t>
      </w:r>
      <w:r w:rsidR="006C0519" w:rsidRPr="004F0D0D">
        <w:rPr>
          <w:bCs/>
        </w:rPr>
        <w:t xml:space="preserve">  </w:t>
      </w:r>
    </w:p>
    <w:p w:rsidR="004F0D0D" w:rsidRPr="004F0D0D" w:rsidRDefault="004F0D0D" w:rsidP="004F0D0D">
      <w:pPr>
        <w:jc w:val="both"/>
        <w:rPr>
          <w:bCs/>
        </w:rPr>
      </w:pPr>
    </w:p>
    <w:p w:rsidR="006D106D" w:rsidRPr="00582D54" w:rsidRDefault="004F0D0D" w:rsidP="009A5520">
      <w:pPr>
        <w:jc w:val="both"/>
        <w:rPr>
          <w:bCs/>
        </w:rPr>
      </w:pPr>
      <w:r>
        <w:rPr>
          <w:bCs/>
        </w:rPr>
        <w:t xml:space="preserve">      </w:t>
      </w:r>
      <w:r w:rsidR="006D106D" w:rsidRPr="00582D54">
        <w:rPr>
          <w:bCs/>
        </w:rPr>
        <w:t xml:space="preserve">b) </w:t>
      </w:r>
      <w:r>
        <w:rPr>
          <w:bCs/>
        </w:rPr>
        <w:t xml:space="preserve">  </w:t>
      </w:r>
      <w:r w:rsidRPr="004F0D0D">
        <w:rPr>
          <w:bCs/>
        </w:rPr>
        <w:t>….………. kg solanki</w:t>
      </w:r>
      <w:r>
        <w:rPr>
          <w:bCs/>
        </w:rPr>
        <w:t xml:space="preserve"> czteroprocentowej.</w:t>
      </w:r>
    </w:p>
    <w:p w:rsidR="00D40950" w:rsidRDefault="00D40950" w:rsidP="009A5520">
      <w:pPr>
        <w:jc w:val="both"/>
        <w:rPr>
          <w:bCs/>
          <w:color w:val="FF0000"/>
        </w:rPr>
      </w:pPr>
    </w:p>
    <w:p w:rsidR="00911464" w:rsidRDefault="00911464" w:rsidP="00911464">
      <w:pPr>
        <w:jc w:val="both"/>
        <w:rPr>
          <w:bCs/>
        </w:rPr>
      </w:pPr>
      <w:r w:rsidRPr="00D91015">
        <w:rPr>
          <w:b/>
          <w:bCs/>
        </w:rPr>
        <w:lastRenderedPageBreak/>
        <w:t>Zadanie 2</w:t>
      </w:r>
      <w:r>
        <w:rPr>
          <w:b/>
          <w:bCs/>
        </w:rPr>
        <w:t>2</w:t>
      </w:r>
      <w:r w:rsidRPr="00D91015">
        <w:rPr>
          <w:b/>
          <w:bCs/>
        </w:rPr>
        <w:t xml:space="preserve">. (0–2 punkty) </w:t>
      </w:r>
      <w:r>
        <w:rPr>
          <w:bCs/>
        </w:rPr>
        <w:t xml:space="preserve">Dekorator chce ustawić na wystawie sklepowej piramidę z puszek soku pomidorowego. W tym celu </w:t>
      </w:r>
      <w:r w:rsidR="00070B39">
        <w:rPr>
          <w:bCs/>
        </w:rPr>
        <w:t>przygotował</w:t>
      </w:r>
      <w:r>
        <w:rPr>
          <w:bCs/>
        </w:rPr>
        <w:t xml:space="preserve"> 100 puszek. Na dole ustawi</w:t>
      </w:r>
      <w:r w:rsidR="00070B39">
        <w:rPr>
          <w:bCs/>
        </w:rPr>
        <w:t>ł</w:t>
      </w:r>
      <w:r>
        <w:rPr>
          <w:bCs/>
        </w:rPr>
        <w:t xml:space="preserve"> rząd p</w:t>
      </w:r>
      <w:r w:rsidR="00070B39">
        <w:rPr>
          <w:bCs/>
        </w:rPr>
        <w:t>uszek</w:t>
      </w:r>
      <w:r>
        <w:rPr>
          <w:bCs/>
        </w:rPr>
        <w:t xml:space="preserve">, </w:t>
      </w:r>
      <w:r w:rsidR="006D41DB">
        <w:rPr>
          <w:bCs/>
        </w:rPr>
        <w:t xml:space="preserve">              </w:t>
      </w:r>
      <w:r>
        <w:rPr>
          <w:bCs/>
        </w:rPr>
        <w:t xml:space="preserve">na nim rząd liczący o 1 puszkę mniej i tak dochodzi do szczytu, na którym stawia jedną puszkę. </w:t>
      </w:r>
    </w:p>
    <w:p w:rsidR="006B790B" w:rsidRPr="00AE5E35" w:rsidRDefault="006B790B" w:rsidP="00911464">
      <w:pPr>
        <w:jc w:val="both"/>
        <w:rPr>
          <w:bCs/>
          <w:color w:val="FF0000"/>
        </w:rPr>
      </w:pPr>
    </w:p>
    <w:p w:rsidR="00911464" w:rsidRDefault="00911464" w:rsidP="00DB2AA8">
      <w:pPr>
        <w:pStyle w:val="Akapitzlist"/>
        <w:numPr>
          <w:ilvl w:val="0"/>
          <w:numId w:val="3"/>
        </w:numPr>
        <w:jc w:val="both"/>
        <w:rPr>
          <w:bCs/>
        </w:rPr>
      </w:pPr>
      <w:r w:rsidRPr="00D91015">
        <w:rPr>
          <w:bCs/>
        </w:rPr>
        <w:t>Jeżeli wysokość puszki jest równa 20 cm, to piramida m</w:t>
      </w:r>
      <w:r>
        <w:rPr>
          <w:bCs/>
        </w:rPr>
        <w:t>oże mieć co najwyżej</w:t>
      </w:r>
      <w:r w:rsidRPr="00D91015">
        <w:rPr>
          <w:bCs/>
        </w:rPr>
        <w:t xml:space="preserve"> wysokość …………………… cm.</w:t>
      </w:r>
    </w:p>
    <w:p w:rsidR="00911464" w:rsidRPr="00D91015" w:rsidRDefault="00911464" w:rsidP="00911464">
      <w:pPr>
        <w:pStyle w:val="Akapitzlist"/>
        <w:jc w:val="both"/>
        <w:rPr>
          <w:bCs/>
        </w:rPr>
      </w:pPr>
    </w:p>
    <w:p w:rsidR="00911464" w:rsidRDefault="00911464" w:rsidP="00DB2AA8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Czy dekorator  może wykorzystać wszystkie puszki? Jeśli nie, to ile puszek zostanie? ……………..</w:t>
      </w:r>
      <w:r w:rsidRPr="00D91015">
        <w:rPr>
          <w:bCs/>
        </w:rPr>
        <w:t>…………………</w:t>
      </w:r>
      <w:r>
        <w:rPr>
          <w:bCs/>
        </w:rPr>
        <w:t>………………</w:t>
      </w:r>
      <w:r w:rsidR="00B74EC1">
        <w:rPr>
          <w:bCs/>
        </w:rPr>
        <w:t>………………………………………</w:t>
      </w:r>
      <w:r>
        <w:rPr>
          <w:bCs/>
        </w:rPr>
        <w:t xml:space="preserve"> .</w:t>
      </w:r>
      <w:r w:rsidRPr="00D91015">
        <w:rPr>
          <w:bCs/>
        </w:rPr>
        <w:t xml:space="preserve"> </w:t>
      </w:r>
    </w:p>
    <w:p w:rsidR="00911464" w:rsidRPr="00B33B26" w:rsidRDefault="00911464" w:rsidP="00911464">
      <w:pPr>
        <w:pStyle w:val="Akapitzlist"/>
        <w:rPr>
          <w:bCs/>
        </w:rPr>
      </w:pPr>
    </w:p>
    <w:p w:rsidR="00911464" w:rsidRDefault="00911464" w:rsidP="00911464">
      <w:pPr>
        <w:rPr>
          <w:b/>
          <w:bCs/>
        </w:rPr>
      </w:pPr>
      <w:r>
        <w:rPr>
          <w:b/>
          <w:bCs/>
        </w:rPr>
        <w:t>Zadanie 23</w:t>
      </w:r>
      <w:r w:rsidRPr="009C5529">
        <w:rPr>
          <w:b/>
          <w:bCs/>
        </w:rPr>
        <w:t>.</w:t>
      </w:r>
      <w:r>
        <w:rPr>
          <w:b/>
          <w:bCs/>
        </w:rPr>
        <w:t xml:space="preserve"> </w:t>
      </w:r>
      <w:r w:rsidRPr="00D91015">
        <w:rPr>
          <w:b/>
          <w:bCs/>
        </w:rPr>
        <w:t>(0–2 punkty)</w:t>
      </w:r>
      <w:r>
        <w:rPr>
          <w:b/>
          <w:bCs/>
        </w:rPr>
        <w:t xml:space="preserve"> </w:t>
      </w:r>
    </w:p>
    <w:p w:rsidR="00911464" w:rsidRDefault="00911464" w:rsidP="00911464">
      <w:pPr>
        <w:rPr>
          <w:bCs/>
        </w:rPr>
      </w:pPr>
      <w:r>
        <w:rPr>
          <w:bCs/>
        </w:rPr>
        <w:t xml:space="preserve">Pewien profesor Uniwersytetu Jagiellońskiego, zapytany o swój wiek, odpowiedział:  </w:t>
      </w:r>
    </w:p>
    <w:p w:rsidR="00911464" w:rsidRPr="00E00801" w:rsidRDefault="00911464" w:rsidP="00911464">
      <w:pPr>
        <w:jc w:val="both"/>
        <w:rPr>
          <w:bCs/>
        </w:rPr>
      </w:pPr>
      <w:r>
        <w:rPr>
          <w:bCs/>
        </w:rPr>
        <w:t>„</w:t>
      </w:r>
      <w:r w:rsidRPr="00E00801">
        <w:rPr>
          <w:bCs/>
        </w:rPr>
        <w:t>Siedem lat temu moja uczelnia była ode mnie siedem razy starsza. Siedemdziesiąt lat temu była ode mnie starsza siedemdziesiąt razy</w:t>
      </w:r>
      <w:r>
        <w:rPr>
          <w:bCs/>
        </w:rPr>
        <w:t>”</w:t>
      </w:r>
      <w:r w:rsidRPr="00E00801">
        <w:rPr>
          <w:bCs/>
        </w:rPr>
        <w:t>.</w:t>
      </w:r>
    </w:p>
    <w:p w:rsidR="00911464" w:rsidRPr="007F1509" w:rsidRDefault="00911464" w:rsidP="00911464">
      <w:pPr>
        <w:jc w:val="center"/>
        <w:rPr>
          <w:bCs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812"/>
      </w:tblGrid>
      <w:tr w:rsidR="00911464" w:rsidTr="00263924">
        <w:tc>
          <w:tcPr>
            <w:tcW w:w="5812" w:type="dxa"/>
          </w:tcPr>
          <w:p w:rsidR="00911464" w:rsidRPr="007F1509" w:rsidRDefault="00911464" w:rsidP="0026392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Uniwersytet Jagielloński w Krakowie to najstarsza polska uczelnia. Założył ją król Kazimierz Wielki w roku 1364.</w:t>
            </w:r>
          </w:p>
        </w:tc>
      </w:tr>
    </w:tbl>
    <w:p w:rsidR="00911464" w:rsidRDefault="00911464" w:rsidP="00911464">
      <w:pPr>
        <w:rPr>
          <w:bCs/>
        </w:rPr>
      </w:pPr>
    </w:p>
    <w:p w:rsidR="00911464" w:rsidRDefault="00911464" w:rsidP="00DB2AA8">
      <w:pPr>
        <w:pStyle w:val="Akapitzlist"/>
        <w:numPr>
          <w:ilvl w:val="0"/>
          <w:numId w:val="14"/>
        </w:numPr>
        <w:rPr>
          <w:bCs/>
        </w:rPr>
      </w:pPr>
      <w:r>
        <w:rPr>
          <w:bCs/>
        </w:rPr>
        <w:t>Profesor wypowiedział te słowa w  roku ………………………… .</w:t>
      </w:r>
    </w:p>
    <w:p w:rsidR="00911464" w:rsidRDefault="00911464" w:rsidP="00911464">
      <w:pPr>
        <w:pStyle w:val="Akapitzlist"/>
        <w:rPr>
          <w:bCs/>
        </w:rPr>
      </w:pPr>
    </w:p>
    <w:p w:rsidR="00911464" w:rsidRDefault="00911464" w:rsidP="00DB2AA8">
      <w:pPr>
        <w:pStyle w:val="Akapitzlist"/>
        <w:numPr>
          <w:ilvl w:val="0"/>
          <w:numId w:val="14"/>
        </w:numPr>
        <w:rPr>
          <w:bCs/>
        </w:rPr>
      </w:pPr>
      <w:r>
        <w:rPr>
          <w:bCs/>
        </w:rPr>
        <w:t>Wypowiadając te słowa</w:t>
      </w:r>
      <w:r w:rsidR="00A04E53">
        <w:rPr>
          <w:bCs/>
        </w:rPr>
        <w:t>,</w:t>
      </w:r>
      <w:r>
        <w:rPr>
          <w:bCs/>
        </w:rPr>
        <w:t xml:space="preserve"> profesor miał …….………………….. lat.</w:t>
      </w:r>
    </w:p>
    <w:p w:rsidR="00911464" w:rsidRPr="00D110B1" w:rsidRDefault="00911464" w:rsidP="00911464">
      <w:pPr>
        <w:pStyle w:val="Akapitzlist"/>
        <w:rPr>
          <w:bCs/>
        </w:rPr>
      </w:pPr>
    </w:p>
    <w:p w:rsidR="00911464" w:rsidRDefault="00911464" w:rsidP="009A5520">
      <w:pPr>
        <w:jc w:val="both"/>
        <w:rPr>
          <w:bCs/>
          <w:color w:val="FF0000"/>
        </w:rPr>
      </w:pPr>
    </w:p>
    <w:p w:rsidR="00CB1EF5" w:rsidRDefault="00830FB4" w:rsidP="00830FB4">
      <w:pPr>
        <w:jc w:val="both"/>
        <w:rPr>
          <w:bCs/>
        </w:rPr>
      </w:pPr>
      <w:r w:rsidRPr="00830FB4">
        <w:rPr>
          <w:b/>
          <w:bCs/>
        </w:rPr>
        <w:t xml:space="preserve">Zadanie </w:t>
      </w:r>
      <w:r w:rsidR="00B8229C">
        <w:rPr>
          <w:b/>
          <w:bCs/>
        </w:rPr>
        <w:t>24</w:t>
      </w:r>
      <w:r w:rsidRPr="00830FB4">
        <w:rPr>
          <w:b/>
          <w:bCs/>
        </w:rPr>
        <w:t xml:space="preserve">.  </w:t>
      </w:r>
      <w:r w:rsidRPr="00CB418B">
        <w:rPr>
          <w:b/>
          <w:bCs/>
        </w:rPr>
        <w:t xml:space="preserve">(0–3 punkty) </w:t>
      </w:r>
      <w:r w:rsidRPr="00CB418B">
        <w:rPr>
          <w:bCs/>
        </w:rPr>
        <w:t xml:space="preserve">Trójkąt ABC podzielono prostymi </w:t>
      </w:r>
      <w:r w:rsidRPr="00CB418B">
        <w:rPr>
          <w:bCs/>
          <w:i/>
        </w:rPr>
        <w:t>m</w:t>
      </w:r>
      <w:r w:rsidRPr="00CB418B">
        <w:rPr>
          <w:bCs/>
        </w:rPr>
        <w:t xml:space="preserve"> i </w:t>
      </w:r>
      <w:r w:rsidRPr="00CB418B">
        <w:rPr>
          <w:bCs/>
          <w:i/>
        </w:rPr>
        <w:t>n</w:t>
      </w:r>
      <w:r w:rsidR="003115AF">
        <w:rPr>
          <w:bCs/>
        </w:rPr>
        <w:t xml:space="preserve">  równoległymi do AB</w:t>
      </w:r>
      <w:r w:rsidRPr="00CB418B">
        <w:rPr>
          <w:bCs/>
        </w:rPr>
        <w:t xml:space="preserve"> </w:t>
      </w:r>
      <w:r w:rsidR="000F03B6">
        <w:rPr>
          <w:bCs/>
        </w:rPr>
        <w:t xml:space="preserve">  </w:t>
      </w:r>
      <w:r w:rsidRPr="00CB418B">
        <w:rPr>
          <w:bCs/>
        </w:rPr>
        <w:t xml:space="preserve">na trzy części </w:t>
      </w:r>
      <w:r>
        <w:rPr>
          <w:bCs/>
        </w:rPr>
        <w:t>w taki sposób, że każda z otrzymanych figur ma taką samą wysokość. Sytuację tę przedstawia rysunek. Dokonaj jego analizy i odpowiedz na</w:t>
      </w:r>
      <w:r w:rsidRPr="00037DF9">
        <w:rPr>
          <w:bCs/>
        </w:rPr>
        <w:t xml:space="preserve"> </w:t>
      </w:r>
      <w:r>
        <w:rPr>
          <w:bCs/>
        </w:rPr>
        <w:t>poniższe pytania</w:t>
      </w:r>
      <w:r w:rsidR="00A63732">
        <w:rPr>
          <w:bCs/>
        </w:rPr>
        <w:t>,</w:t>
      </w:r>
      <w:r>
        <w:rPr>
          <w:bCs/>
        </w:rPr>
        <w:t xml:space="preserve"> wstawiając                  w  wykropkowane miejsca odpowiednie wartości liczbowe.</w:t>
      </w:r>
    </w:p>
    <w:p w:rsidR="003640C5" w:rsidRDefault="003640C5" w:rsidP="00830FB4">
      <w:pPr>
        <w:jc w:val="both"/>
        <w:rPr>
          <w:bCs/>
        </w:rPr>
      </w:pPr>
    </w:p>
    <w:p w:rsidR="00830FB4" w:rsidRDefault="00830FB4" w:rsidP="00DB2AA8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Jaki jest stosunek pól trójkąta NMC i trójkąta ABC?       ………………………..</w:t>
      </w:r>
    </w:p>
    <w:p w:rsidR="00830FB4" w:rsidRDefault="00830FB4" w:rsidP="00830FB4">
      <w:pPr>
        <w:pStyle w:val="Akapitzlist"/>
        <w:jc w:val="both"/>
        <w:rPr>
          <w:bCs/>
        </w:rPr>
      </w:pPr>
    </w:p>
    <w:p w:rsidR="00830FB4" w:rsidRDefault="00830FB4" w:rsidP="00DB2AA8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Jaki jest stosunek pól trójkąta CKL i trójkąta NMC?       …………………………</w:t>
      </w:r>
    </w:p>
    <w:p w:rsidR="00830FB4" w:rsidRPr="00FD1EC8" w:rsidRDefault="00830FB4" w:rsidP="00830FB4">
      <w:pPr>
        <w:pStyle w:val="Akapitzlist"/>
        <w:rPr>
          <w:bCs/>
        </w:rPr>
      </w:pPr>
    </w:p>
    <w:p w:rsidR="00830FB4" w:rsidRDefault="00830FB4" w:rsidP="00DB2AA8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Jaki jest stosunek pól trapezu KLMN i trapezu ABLK?  ………………………….</w:t>
      </w:r>
    </w:p>
    <w:p w:rsidR="00830FB4" w:rsidRPr="00FD1EC8" w:rsidRDefault="00830FB4" w:rsidP="00830FB4">
      <w:pPr>
        <w:jc w:val="both"/>
        <w:rPr>
          <w:bCs/>
        </w:rPr>
      </w:pPr>
    </w:p>
    <w:p w:rsidR="00830FB4" w:rsidRPr="00AE5E35" w:rsidRDefault="00830FB4" w:rsidP="00830FB4">
      <w:pPr>
        <w:jc w:val="both"/>
        <w:rPr>
          <w:b/>
          <w:bCs/>
          <w:color w:val="FF0000"/>
        </w:rPr>
      </w:pPr>
      <w:r>
        <w:rPr>
          <w:bCs/>
        </w:rPr>
        <w:t xml:space="preserve"> </w: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C27F28" wp14:editId="4994DB00">
                <wp:simplePos x="0" y="0"/>
                <wp:positionH relativeFrom="column">
                  <wp:posOffset>2261235</wp:posOffset>
                </wp:positionH>
                <wp:positionV relativeFrom="paragraph">
                  <wp:posOffset>9525</wp:posOffset>
                </wp:positionV>
                <wp:extent cx="457200" cy="140398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Pr="00A57A58" w:rsidRDefault="00830FB4" w:rsidP="00830FB4">
                            <w:pPr>
                              <w:rPr>
                                <w:i/>
                              </w:rPr>
                            </w:pPr>
                            <w:r w:rsidRPr="00A57A58"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8.05pt;margin-top:.75pt;width:36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" filled="f" stroked="f" strokeweight="2pt">
                <v:textbox style="mso-fit-shape-to-text:t">
                  <w:txbxContent>
                    <w:p w:rsidR="00830FB4" w:rsidRPr="00A57A58" w:rsidRDefault="00830FB4" w:rsidP="00830FB4">
                      <w:pPr>
                        <w:rPr>
                          <w:i/>
                        </w:rPr>
                      </w:pPr>
                      <w:r w:rsidRPr="00A57A58"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30FB4" w:rsidRPr="00AE5E35" w:rsidRDefault="00830FB4" w:rsidP="00830FB4">
      <w:pPr>
        <w:jc w:val="both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A2750D" wp14:editId="69715CB2">
                <wp:simplePos x="0" y="0"/>
                <wp:positionH relativeFrom="column">
                  <wp:posOffset>690880</wp:posOffset>
                </wp:positionH>
                <wp:positionV relativeFrom="paragraph">
                  <wp:posOffset>55245</wp:posOffset>
                </wp:positionV>
                <wp:extent cx="3505200" cy="2352675"/>
                <wp:effectExtent l="0" t="0" r="19050" b="28575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352675"/>
                        </a:xfrm>
                        <a:prstGeom prst="triangl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6" o:spid="_x0000_s1026" type="#_x0000_t5" style="position:absolute;margin-left:54.4pt;margin-top:4.35pt;width:276pt;height:18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" fillcolor="white [3201]" strokecolor="black [3213]" strokeweight=".5pt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E04F0" wp14:editId="781030B8">
                <wp:simplePos x="0" y="0"/>
                <wp:positionH relativeFrom="column">
                  <wp:posOffset>2443480</wp:posOffset>
                </wp:positionH>
                <wp:positionV relativeFrom="paragraph">
                  <wp:posOffset>73660</wp:posOffset>
                </wp:positionV>
                <wp:extent cx="0" cy="2352675"/>
                <wp:effectExtent l="0" t="0" r="19050" b="952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5.8pt" to="192.4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" strokecolor="black [3213]"/>
            </w:pict>
          </mc:Fallback>
        </mc:AlternateContent>
      </w:r>
    </w:p>
    <w:p w:rsidR="00830FB4" w:rsidRPr="00AE5E35" w:rsidRDefault="00830FB4" w:rsidP="00830FB4">
      <w:pPr>
        <w:jc w:val="both"/>
        <w:rPr>
          <w:b/>
          <w:bCs/>
          <w:color w:val="FF0000"/>
        </w:rPr>
      </w:pPr>
    </w:p>
    <w:p w:rsidR="00A97D1B" w:rsidRDefault="00830FB4" w:rsidP="00367849">
      <w:pPr>
        <w:jc w:val="both"/>
        <w:rPr>
          <w:b/>
          <w:i/>
          <w:sz w:val="28"/>
        </w:rPr>
      </w:pP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B55318" wp14:editId="72417DFB">
                <wp:simplePos x="0" y="0"/>
                <wp:positionH relativeFrom="column">
                  <wp:posOffset>1119505</wp:posOffset>
                </wp:positionH>
                <wp:positionV relativeFrom="paragraph">
                  <wp:posOffset>965200</wp:posOffset>
                </wp:positionV>
                <wp:extent cx="457200" cy="29210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15pt;margin-top:76pt;width:36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" filled="f" stroked="f" strokeweight="2pt">
                <v:textbox>
                  <w:txbxContent>
                    <w:p w:rsidR="00830FB4" w:rsidRDefault="00830FB4" w:rsidP="00830FB4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8B0436" wp14:editId="512D7963">
                <wp:simplePos x="0" y="0"/>
                <wp:positionH relativeFrom="column">
                  <wp:posOffset>1661160</wp:posOffset>
                </wp:positionH>
                <wp:positionV relativeFrom="paragraph">
                  <wp:posOffset>176530</wp:posOffset>
                </wp:positionV>
                <wp:extent cx="457200" cy="1403985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0.8pt;margin-top:13.9pt;width:36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" filled="f" stroked="f" strokeweight="2pt">
                <v:textbox style="mso-fit-shape-to-text:t">
                  <w:txbxContent>
                    <w:p w:rsidR="00830FB4" w:rsidRDefault="00830FB4" w:rsidP="00830FB4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6A8C6" wp14:editId="26D59DA8">
                <wp:simplePos x="0" y="0"/>
                <wp:positionH relativeFrom="column">
                  <wp:posOffset>2442210</wp:posOffset>
                </wp:positionH>
                <wp:positionV relativeFrom="paragraph">
                  <wp:posOffset>1557655</wp:posOffset>
                </wp:positionV>
                <wp:extent cx="457200" cy="1403985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2.3pt;margin-top:122.65pt;width:36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" filled="f" stroked="f" strokeweight="2pt">
                <v:textbox style="mso-fit-shape-to-text:t">
                  <w:txbxContent>
                    <w:p w:rsidR="00830FB4" w:rsidRDefault="00830FB4" w:rsidP="00830FB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DF4D2" wp14:editId="6E75FE5E">
                <wp:simplePos x="0" y="0"/>
                <wp:positionH relativeFrom="column">
                  <wp:posOffset>2404110</wp:posOffset>
                </wp:positionH>
                <wp:positionV relativeFrom="paragraph">
                  <wp:posOffset>36830</wp:posOffset>
                </wp:positionV>
                <wp:extent cx="457200" cy="1403985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9.3pt;margin-top:2.9pt;width:36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" filled="f" stroked="f" strokeweight="2pt">
                <v:textbox style="mso-fit-shape-to-text:t">
                  <w:txbxContent>
                    <w:p w:rsidR="00830FB4" w:rsidRDefault="00830FB4" w:rsidP="00830FB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AC5382" wp14:editId="510C89B4">
                <wp:simplePos x="0" y="0"/>
                <wp:positionH relativeFrom="column">
                  <wp:posOffset>2404110</wp:posOffset>
                </wp:positionH>
                <wp:positionV relativeFrom="paragraph">
                  <wp:posOffset>690880</wp:posOffset>
                </wp:positionV>
                <wp:extent cx="457200" cy="1403985"/>
                <wp:effectExtent l="0" t="0" r="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9.3pt;margin-top:54.4pt;width:36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" filled="f" stroked="f" strokeweight="2pt">
                <v:textbox style="mso-fit-shape-to-text:t">
                  <w:txbxContent>
                    <w:p w:rsidR="00830FB4" w:rsidRDefault="00830FB4" w:rsidP="00830FB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0B924F" wp14:editId="7BF8CB52">
                <wp:simplePos x="0" y="0"/>
                <wp:positionH relativeFrom="column">
                  <wp:posOffset>432435</wp:posOffset>
                </wp:positionH>
                <wp:positionV relativeFrom="paragraph">
                  <wp:posOffset>1891030</wp:posOffset>
                </wp:positionV>
                <wp:extent cx="457200" cy="1403985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Pr="00A57A58" w:rsidRDefault="00830FB4" w:rsidP="00830FB4">
                            <w:pPr>
                              <w:rPr>
                                <w:i/>
                              </w:rPr>
                            </w:pPr>
                            <w:r w:rsidRPr="00A57A58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.05pt;margin-top:148.9pt;width:36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" filled="f" stroked="f" strokeweight="2pt">
                <v:textbox style="mso-fit-shape-to-text:t">
                  <w:txbxContent>
                    <w:p w:rsidR="00830FB4" w:rsidRPr="00A57A58" w:rsidRDefault="00830FB4" w:rsidP="00830FB4">
                      <w:pPr>
                        <w:rPr>
                          <w:i/>
                        </w:rPr>
                      </w:pPr>
                      <w:r w:rsidRPr="00A57A58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9CF4D7" wp14:editId="2A698CBC">
                <wp:simplePos x="0" y="0"/>
                <wp:positionH relativeFrom="column">
                  <wp:posOffset>4118610</wp:posOffset>
                </wp:positionH>
                <wp:positionV relativeFrom="paragraph">
                  <wp:posOffset>1891030</wp:posOffset>
                </wp:positionV>
                <wp:extent cx="457200" cy="1403985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pPr>
                              <w:rPr>
                                <w:i/>
                              </w:rPr>
                            </w:pPr>
                            <w:r w:rsidRPr="00A57A58">
                              <w:rPr>
                                <w:i/>
                              </w:rPr>
                              <w:t>B</w:t>
                            </w:r>
                          </w:p>
                          <w:p w:rsidR="00830FB4" w:rsidRDefault="00830FB4" w:rsidP="00830FB4">
                            <w:pPr>
                              <w:rPr>
                                <w:i/>
                              </w:rPr>
                            </w:pPr>
                          </w:p>
                          <w:p w:rsidR="00830FB4" w:rsidRDefault="00830FB4" w:rsidP="00830F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830FB4" w:rsidRDefault="00830FB4" w:rsidP="00830FB4">
                            <w:pPr>
                              <w:rPr>
                                <w:i/>
                              </w:rPr>
                            </w:pPr>
                          </w:p>
                          <w:p w:rsidR="00830FB4" w:rsidRPr="00A57A58" w:rsidRDefault="00830FB4" w:rsidP="00830FB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4.3pt;margin-top:148.9pt;width:36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" filled="f" stroked="f" strokeweight="2pt">
                <v:textbox style="mso-fit-shape-to-text:t">
                  <w:txbxContent>
                    <w:p w:rsidR="00830FB4" w:rsidRDefault="00830FB4" w:rsidP="00830FB4">
                      <w:pPr>
                        <w:rPr>
                          <w:i/>
                        </w:rPr>
                      </w:pPr>
                      <w:r w:rsidRPr="00A57A58">
                        <w:rPr>
                          <w:i/>
                        </w:rPr>
                        <w:t>B</w:t>
                      </w:r>
                    </w:p>
                    <w:p w:rsidR="00830FB4" w:rsidRDefault="00830FB4" w:rsidP="00830FB4">
                      <w:pPr>
                        <w:rPr>
                          <w:i/>
                        </w:rPr>
                      </w:pPr>
                    </w:p>
                    <w:p w:rsidR="00830FB4" w:rsidRDefault="00830FB4" w:rsidP="00830F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830FB4" w:rsidRDefault="00830FB4" w:rsidP="00830FB4">
                      <w:pPr>
                        <w:rPr>
                          <w:i/>
                        </w:rPr>
                      </w:pPr>
                    </w:p>
                    <w:p w:rsidR="00830FB4" w:rsidRPr="00A57A58" w:rsidRDefault="00830FB4" w:rsidP="00830FB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48DDB7" wp14:editId="3C6E9204">
                <wp:simplePos x="0" y="0"/>
                <wp:positionH relativeFrom="column">
                  <wp:posOffset>4271010</wp:posOffset>
                </wp:positionH>
                <wp:positionV relativeFrom="paragraph">
                  <wp:posOffset>976630</wp:posOffset>
                </wp:positionV>
                <wp:extent cx="457200" cy="1403985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Pr="00027646" w:rsidRDefault="00830FB4" w:rsidP="00830FB4">
                            <w:pPr>
                              <w:rPr>
                                <w:i/>
                              </w:rPr>
                            </w:pPr>
                            <w:r w:rsidRPr="00027646">
                              <w:rPr>
                                <w:i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6.3pt;margin-top:76.9pt;width:36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" filled="f" stroked="f" strokeweight="2pt">
                <v:textbox style="mso-fit-shape-to-text:t">
                  <w:txbxContent>
                    <w:p w:rsidR="00830FB4" w:rsidRPr="00027646" w:rsidRDefault="00830FB4" w:rsidP="00830FB4">
                      <w:pPr>
                        <w:rPr>
                          <w:i/>
                        </w:rPr>
                      </w:pPr>
                      <w:r w:rsidRPr="00027646">
                        <w:rPr>
                          <w:i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E489CD" wp14:editId="72878251">
                <wp:simplePos x="0" y="0"/>
                <wp:positionH relativeFrom="column">
                  <wp:posOffset>3470910</wp:posOffset>
                </wp:positionH>
                <wp:positionV relativeFrom="paragraph">
                  <wp:posOffset>976630</wp:posOffset>
                </wp:positionV>
                <wp:extent cx="457200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3.3pt;margin-top:76.9pt;width:36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" filled="f" stroked="f" strokeweight="2pt">
                <v:textbox style="mso-fit-shape-to-text:t">
                  <w:txbxContent>
                    <w:p w:rsidR="00830FB4" w:rsidRDefault="00830FB4" w:rsidP="00830FB4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9F5F93" wp14:editId="242277E0">
                <wp:simplePos x="0" y="0"/>
                <wp:positionH relativeFrom="column">
                  <wp:posOffset>3661410</wp:posOffset>
                </wp:positionH>
                <wp:positionV relativeFrom="paragraph">
                  <wp:posOffset>179705</wp:posOffset>
                </wp:positionV>
                <wp:extent cx="457200" cy="1403985"/>
                <wp:effectExtent l="0" t="0" r="0" b="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Pr="00027646" w:rsidRDefault="00830FB4" w:rsidP="00830FB4">
                            <w:pPr>
                              <w:rPr>
                                <w:i/>
                              </w:rPr>
                            </w:pPr>
                            <w:r w:rsidRPr="00027646">
                              <w:rPr>
                                <w:i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8.3pt;margin-top:14.15pt;width:36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" filled="f" stroked="f" strokeweight="2pt">
                <v:textbox style="mso-fit-shape-to-text:t">
                  <w:txbxContent>
                    <w:p w:rsidR="00830FB4" w:rsidRPr="00027646" w:rsidRDefault="00830FB4" w:rsidP="00830FB4">
                      <w:pPr>
                        <w:rPr>
                          <w:i/>
                        </w:rPr>
                      </w:pPr>
                      <w:r w:rsidRPr="00027646">
                        <w:rPr>
                          <w:i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2E35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5D8E50" wp14:editId="752966E8">
                <wp:simplePos x="0" y="0"/>
                <wp:positionH relativeFrom="column">
                  <wp:posOffset>2861310</wp:posOffset>
                </wp:positionH>
                <wp:positionV relativeFrom="paragraph">
                  <wp:posOffset>176530</wp:posOffset>
                </wp:positionV>
                <wp:extent cx="457200" cy="1403985"/>
                <wp:effectExtent l="0" t="0" r="0" b="0"/>
                <wp:wrapNone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4" w:rsidRDefault="00830FB4" w:rsidP="00830FB4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5.3pt;margin-top:13.9pt;width:36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" filled="f" stroked="f" strokeweight="2pt">
                <v:textbox style="mso-fit-shape-to-text:t">
                  <w:txbxContent>
                    <w:p w:rsidR="00830FB4" w:rsidRDefault="00830FB4" w:rsidP="00830FB4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5DB5EF" wp14:editId="361981FE">
                <wp:simplePos x="0" y="0"/>
                <wp:positionH relativeFrom="column">
                  <wp:posOffset>681355</wp:posOffset>
                </wp:positionH>
                <wp:positionV relativeFrom="paragraph">
                  <wp:posOffset>1219200</wp:posOffset>
                </wp:positionV>
                <wp:extent cx="4048125" cy="0"/>
                <wp:effectExtent l="0" t="0" r="9525" b="19050"/>
                <wp:wrapNone/>
                <wp:docPr id="290" name="Łącznik prostoliniow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5pt,96pt" to="372.4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" strokecolor="#4579b8 [3044]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9CC3E5" wp14:editId="1813DAC5">
                <wp:simplePos x="0" y="0"/>
                <wp:positionH relativeFrom="column">
                  <wp:posOffset>1071880</wp:posOffset>
                </wp:positionH>
                <wp:positionV relativeFrom="paragraph">
                  <wp:posOffset>419100</wp:posOffset>
                </wp:positionV>
                <wp:extent cx="2952750" cy="0"/>
                <wp:effectExtent l="0" t="0" r="19050" b="19050"/>
                <wp:wrapNone/>
                <wp:docPr id="291" name="Łącznik prostoliniowy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33pt" to="316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" strokecolor="#4579b8 [3044]"/>
            </w:pict>
          </mc:Fallback>
        </mc:AlternateContent>
      </w:r>
      <w:r w:rsidRPr="00AE5E35">
        <w:rPr>
          <w:b/>
          <w:color w:val="FF0000"/>
        </w:rPr>
        <w:br w:type="page"/>
      </w:r>
      <w:r w:rsidR="003C3D82" w:rsidRPr="00AE5E35">
        <w:rPr>
          <w:b/>
          <w:bCs/>
          <w:color w:val="FF0000"/>
        </w:rPr>
        <w:lastRenderedPageBreak/>
        <w:t xml:space="preserve"> </w:t>
      </w:r>
      <w:r w:rsidR="00A97D1B" w:rsidRPr="009C5529">
        <w:rPr>
          <w:b/>
          <w:i/>
          <w:sz w:val="28"/>
        </w:rPr>
        <w:t xml:space="preserve">UWAGA! W zadaniach </w:t>
      </w:r>
      <w:r w:rsidR="00F152BA" w:rsidRPr="009C5529">
        <w:rPr>
          <w:b/>
          <w:i/>
          <w:sz w:val="28"/>
        </w:rPr>
        <w:t>2</w:t>
      </w:r>
      <w:r w:rsidR="0038212C">
        <w:rPr>
          <w:b/>
          <w:i/>
          <w:sz w:val="28"/>
        </w:rPr>
        <w:t xml:space="preserve">5. i </w:t>
      </w:r>
      <w:r w:rsidR="00F152BA" w:rsidRPr="009C5529">
        <w:rPr>
          <w:b/>
          <w:i/>
          <w:sz w:val="28"/>
        </w:rPr>
        <w:t>2</w:t>
      </w:r>
      <w:r w:rsidR="0038212C">
        <w:rPr>
          <w:b/>
          <w:i/>
          <w:sz w:val="28"/>
        </w:rPr>
        <w:t>6.</w:t>
      </w:r>
      <w:r w:rsidR="00A97D1B" w:rsidRPr="009C5529">
        <w:rPr>
          <w:b/>
          <w:i/>
          <w:sz w:val="28"/>
        </w:rPr>
        <w:t xml:space="preserve"> przedstaw starannie swoje rozwiązania. Zaprezentuj cały tok rozumowania. Pamiętaj o podaniu odpowiedzi. </w:t>
      </w:r>
    </w:p>
    <w:p w:rsidR="00A53D70" w:rsidRPr="009C5529" w:rsidRDefault="00A53D70" w:rsidP="00367849">
      <w:pPr>
        <w:jc w:val="both"/>
        <w:rPr>
          <w:b/>
          <w:i/>
          <w:sz w:val="28"/>
        </w:rPr>
      </w:pPr>
    </w:p>
    <w:p w:rsidR="00657844" w:rsidRPr="00AE5E35" w:rsidRDefault="005E75D4" w:rsidP="00657844">
      <w:pPr>
        <w:jc w:val="both"/>
        <w:rPr>
          <w:bCs/>
          <w:color w:val="FF0000"/>
        </w:rPr>
      </w:pPr>
      <w:r w:rsidRPr="009C5529">
        <w:rPr>
          <w:b/>
          <w:bCs/>
        </w:rPr>
        <w:t>Zadanie 2</w:t>
      </w:r>
      <w:r w:rsidR="00A53D70">
        <w:rPr>
          <w:b/>
          <w:bCs/>
        </w:rPr>
        <w:t>5</w:t>
      </w:r>
      <w:r w:rsidRPr="009C5529">
        <w:rPr>
          <w:b/>
          <w:bCs/>
        </w:rPr>
        <w:t>. (0</w:t>
      </w:r>
      <w:r w:rsidRPr="00D33643">
        <w:rPr>
          <w:b/>
          <w:bCs/>
        </w:rPr>
        <w:t>–</w:t>
      </w:r>
      <w:r w:rsidR="00D33643" w:rsidRPr="00D33643">
        <w:rPr>
          <w:b/>
          <w:bCs/>
        </w:rPr>
        <w:t>3</w:t>
      </w:r>
      <w:r w:rsidRPr="00D33643">
        <w:rPr>
          <w:b/>
          <w:bCs/>
        </w:rPr>
        <w:t xml:space="preserve"> punkty</w:t>
      </w:r>
      <w:r w:rsidRPr="009C5529">
        <w:rPr>
          <w:b/>
          <w:bCs/>
        </w:rPr>
        <w:t>)</w:t>
      </w:r>
      <w:r w:rsidR="003C3D82" w:rsidRPr="009C5529">
        <w:rPr>
          <w:b/>
          <w:bCs/>
        </w:rPr>
        <w:t xml:space="preserve"> </w:t>
      </w:r>
      <w:r w:rsidR="003B5A10">
        <w:rPr>
          <w:bCs/>
        </w:rPr>
        <w:t xml:space="preserve">W stadzie jest 8 owiec. Pierwsza owca zjadła stóg siana w ciągu jednego dnia, druga w ciągu dwóch dni, trzecia w ciągu trzech dni, czwarta w ciągu czterech dni, piąta w ciągu pięciu dni, szósta w ciągu sześciu dni, siódma w ciągu siedmiu dni, a ósma w ciągu ośmiu dni. </w:t>
      </w:r>
      <w:r w:rsidR="00A63732">
        <w:rPr>
          <w:bCs/>
        </w:rPr>
        <w:t>Wszystkie stogi są t</w:t>
      </w:r>
      <w:r w:rsidR="00E1749E">
        <w:rPr>
          <w:bCs/>
        </w:rPr>
        <w:t>akiej</w:t>
      </w:r>
      <w:r w:rsidR="00A63732">
        <w:rPr>
          <w:bCs/>
        </w:rPr>
        <w:t xml:space="preserve"> samej wielkości. </w:t>
      </w:r>
      <w:r w:rsidR="003B5A10">
        <w:rPr>
          <w:bCs/>
        </w:rPr>
        <w:t>Kto szybciej zje stóg siana: dwie pierwsze owce razem czy wszystkie pozostałe owce razem?</w:t>
      </w:r>
      <w:r w:rsidR="009C5529">
        <w:rPr>
          <w:bCs/>
        </w:rPr>
        <w:t xml:space="preserve"> </w:t>
      </w:r>
      <w:r w:rsidR="00013FDD">
        <w:rPr>
          <w:bCs/>
        </w:rPr>
        <w:t>Odpowiedź uzasadnij.</w:t>
      </w:r>
    </w:p>
    <w:p w:rsidR="00494C5B" w:rsidRPr="00AE5E35" w:rsidRDefault="00494C5B" w:rsidP="00E17FF8">
      <w:pPr>
        <w:jc w:val="both"/>
        <w:rPr>
          <w:bCs/>
          <w:color w:val="FF0000"/>
        </w:rPr>
      </w:pPr>
    </w:p>
    <w:p w:rsidR="00494C5B" w:rsidRPr="00AE5E35" w:rsidRDefault="00494C5B" w:rsidP="00E17FF8">
      <w:pPr>
        <w:jc w:val="both"/>
        <w:rPr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7A39C4" w:rsidRDefault="007A39C4" w:rsidP="00657844">
      <w:pPr>
        <w:jc w:val="both"/>
        <w:rPr>
          <w:b/>
          <w:bCs/>
          <w:color w:val="FF0000"/>
        </w:rPr>
      </w:pPr>
    </w:p>
    <w:p w:rsidR="006604F1" w:rsidRDefault="006604F1" w:rsidP="00E17FF8">
      <w:pPr>
        <w:jc w:val="both"/>
        <w:rPr>
          <w:b/>
          <w:bCs/>
          <w:color w:val="FF0000"/>
        </w:rPr>
      </w:pPr>
    </w:p>
    <w:p w:rsidR="0073676D" w:rsidRDefault="0073676D" w:rsidP="00E17FF8">
      <w:pPr>
        <w:jc w:val="both"/>
        <w:rPr>
          <w:b/>
          <w:bCs/>
          <w:color w:val="FF0000"/>
        </w:rPr>
      </w:pPr>
    </w:p>
    <w:p w:rsidR="006604F1" w:rsidRDefault="006604F1" w:rsidP="00E17FF8">
      <w:pPr>
        <w:jc w:val="both"/>
        <w:rPr>
          <w:b/>
          <w:bCs/>
          <w:color w:val="FF0000"/>
        </w:rPr>
      </w:pPr>
    </w:p>
    <w:p w:rsidR="006604F1" w:rsidRDefault="006604F1" w:rsidP="00E17FF8">
      <w:pPr>
        <w:jc w:val="both"/>
        <w:rPr>
          <w:b/>
          <w:bCs/>
          <w:color w:val="FF0000"/>
        </w:rPr>
      </w:pPr>
    </w:p>
    <w:p w:rsidR="00E3238B" w:rsidRPr="00A42587" w:rsidRDefault="00E057DC" w:rsidP="00A42587">
      <w:pPr>
        <w:spacing w:after="200" w:line="276" w:lineRule="auto"/>
        <w:jc w:val="both"/>
        <w:rPr>
          <w:bCs/>
        </w:rPr>
      </w:pPr>
      <w:r w:rsidRPr="009C5529">
        <w:rPr>
          <w:b/>
          <w:bCs/>
        </w:rPr>
        <w:t>Zadanie 2</w:t>
      </w:r>
      <w:r>
        <w:rPr>
          <w:b/>
          <w:bCs/>
        </w:rPr>
        <w:t>6</w:t>
      </w:r>
      <w:r w:rsidRPr="009C5529">
        <w:rPr>
          <w:b/>
          <w:bCs/>
        </w:rPr>
        <w:t>. (0</w:t>
      </w:r>
      <w:r w:rsidRPr="00D33643">
        <w:rPr>
          <w:b/>
          <w:bCs/>
        </w:rPr>
        <w:t>–3 punkty</w:t>
      </w:r>
      <w:r w:rsidRPr="009C5529">
        <w:rPr>
          <w:b/>
          <w:bCs/>
        </w:rPr>
        <w:t>)</w:t>
      </w:r>
      <w:r w:rsidR="003B2A10">
        <w:rPr>
          <w:b/>
          <w:bCs/>
        </w:rPr>
        <w:t xml:space="preserve"> </w:t>
      </w:r>
      <w:r w:rsidR="003B2A10" w:rsidRPr="003B2A10">
        <w:rPr>
          <w:bCs/>
        </w:rPr>
        <w:t>Czwarta część pewnej liczby</w:t>
      </w:r>
      <w:r w:rsidR="003B2A10">
        <w:rPr>
          <w:b/>
          <w:bCs/>
        </w:rPr>
        <w:t xml:space="preserve"> </w:t>
      </w:r>
      <w:r w:rsidR="00A42587" w:rsidRPr="00A42587">
        <w:rPr>
          <w:bCs/>
        </w:rPr>
        <w:t>dwucyfrowej jest równa</w:t>
      </w:r>
      <w:r w:rsidR="001D2656">
        <w:rPr>
          <w:bCs/>
        </w:rPr>
        <w:t xml:space="preserve"> sumie </w:t>
      </w:r>
      <w:r w:rsidR="006D41DB">
        <w:rPr>
          <w:bCs/>
        </w:rPr>
        <w:t xml:space="preserve">                </w:t>
      </w:r>
      <w:r w:rsidR="001D2656">
        <w:rPr>
          <w:bCs/>
        </w:rPr>
        <w:t>jej cyfr.</w:t>
      </w:r>
      <w:r w:rsidR="004E2E98">
        <w:rPr>
          <w:bCs/>
        </w:rPr>
        <w:t xml:space="preserve"> Jeśli między cyfry tej liczby wstawimy zero, to otrzymamy liczbę 8,5 razy większą. Jaka liczba ma tę własność?</w:t>
      </w:r>
    </w:p>
    <w:p w:rsidR="001C13A1" w:rsidRPr="00A42587" w:rsidRDefault="001C13A1" w:rsidP="001C13A1">
      <w:pPr>
        <w:jc w:val="both"/>
        <w:rPr>
          <w:bCs/>
          <w:color w:val="FF0000"/>
        </w:rPr>
      </w:pPr>
    </w:p>
    <w:p w:rsidR="001C13A1" w:rsidRPr="00A42587" w:rsidRDefault="001C13A1" w:rsidP="001C13A1">
      <w:pPr>
        <w:jc w:val="both"/>
        <w:rPr>
          <w:bCs/>
          <w:color w:val="FF0000"/>
        </w:rPr>
      </w:pPr>
    </w:p>
    <w:p w:rsidR="001C13A1" w:rsidRPr="00A42587" w:rsidRDefault="001C13A1" w:rsidP="001C13A1">
      <w:pPr>
        <w:jc w:val="both"/>
        <w:rPr>
          <w:bCs/>
          <w:color w:val="FF0000"/>
        </w:rPr>
      </w:pPr>
    </w:p>
    <w:p w:rsidR="001C13A1" w:rsidRPr="00A42587" w:rsidRDefault="001C13A1" w:rsidP="001C13A1">
      <w:pPr>
        <w:jc w:val="both"/>
        <w:rPr>
          <w:bCs/>
          <w:color w:val="FF0000"/>
        </w:rPr>
      </w:pPr>
    </w:p>
    <w:p w:rsidR="001C13A1" w:rsidRPr="00AE5E35" w:rsidRDefault="001C13A1" w:rsidP="001C13A1">
      <w:pPr>
        <w:jc w:val="both"/>
        <w:rPr>
          <w:bCs/>
          <w:color w:val="FF0000"/>
        </w:rPr>
      </w:pPr>
    </w:p>
    <w:p w:rsidR="007A39C4" w:rsidRDefault="007A39C4" w:rsidP="007A39C4">
      <w:pPr>
        <w:jc w:val="both"/>
        <w:rPr>
          <w:b/>
          <w:bCs/>
        </w:rPr>
      </w:pPr>
    </w:p>
    <w:p w:rsidR="007A39C4" w:rsidRDefault="007A39C4" w:rsidP="007A39C4">
      <w:pPr>
        <w:jc w:val="both"/>
        <w:rPr>
          <w:b/>
          <w:bCs/>
        </w:rPr>
      </w:pPr>
    </w:p>
    <w:p w:rsidR="007A39C4" w:rsidRDefault="007A39C4" w:rsidP="007A39C4">
      <w:pPr>
        <w:jc w:val="both"/>
        <w:rPr>
          <w:b/>
          <w:bCs/>
        </w:rPr>
      </w:pPr>
    </w:p>
    <w:p w:rsidR="007A39C4" w:rsidRDefault="007A39C4" w:rsidP="007A39C4">
      <w:pPr>
        <w:jc w:val="both"/>
        <w:rPr>
          <w:b/>
          <w:bCs/>
        </w:rPr>
      </w:pPr>
    </w:p>
    <w:p w:rsidR="007A39C4" w:rsidRDefault="007A39C4" w:rsidP="007A39C4">
      <w:pPr>
        <w:jc w:val="both"/>
        <w:rPr>
          <w:b/>
          <w:bCs/>
        </w:rPr>
      </w:pPr>
    </w:p>
    <w:p w:rsidR="007A39C4" w:rsidRDefault="007A39C4" w:rsidP="007A39C4">
      <w:pPr>
        <w:jc w:val="both"/>
        <w:rPr>
          <w:b/>
          <w:bCs/>
        </w:rPr>
      </w:pPr>
    </w:p>
    <w:p w:rsidR="007A39C4" w:rsidRPr="00934ECE" w:rsidRDefault="007A39C4" w:rsidP="007A39C4">
      <w:pPr>
        <w:jc w:val="both"/>
        <w:rPr>
          <w:b/>
        </w:rPr>
      </w:pPr>
    </w:p>
    <w:p w:rsidR="00941120" w:rsidRDefault="0094112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94865" w:rsidRPr="00AB53E6" w:rsidRDefault="00A94865" w:rsidP="00AB53E6">
      <w:pPr>
        <w:pStyle w:val="Bezodstpw"/>
        <w:jc w:val="center"/>
        <w:rPr>
          <w:rFonts w:asciiTheme="majorHAnsi" w:eastAsiaTheme="majorEastAsia" w:hAnsiTheme="majorHAnsi" w:cstheme="majorBidi"/>
          <w:b/>
          <w:i/>
          <w:iCs/>
          <w:spacing w:val="15"/>
        </w:rPr>
      </w:pPr>
      <w:r w:rsidRPr="00AB53E6">
        <w:rPr>
          <w:b/>
        </w:rPr>
        <w:lastRenderedPageBreak/>
        <w:t>B R U D N O P I S</w:t>
      </w:r>
    </w:p>
    <w:p w:rsidR="00A94865" w:rsidRPr="0095680E" w:rsidRDefault="00A94865" w:rsidP="00AB53E6">
      <w:pPr>
        <w:pStyle w:val="Bezodstpw"/>
        <w:jc w:val="center"/>
        <w:rPr>
          <w:bCs/>
          <w:i/>
        </w:rPr>
      </w:pPr>
      <w:r w:rsidRPr="0095680E">
        <w:rPr>
          <w:bCs/>
          <w:i/>
        </w:rPr>
        <w:t>(nie podlega sprawdzeniu)</w:t>
      </w:r>
    </w:p>
    <w:p w:rsidR="00A94865" w:rsidRPr="00AE5E35" w:rsidRDefault="00A94865" w:rsidP="00AB53E6">
      <w:pPr>
        <w:pStyle w:val="Bezodstpw"/>
        <w:jc w:val="center"/>
        <w:rPr>
          <w:color w:val="FF0000"/>
        </w:rPr>
      </w:pPr>
    </w:p>
    <w:p w:rsidR="005D780D" w:rsidRDefault="005D780D" w:rsidP="005D780D">
      <w:pPr>
        <w:jc w:val="both"/>
        <w:rPr>
          <w:bCs/>
          <w:color w:val="FF0000"/>
        </w:rPr>
      </w:pPr>
    </w:p>
    <w:p w:rsidR="005D780D" w:rsidRDefault="005D780D" w:rsidP="005D780D">
      <w:pPr>
        <w:jc w:val="both"/>
        <w:rPr>
          <w:bCs/>
          <w:color w:val="FF0000"/>
        </w:rPr>
      </w:pPr>
    </w:p>
    <w:p w:rsidR="005D780D" w:rsidRDefault="005D780D" w:rsidP="005D780D">
      <w:pPr>
        <w:jc w:val="both"/>
        <w:rPr>
          <w:bCs/>
          <w:color w:val="FF0000"/>
        </w:rPr>
      </w:pPr>
    </w:p>
    <w:p w:rsidR="005D780D" w:rsidRDefault="005D780D" w:rsidP="005D780D">
      <w:pPr>
        <w:jc w:val="both"/>
        <w:rPr>
          <w:bCs/>
          <w:color w:val="FF0000"/>
        </w:rPr>
      </w:pPr>
    </w:p>
    <w:p w:rsidR="005D780D" w:rsidRDefault="005D780D" w:rsidP="005D780D">
      <w:pPr>
        <w:jc w:val="both"/>
        <w:rPr>
          <w:bCs/>
          <w:color w:val="FF0000"/>
        </w:rPr>
      </w:pPr>
    </w:p>
    <w:p w:rsidR="005D780D" w:rsidRDefault="005D780D" w:rsidP="005D780D">
      <w:pPr>
        <w:jc w:val="both"/>
        <w:rPr>
          <w:bCs/>
          <w:color w:val="FF0000"/>
        </w:rPr>
      </w:pPr>
    </w:p>
    <w:p w:rsidR="005D780D" w:rsidRDefault="005D780D" w:rsidP="005D780D">
      <w:pPr>
        <w:jc w:val="both"/>
        <w:rPr>
          <w:bCs/>
          <w:color w:val="FF0000"/>
        </w:rPr>
      </w:pPr>
    </w:p>
    <w:p w:rsidR="005D780D" w:rsidRPr="00AE5E35" w:rsidRDefault="005D780D" w:rsidP="005D780D">
      <w:pPr>
        <w:jc w:val="both"/>
        <w:rPr>
          <w:bCs/>
          <w:color w:val="FF0000"/>
        </w:rPr>
      </w:pPr>
    </w:p>
    <w:p w:rsidR="005D780D" w:rsidRDefault="005D780D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p w:rsidR="008C3712" w:rsidRDefault="008C3712" w:rsidP="00A94865">
      <w:pPr>
        <w:jc w:val="center"/>
      </w:pPr>
    </w:p>
    <w:sectPr w:rsidR="008C3712" w:rsidSect="00E2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69" w:rsidRDefault="00980469" w:rsidP="009912C4">
      <w:r>
        <w:separator/>
      </w:r>
    </w:p>
  </w:endnote>
  <w:endnote w:type="continuationSeparator" w:id="0">
    <w:p w:rsidR="00980469" w:rsidRDefault="00980469" w:rsidP="0099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69" w:rsidRDefault="00980469" w:rsidP="009912C4">
      <w:r>
        <w:separator/>
      </w:r>
    </w:p>
  </w:footnote>
  <w:footnote w:type="continuationSeparator" w:id="0">
    <w:p w:rsidR="00980469" w:rsidRDefault="00980469" w:rsidP="0099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6FC"/>
    <w:multiLevelType w:val="hybridMultilevel"/>
    <w:tmpl w:val="BBB0D6CC"/>
    <w:lvl w:ilvl="0" w:tplc="6B029C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5B7"/>
    <w:multiLevelType w:val="hybridMultilevel"/>
    <w:tmpl w:val="99A84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45A"/>
    <w:multiLevelType w:val="hybridMultilevel"/>
    <w:tmpl w:val="C00AB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6E8"/>
    <w:multiLevelType w:val="hybridMultilevel"/>
    <w:tmpl w:val="28662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18B8"/>
    <w:multiLevelType w:val="hybridMultilevel"/>
    <w:tmpl w:val="43E89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D1541"/>
    <w:multiLevelType w:val="hybridMultilevel"/>
    <w:tmpl w:val="CA329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5DA3"/>
    <w:multiLevelType w:val="hybridMultilevel"/>
    <w:tmpl w:val="390E4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362"/>
    <w:multiLevelType w:val="hybridMultilevel"/>
    <w:tmpl w:val="60366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41F5"/>
    <w:multiLevelType w:val="hybridMultilevel"/>
    <w:tmpl w:val="D53AB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C77F9"/>
    <w:multiLevelType w:val="hybridMultilevel"/>
    <w:tmpl w:val="D7705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2E8B"/>
    <w:multiLevelType w:val="hybridMultilevel"/>
    <w:tmpl w:val="C77EBD04"/>
    <w:lvl w:ilvl="0" w:tplc="C180E6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0669A"/>
    <w:multiLevelType w:val="hybridMultilevel"/>
    <w:tmpl w:val="8080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D3956"/>
    <w:multiLevelType w:val="hybridMultilevel"/>
    <w:tmpl w:val="3B021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43C1F"/>
    <w:multiLevelType w:val="hybridMultilevel"/>
    <w:tmpl w:val="811EC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B6903"/>
    <w:multiLevelType w:val="hybridMultilevel"/>
    <w:tmpl w:val="BD447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65E05"/>
    <w:multiLevelType w:val="hybridMultilevel"/>
    <w:tmpl w:val="66B24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94C6F"/>
    <w:multiLevelType w:val="hybridMultilevel"/>
    <w:tmpl w:val="34306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B7377"/>
    <w:multiLevelType w:val="hybridMultilevel"/>
    <w:tmpl w:val="5BA8D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D1EAA"/>
    <w:multiLevelType w:val="hybridMultilevel"/>
    <w:tmpl w:val="CC86E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B4666"/>
    <w:multiLevelType w:val="hybridMultilevel"/>
    <w:tmpl w:val="BBB0D6CC"/>
    <w:lvl w:ilvl="0" w:tplc="6B029C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E04AD"/>
    <w:multiLevelType w:val="hybridMultilevel"/>
    <w:tmpl w:val="39026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225AF"/>
    <w:multiLevelType w:val="hybridMultilevel"/>
    <w:tmpl w:val="77461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7"/>
  </w:num>
  <w:num w:numId="10">
    <w:abstractNumId w:val="20"/>
  </w:num>
  <w:num w:numId="11">
    <w:abstractNumId w:val="1"/>
  </w:num>
  <w:num w:numId="12">
    <w:abstractNumId w:val="15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9"/>
  </w:num>
  <w:num w:numId="18">
    <w:abstractNumId w:val="5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46"/>
    <w:rsid w:val="00000BC3"/>
    <w:rsid w:val="00004812"/>
    <w:rsid w:val="00005E8E"/>
    <w:rsid w:val="00006DCD"/>
    <w:rsid w:val="00011330"/>
    <w:rsid w:val="00012E7C"/>
    <w:rsid w:val="00013C1B"/>
    <w:rsid w:val="00013FDD"/>
    <w:rsid w:val="00014EAC"/>
    <w:rsid w:val="00022159"/>
    <w:rsid w:val="0002531D"/>
    <w:rsid w:val="00026E99"/>
    <w:rsid w:val="00027646"/>
    <w:rsid w:val="0003213A"/>
    <w:rsid w:val="00037DF9"/>
    <w:rsid w:val="00040161"/>
    <w:rsid w:val="000509C4"/>
    <w:rsid w:val="000519CB"/>
    <w:rsid w:val="00062BB3"/>
    <w:rsid w:val="000669AC"/>
    <w:rsid w:val="0007009E"/>
    <w:rsid w:val="00070B39"/>
    <w:rsid w:val="0007381A"/>
    <w:rsid w:val="00073E58"/>
    <w:rsid w:val="0007559E"/>
    <w:rsid w:val="00076397"/>
    <w:rsid w:val="00083823"/>
    <w:rsid w:val="00086AB1"/>
    <w:rsid w:val="00096894"/>
    <w:rsid w:val="000A4011"/>
    <w:rsid w:val="000B2DAD"/>
    <w:rsid w:val="000B42E8"/>
    <w:rsid w:val="000B518E"/>
    <w:rsid w:val="000C20F9"/>
    <w:rsid w:val="000C2B3F"/>
    <w:rsid w:val="000D260A"/>
    <w:rsid w:val="000D501E"/>
    <w:rsid w:val="000E068E"/>
    <w:rsid w:val="000E3BAA"/>
    <w:rsid w:val="000E604C"/>
    <w:rsid w:val="000E6C05"/>
    <w:rsid w:val="000F03B6"/>
    <w:rsid w:val="000F1AD8"/>
    <w:rsid w:val="000F4007"/>
    <w:rsid w:val="001029CE"/>
    <w:rsid w:val="00104F83"/>
    <w:rsid w:val="00105877"/>
    <w:rsid w:val="00107E98"/>
    <w:rsid w:val="00111105"/>
    <w:rsid w:val="00113077"/>
    <w:rsid w:val="001148E8"/>
    <w:rsid w:val="001168D0"/>
    <w:rsid w:val="00135FB2"/>
    <w:rsid w:val="001413E6"/>
    <w:rsid w:val="001457A0"/>
    <w:rsid w:val="00146FCC"/>
    <w:rsid w:val="00160BAD"/>
    <w:rsid w:val="00162892"/>
    <w:rsid w:val="00163CF3"/>
    <w:rsid w:val="00163E23"/>
    <w:rsid w:val="00170D29"/>
    <w:rsid w:val="00171DA3"/>
    <w:rsid w:val="00173C32"/>
    <w:rsid w:val="00174741"/>
    <w:rsid w:val="00182A5C"/>
    <w:rsid w:val="00185B23"/>
    <w:rsid w:val="001874F4"/>
    <w:rsid w:val="00194C0A"/>
    <w:rsid w:val="00196A3D"/>
    <w:rsid w:val="001A1463"/>
    <w:rsid w:val="001A3D5F"/>
    <w:rsid w:val="001A7430"/>
    <w:rsid w:val="001B2A39"/>
    <w:rsid w:val="001B5CA2"/>
    <w:rsid w:val="001C13A1"/>
    <w:rsid w:val="001C1C87"/>
    <w:rsid w:val="001C4C2B"/>
    <w:rsid w:val="001C694D"/>
    <w:rsid w:val="001C779A"/>
    <w:rsid w:val="001D194A"/>
    <w:rsid w:val="001D19E1"/>
    <w:rsid w:val="001D254B"/>
    <w:rsid w:val="001D2656"/>
    <w:rsid w:val="001D293D"/>
    <w:rsid w:val="001D4D7B"/>
    <w:rsid w:val="001E352C"/>
    <w:rsid w:val="001E51EA"/>
    <w:rsid w:val="001F0211"/>
    <w:rsid w:val="001F2A7A"/>
    <w:rsid w:val="001F3806"/>
    <w:rsid w:val="00201DB9"/>
    <w:rsid w:val="002074E9"/>
    <w:rsid w:val="00222999"/>
    <w:rsid w:val="00223B6D"/>
    <w:rsid w:val="00230509"/>
    <w:rsid w:val="002316AB"/>
    <w:rsid w:val="002367C6"/>
    <w:rsid w:val="00236BF2"/>
    <w:rsid w:val="00243DAB"/>
    <w:rsid w:val="002453C8"/>
    <w:rsid w:val="00245C03"/>
    <w:rsid w:val="00263871"/>
    <w:rsid w:val="00263CD2"/>
    <w:rsid w:val="002715DB"/>
    <w:rsid w:val="00286AD9"/>
    <w:rsid w:val="0029192A"/>
    <w:rsid w:val="00292EEE"/>
    <w:rsid w:val="002A02CF"/>
    <w:rsid w:val="002A0EB9"/>
    <w:rsid w:val="002A1B7F"/>
    <w:rsid w:val="002A3AA7"/>
    <w:rsid w:val="002C051F"/>
    <w:rsid w:val="002C432B"/>
    <w:rsid w:val="002C49ED"/>
    <w:rsid w:val="002C708B"/>
    <w:rsid w:val="002D0799"/>
    <w:rsid w:val="002D0A73"/>
    <w:rsid w:val="002D2691"/>
    <w:rsid w:val="002D6E41"/>
    <w:rsid w:val="002D7138"/>
    <w:rsid w:val="002E3500"/>
    <w:rsid w:val="002E3F12"/>
    <w:rsid w:val="002E50CE"/>
    <w:rsid w:val="002E5DA8"/>
    <w:rsid w:val="002E755D"/>
    <w:rsid w:val="002E78F2"/>
    <w:rsid w:val="002F0B67"/>
    <w:rsid w:val="002F2395"/>
    <w:rsid w:val="002F73F7"/>
    <w:rsid w:val="0030425D"/>
    <w:rsid w:val="0031099D"/>
    <w:rsid w:val="00311456"/>
    <w:rsid w:val="003115AF"/>
    <w:rsid w:val="0031395B"/>
    <w:rsid w:val="003156F1"/>
    <w:rsid w:val="00315B23"/>
    <w:rsid w:val="00323728"/>
    <w:rsid w:val="00326F74"/>
    <w:rsid w:val="00333D1F"/>
    <w:rsid w:val="00334CE3"/>
    <w:rsid w:val="00340402"/>
    <w:rsid w:val="00346DFB"/>
    <w:rsid w:val="00351EAB"/>
    <w:rsid w:val="00353B4B"/>
    <w:rsid w:val="003640C5"/>
    <w:rsid w:val="00366C68"/>
    <w:rsid w:val="00367849"/>
    <w:rsid w:val="00371159"/>
    <w:rsid w:val="003754E8"/>
    <w:rsid w:val="00377172"/>
    <w:rsid w:val="0038212C"/>
    <w:rsid w:val="00383F03"/>
    <w:rsid w:val="00391196"/>
    <w:rsid w:val="00391577"/>
    <w:rsid w:val="0039174F"/>
    <w:rsid w:val="00395CAE"/>
    <w:rsid w:val="00396060"/>
    <w:rsid w:val="003966ED"/>
    <w:rsid w:val="003A384A"/>
    <w:rsid w:val="003B2A10"/>
    <w:rsid w:val="003B5A10"/>
    <w:rsid w:val="003C07FF"/>
    <w:rsid w:val="003C3D82"/>
    <w:rsid w:val="003C4A63"/>
    <w:rsid w:val="003D52FA"/>
    <w:rsid w:val="003E0327"/>
    <w:rsid w:val="003E04D1"/>
    <w:rsid w:val="003E1572"/>
    <w:rsid w:val="003E5CB0"/>
    <w:rsid w:val="003E6E93"/>
    <w:rsid w:val="003F0FD5"/>
    <w:rsid w:val="003F330C"/>
    <w:rsid w:val="003F4A49"/>
    <w:rsid w:val="003F61F8"/>
    <w:rsid w:val="003F75F7"/>
    <w:rsid w:val="003F7C76"/>
    <w:rsid w:val="00400278"/>
    <w:rsid w:val="00400638"/>
    <w:rsid w:val="00411200"/>
    <w:rsid w:val="00414609"/>
    <w:rsid w:val="00423239"/>
    <w:rsid w:val="00423D08"/>
    <w:rsid w:val="00427282"/>
    <w:rsid w:val="00430371"/>
    <w:rsid w:val="00437397"/>
    <w:rsid w:val="00441163"/>
    <w:rsid w:val="0044464A"/>
    <w:rsid w:val="00445CD2"/>
    <w:rsid w:val="00446C60"/>
    <w:rsid w:val="00450ED9"/>
    <w:rsid w:val="00455F0A"/>
    <w:rsid w:val="00460DC0"/>
    <w:rsid w:val="00463EAA"/>
    <w:rsid w:val="0046509E"/>
    <w:rsid w:val="00465BEE"/>
    <w:rsid w:val="00467FE3"/>
    <w:rsid w:val="00472AC8"/>
    <w:rsid w:val="00474589"/>
    <w:rsid w:val="00474678"/>
    <w:rsid w:val="0047623E"/>
    <w:rsid w:val="00480D22"/>
    <w:rsid w:val="004847FE"/>
    <w:rsid w:val="004902F8"/>
    <w:rsid w:val="004928E6"/>
    <w:rsid w:val="00492BD5"/>
    <w:rsid w:val="00494C5B"/>
    <w:rsid w:val="004951A6"/>
    <w:rsid w:val="004978D9"/>
    <w:rsid w:val="004A1814"/>
    <w:rsid w:val="004A2D18"/>
    <w:rsid w:val="004A62B4"/>
    <w:rsid w:val="004C27FA"/>
    <w:rsid w:val="004C5C73"/>
    <w:rsid w:val="004C74EC"/>
    <w:rsid w:val="004D6CE3"/>
    <w:rsid w:val="004D6CFA"/>
    <w:rsid w:val="004D7AD8"/>
    <w:rsid w:val="004E21A9"/>
    <w:rsid w:val="004E2E98"/>
    <w:rsid w:val="004E7345"/>
    <w:rsid w:val="004E7DE3"/>
    <w:rsid w:val="004F0D0D"/>
    <w:rsid w:val="004F24D9"/>
    <w:rsid w:val="004F3CA4"/>
    <w:rsid w:val="004F57B9"/>
    <w:rsid w:val="00500ABB"/>
    <w:rsid w:val="00501725"/>
    <w:rsid w:val="00513D41"/>
    <w:rsid w:val="00521C0E"/>
    <w:rsid w:val="0052323D"/>
    <w:rsid w:val="005242B3"/>
    <w:rsid w:val="00525773"/>
    <w:rsid w:val="00525898"/>
    <w:rsid w:val="00527019"/>
    <w:rsid w:val="00527379"/>
    <w:rsid w:val="00530D8C"/>
    <w:rsid w:val="0053277F"/>
    <w:rsid w:val="00536821"/>
    <w:rsid w:val="00544728"/>
    <w:rsid w:val="00553E6F"/>
    <w:rsid w:val="00567974"/>
    <w:rsid w:val="00570A69"/>
    <w:rsid w:val="00581E7E"/>
    <w:rsid w:val="00582D54"/>
    <w:rsid w:val="005845A9"/>
    <w:rsid w:val="005852AE"/>
    <w:rsid w:val="00590438"/>
    <w:rsid w:val="005A28A4"/>
    <w:rsid w:val="005A2902"/>
    <w:rsid w:val="005A371F"/>
    <w:rsid w:val="005B135A"/>
    <w:rsid w:val="005B5936"/>
    <w:rsid w:val="005C348D"/>
    <w:rsid w:val="005C51D7"/>
    <w:rsid w:val="005C6249"/>
    <w:rsid w:val="005C6789"/>
    <w:rsid w:val="005C6BEB"/>
    <w:rsid w:val="005D4011"/>
    <w:rsid w:val="005D5304"/>
    <w:rsid w:val="005D5510"/>
    <w:rsid w:val="005D780D"/>
    <w:rsid w:val="005E0E7D"/>
    <w:rsid w:val="005E52DB"/>
    <w:rsid w:val="005E75D4"/>
    <w:rsid w:val="005F7A49"/>
    <w:rsid w:val="0060022B"/>
    <w:rsid w:val="0060235F"/>
    <w:rsid w:val="006023C3"/>
    <w:rsid w:val="00602AE1"/>
    <w:rsid w:val="006171C9"/>
    <w:rsid w:val="0062579F"/>
    <w:rsid w:val="0062691F"/>
    <w:rsid w:val="0063280F"/>
    <w:rsid w:val="00634200"/>
    <w:rsid w:val="006342E2"/>
    <w:rsid w:val="006362CC"/>
    <w:rsid w:val="00637A0E"/>
    <w:rsid w:val="00637FA5"/>
    <w:rsid w:val="0064410F"/>
    <w:rsid w:val="006450AF"/>
    <w:rsid w:val="00645430"/>
    <w:rsid w:val="00647509"/>
    <w:rsid w:val="00652194"/>
    <w:rsid w:val="00656AD9"/>
    <w:rsid w:val="00657844"/>
    <w:rsid w:val="006604F1"/>
    <w:rsid w:val="00660A83"/>
    <w:rsid w:val="00662548"/>
    <w:rsid w:val="0066367D"/>
    <w:rsid w:val="00663D87"/>
    <w:rsid w:val="006745A5"/>
    <w:rsid w:val="00676834"/>
    <w:rsid w:val="00676C13"/>
    <w:rsid w:val="00680FA5"/>
    <w:rsid w:val="00685EB0"/>
    <w:rsid w:val="00686F66"/>
    <w:rsid w:val="0069006D"/>
    <w:rsid w:val="006943AB"/>
    <w:rsid w:val="00695C9A"/>
    <w:rsid w:val="00696263"/>
    <w:rsid w:val="006A0237"/>
    <w:rsid w:val="006A087B"/>
    <w:rsid w:val="006A1335"/>
    <w:rsid w:val="006A2AB2"/>
    <w:rsid w:val="006A44D3"/>
    <w:rsid w:val="006A75B6"/>
    <w:rsid w:val="006B072F"/>
    <w:rsid w:val="006B790B"/>
    <w:rsid w:val="006C04E9"/>
    <w:rsid w:val="006C0519"/>
    <w:rsid w:val="006C1B6E"/>
    <w:rsid w:val="006C4FF9"/>
    <w:rsid w:val="006C5EA2"/>
    <w:rsid w:val="006C7172"/>
    <w:rsid w:val="006C7BEA"/>
    <w:rsid w:val="006D0C4E"/>
    <w:rsid w:val="006D106D"/>
    <w:rsid w:val="006D41DB"/>
    <w:rsid w:val="006D5078"/>
    <w:rsid w:val="006D563B"/>
    <w:rsid w:val="006E0FAF"/>
    <w:rsid w:val="006E17F7"/>
    <w:rsid w:val="006F0BEF"/>
    <w:rsid w:val="006F43CE"/>
    <w:rsid w:val="007005A9"/>
    <w:rsid w:val="0070354D"/>
    <w:rsid w:val="00705293"/>
    <w:rsid w:val="0071286D"/>
    <w:rsid w:val="00713CEC"/>
    <w:rsid w:val="00722A19"/>
    <w:rsid w:val="00722D16"/>
    <w:rsid w:val="007235F5"/>
    <w:rsid w:val="007348D7"/>
    <w:rsid w:val="0073676D"/>
    <w:rsid w:val="007375F1"/>
    <w:rsid w:val="00741571"/>
    <w:rsid w:val="0075317D"/>
    <w:rsid w:val="007578E8"/>
    <w:rsid w:val="007616B8"/>
    <w:rsid w:val="007679B0"/>
    <w:rsid w:val="007835B1"/>
    <w:rsid w:val="007853D5"/>
    <w:rsid w:val="00785D61"/>
    <w:rsid w:val="007944D0"/>
    <w:rsid w:val="007A39C4"/>
    <w:rsid w:val="007A44D8"/>
    <w:rsid w:val="007B6125"/>
    <w:rsid w:val="007B7810"/>
    <w:rsid w:val="007C012D"/>
    <w:rsid w:val="007C030D"/>
    <w:rsid w:val="007C61D3"/>
    <w:rsid w:val="007D03DD"/>
    <w:rsid w:val="007D0C77"/>
    <w:rsid w:val="007D2901"/>
    <w:rsid w:val="007D2FB2"/>
    <w:rsid w:val="007E7C21"/>
    <w:rsid w:val="007F0019"/>
    <w:rsid w:val="007F1509"/>
    <w:rsid w:val="007F1CB5"/>
    <w:rsid w:val="007F6816"/>
    <w:rsid w:val="008056DF"/>
    <w:rsid w:val="00805C4F"/>
    <w:rsid w:val="00806706"/>
    <w:rsid w:val="00806887"/>
    <w:rsid w:val="008139C1"/>
    <w:rsid w:val="0081527D"/>
    <w:rsid w:val="00830FB4"/>
    <w:rsid w:val="00835DE6"/>
    <w:rsid w:val="00836610"/>
    <w:rsid w:val="00845005"/>
    <w:rsid w:val="008507FA"/>
    <w:rsid w:val="008528A4"/>
    <w:rsid w:val="008616BC"/>
    <w:rsid w:val="00861C41"/>
    <w:rsid w:val="00862C25"/>
    <w:rsid w:val="00863B43"/>
    <w:rsid w:val="00864242"/>
    <w:rsid w:val="00864288"/>
    <w:rsid w:val="00872002"/>
    <w:rsid w:val="00873E39"/>
    <w:rsid w:val="00876302"/>
    <w:rsid w:val="00876584"/>
    <w:rsid w:val="00877937"/>
    <w:rsid w:val="0088203F"/>
    <w:rsid w:val="008834BF"/>
    <w:rsid w:val="008848C3"/>
    <w:rsid w:val="00890390"/>
    <w:rsid w:val="008907F6"/>
    <w:rsid w:val="008917D4"/>
    <w:rsid w:val="008919BC"/>
    <w:rsid w:val="00894FB8"/>
    <w:rsid w:val="008B66B5"/>
    <w:rsid w:val="008C3712"/>
    <w:rsid w:val="008C4495"/>
    <w:rsid w:val="008D257D"/>
    <w:rsid w:val="008D5B01"/>
    <w:rsid w:val="008E056C"/>
    <w:rsid w:val="008E6681"/>
    <w:rsid w:val="008F74EF"/>
    <w:rsid w:val="009004B8"/>
    <w:rsid w:val="00901C99"/>
    <w:rsid w:val="00911464"/>
    <w:rsid w:val="00913E7F"/>
    <w:rsid w:val="0091537A"/>
    <w:rsid w:val="00921189"/>
    <w:rsid w:val="00934CF8"/>
    <w:rsid w:val="00934ECE"/>
    <w:rsid w:val="00941120"/>
    <w:rsid w:val="0094538C"/>
    <w:rsid w:val="009500B6"/>
    <w:rsid w:val="0095034D"/>
    <w:rsid w:val="009517CA"/>
    <w:rsid w:val="00951C9F"/>
    <w:rsid w:val="00953D90"/>
    <w:rsid w:val="00953FE7"/>
    <w:rsid w:val="00955EE2"/>
    <w:rsid w:val="0095655D"/>
    <w:rsid w:val="0095680E"/>
    <w:rsid w:val="00957F02"/>
    <w:rsid w:val="0096022B"/>
    <w:rsid w:val="00962A9E"/>
    <w:rsid w:val="00965420"/>
    <w:rsid w:val="00971092"/>
    <w:rsid w:val="0097137D"/>
    <w:rsid w:val="009769D9"/>
    <w:rsid w:val="00980469"/>
    <w:rsid w:val="00981105"/>
    <w:rsid w:val="009912C4"/>
    <w:rsid w:val="009951CB"/>
    <w:rsid w:val="009A4AD4"/>
    <w:rsid w:val="009A5520"/>
    <w:rsid w:val="009A6597"/>
    <w:rsid w:val="009B04A3"/>
    <w:rsid w:val="009B5748"/>
    <w:rsid w:val="009B5D64"/>
    <w:rsid w:val="009B77EF"/>
    <w:rsid w:val="009C358F"/>
    <w:rsid w:val="009C36FA"/>
    <w:rsid w:val="009C5529"/>
    <w:rsid w:val="009C697B"/>
    <w:rsid w:val="009C73B6"/>
    <w:rsid w:val="009D38A3"/>
    <w:rsid w:val="009D4F07"/>
    <w:rsid w:val="009E0A06"/>
    <w:rsid w:val="009E0DC1"/>
    <w:rsid w:val="009F17A8"/>
    <w:rsid w:val="009F4B2A"/>
    <w:rsid w:val="009F702F"/>
    <w:rsid w:val="00A00CD8"/>
    <w:rsid w:val="00A01F8D"/>
    <w:rsid w:val="00A03DC8"/>
    <w:rsid w:val="00A04E53"/>
    <w:rsid w:val="00A05A38"/>
    <w:rsid w:val="00A05BED"/>
    <w:rsid w:val="00A11FD5"/>
    <w:rsid w:val="00A14812"/>
    <w:rsid w:val="00A16867"/>
    <w:rsid w:val="00A2649C"/>
    <w:rsid w:val="00A31FE3"/>
    <w:rsid w:val="00A36851"/>
    <w:rsid w:val="00A42587"/>
    <w:rsid w:val="00A53D70"/>
    <w:rsid w:val="00A56570"/>
    <w:rsid w:val="00A57A58"/>
    <w:rsid w:val="00A6164F"/>
    <w:rsid w:val="00A63732"/>
    <w:rsid w:val="00A64A1A"/>
    <w:rsid w:val="00A7375E"/>
    <w:rsid w:val="00A757E0"/>
    <w:rsid w:val="00A763FA"/>
    <w:rsid w:val="00A8314C"/>
    <w:rsid w:val="00A835C0"/>
    <w:rsid w:val="00A90BDB"/>
    <w:rsid w:val="00A91E76"/>
    <w:rsid w:val="00A94865"/>
    <w:rsid w:val="00A96946"/>
    <w:rsid w:val="00A979D5"/>
    <w:rsid w:val="00A97D1B"/>
    <w:rsid w:val="00AA256C"/>
    <w:rsid w:val="00AA2820"/>
    <w:rsid w:val="00AA33BC"/>
    <w:rsid w:val="00AB158D"/>
    <w:rsid w:val="00AB53E6"/>
    <w:rsid w:val="00AC1763"/>
    <w:rsid w:val="00AC1F21"/>
    <w:rsid w:val="00AC7262"/>
    <w:rsid w:val="00AD5C10"/>
    <w:rsid w:val="00AD6995"/>
    <w:rsid w:val="00AD7991"/>
    <w:rsid w:val="00AE37B1"/>
    <w:rsid w:val="00AE5E35"/>
    <w:rsid w:val="00AF60A1"/>
    <w:rsid w:val="00B04F0A"/>
    <w:rsid w:val="00B07ECD"/>
    <w:rsid w:val="00B100D0"/>
    <w:rsid w:val="00B13370"/>
    <w:rsid w:val="00B17743"/>
    <w:rsid w:val="00B32566"/>
    <w:rsid w:val="00B32A44"/>
    <w:rsid w:val="00B32D55"/>
    <w:rsid w:val="00B33B26"/>
    <w:rsid w:val="00B43497"/>
    <w:rsid w:val="00B43810"/>
    <w:rsid w:val="00B640E7"/>
    <w:rsid w:val="00B652FA"/>
    <w:rsid w:val="00B73ADE"/>
    <w:rsid w:val="00B74EC1"/>
    <w:rsid w:val="00B75B15"/>
    <w:rsid w:val="00B763B4"/>
    <w:rsid w:val="00B7720B"/>
    <w:rsid w:val="00B773BC"/>
    <w:rsid w:val="00B818BA"/>
    <w:rsid w:val="00B8229C"/>
    <w:rsid w:val="00B831A9"/>
    <w:rsid w:val="00B861CF"/>
    <w:rsid w:val="00B90EC2"/>
    <w:rsid w:val="00B92A25"/>
    <w:rsid w:val="00B9366E"/>
    <w:rsid w:val="00B956BD"/>
    <w:rsid w:val="00B97C06"/>
    <w:rsid w:val="00B97C6C"/>
    <w:rsid w:val="00B97C6F"/>
    <w:rsid w:val="00BC0044"/>
    <w:rsid w:val="00BC1CF8"/>
    <w:rsid w:val="00BC4E1C"/>
    <w:rsid w:val="00BC4E77"/>
    <w:rsid w:val="00BC59A8"/>
    <w:rsid w:val="00BD4CA8"/>
    <w:rsid w:val="00BE4881"/>
    <w:rsid w:val="00BF10CE"/>
    <w:rsid w:val="00BF152F"/>
    <w:rsid w:val="00BF371E"/>
    <w:rsid w:val="00C0059A"/>
    <w:rsid w:val="00C01312"/>
    <w:rsid w:val="00C067A8"/>
    <w:rsid w:val="00C1526E"/>
    <w:rsid w:val="00C15394"/>
    <w:rsid w:val="00C17961"/>
    <w:rsid w:val="00C2021D"/>
    <w:rsid w:val="00C20619"/>
    <w:rsid w:val="00C2299C"/>
    <w:rsid w:val="00C250C2"/>
    <w:rsid w:val="00C4140E"/>
    <w:rsid w:val="00C42913"/>
    <w:rsid w:val="00C52BF4"/>
    <w:rsid w:val="00C57F19"/>
    <w:rsid w:val="00C63C00"/>
    <w:rsid w:val="00C73F3F"/>
    <w:rsid w:val="00C760EB"/>
    <w:rsid w:val="00C77382"/>
    <w:rsid w:val="00C83E15"/>
    <w:rsid w:val="00C850FC"/>
    <w:rsid w:val="00C8544C"/>
    <w:rsid w:val="00C85BC7"/>
    <w:rsid w:val="00C86F05"/>
    <w:rsid w:val="00C924B2"/>
    <w:rsid w:val="00C93BF3"/>
    <w:rsid w:val="00C95599"/>
    <w:rsid w:val="00C96CDF"/>
    <w:rsid w:val="00CA0C33"/>
    <w:rsid w:val="00CA2F4F"/>
    <w:rsid w:val="00CA3A0A"/>
    <w:rsid w:val="00CA57DB"/>
    <w:rsid w:val="00CA7FCD"/>
    <w:rsid w:val="00CB1CEE"/>
    <w:rsid w:val="00CB1EF5"/>
    <w:rsid w:val="00CB3A1E"/>
    <w:rsid w:val="00CB418B"/>
    <w:rsid w:val="00CB6D9A"/>
    <w:rsid w:val="00CD29FB"/>
    <w:rsid w:val="00CD3A3D"/>
    <w:rsid w:val="00CD3E5F"/>
    <w:rsid w:val="00CD50FB"/>
    <w:rsid w:val="00CE11EA"/>
    <w:rsid w:val="00CE2FCC"/>
    <w:rsid w:val="00CE39A5"/>
    <w:rsid w:val="00CF14C8"/>
    <w:rsid w:val="00D0158E"/>
    <w:rsid w:val="00D02C80"/>
    <w:rsid w:val="00D110B1"/>
    <w:rsid w:val="00D118E8"/>
    <w:rsid w:val="00D13286"/>
    <w:rsid w:val="00D21342"/>
    <w:rsid w:val="00D21CDA"/>
    <w:rsid w:val="00D24575"/>
    <w:rsid w:val="00D25009"/>
    <w:rsid w:val="00D27992"/>
    <w:rsid w:val="00D33643"/>
    <w:rsid w:val="00D33947"/>
    <w:rsid w:val="00D358F9"/>
    <w:rsid w:val="00D40950"/>
    <w:rsid w:val="00D4524F"/>
    <w:rsid w:val="00D45DC4"/>
    <w:rsid w:val="00D46EE1"/>
    <w:rsid w:val="00D546EB"/>
    <w:rsid w:val="00D57797"/>
    <w:rsid w:val="00D706F4"/>
    <w:rsid w:val="00D86B6C"/>
    <w:rsid w:val="00D86C82"/>
    <w:rsid w:val="00D91015"/>
    <w:rsid w:val="00D9163E"/>
    <w:rsid w:val="00D92A6F"/>
    <w:rsid w:val="00D93831"/>
    <w:rsid w:val="00D93BC1"/>
    <w:rsid w:val="00D93F6C"/>
    <w:rsid w:val="00DA1F92"/>
    <w:rsid w:val="00DA3150"/>
    <w:rsid w:val="00DA51E2"/>
    <w:rsid w:val="00DB10DB"/>
    <w:rsid w:val="00DB2AA8"/>
    <w:rsid w:val="00DB4D1B"/>
    <w:rsid w:val="00DC1C61"/>
    <w:rsid w:val="00DC623A"/>
    <w:rsid w:val="00DD14FC"/>
    <w:rsid w:val="00DE5E15"/>
    <w:rsid w:val="00DE667F"/>
    <w:rsid w:val="00DE7B47"/>
    <w:rsid w:val="00DF481A"/>
    <w:rsid w:val="00E00122"/>
    <w:rsid w:val="00E00801"/>
    <w:rsid w:val="00E0178D"/>
    <w:rsid w:val="00E01D8A"/>
    <w:rsid w:val="00E0470F"/>
    <w:rsid w:val="00E057DC"/>
    <w:rsid w:val="00E1736E"/>
    <w:rsid w:val="00E1749E"/>
    <w:rsid w:val="00E17FF8"/>
    <w:rsid w:val="00E215AE"/>
    <w:rsid w:val="00E23AFD"/>
    <w:rsid w:val="00E240F9"/>
    <w:rsid w:val="00E3238B"/>
    <w:rsid w:val="00E37292"/>
    <w:rsid w:val="00E423A4"/>
    <w:rsid w:val="00E451BF"/>
    <w:rsid w:val="00E51F01"/>
    <w:rsid w:val="00E52746"/>
    <w:rsid w:val="00E540E6"/>
    <w:rsid w:val="00E5436C"/>
    <w:rsid w:val="00E56591"/>
    <w:rsid w:val="00E5682D"/>
    <w:rsid w:val="00E57702"/>
    <w:rsid w:val="00E64DAD"/>
    <w:rsid w:val="00E64F00"/>
    <w:rsid w:val="00E70440"/>
    <w:rsid w:val="00E72306"/>
    <w:rsid w:val="00E7299F"/>
    <w:rsid w:val="00E746AA"/>
    <w:rsid w:val="00E76227"/>
    <w:rsid w:val="00E83475"/>
    <w:rsid w:val="00E84CE6"/>
    <w:rsid w:val="00E9160D"/>
    <w:rsid w:val="00E929EB"/>
    <w:rsid w:val="00E97CB9"/>
    <w:rsid w:val="00EA071C"/>
    <w:rsid w:val="00EA1FB8"/>
    <w:rsid w:val="00EA291D"/>
    <w:rsid w:val="00EA2E48"/>
    <w:rsid w:val="00EA4EF8"/>
    <w:rsid w:val="00EA6917"/>
    <w:rsid w:val="00EB08BC"/>
    <w:rsid w:val="00EB4CB4"/>
    <w:rsid w:val="00EC057B"/>
    <w:rsid w:val="00EC255E"/>
    <w:rsid w:val="00EC3EC6"/>
    <w:rsid w:val="00ED7B07"/>
    <w:rsid w:val="00EE1FA3"/>
    <w:rsid w:val="00EE2ACF"/>
    <w:rsid w:val="00EE5386"/>
    <w:rsid w:val="00EE5961"/>
    <w:rsid w:val="00EE6AB8"/>
    <w:rsid w:val="00EF0D25"/>
    <w:rsid w:val="00EF2F4B"/>
    <w:rsid w:val="00F05DE2"/>
    <w:rsid w:val="00F06499"/>
    <w:rsid w:val="00F152BA"/>
    <w:rsid w:val="00F15469"/>
    <w:rsid w:val="00F16D04"/>
    <w:rsid w:val="00F20CCB"/>
    <w:rsid w:val="00F21405"/>
    <w:rsid w:val="00F21CC0"/>
    <w:rsid w:val="00F25ACB"/>
    <w:rsid w:val="00F3597E"/>
    <w:rsid w:val="00F47086"/>
    <w:rsid w:val="00F50AB3"/>
    <w:rsid w:val="00F662D4"/>
    <w:rsid w:val="00F728C5"/>
    <w:rsid w:val="00F75A8F"/>
    <w:rsid w:val="00F8703E"/>
    <w:rsid w:val="00F906E2"/>
    <w:rsid w:val="00F927ED"/>
    <w:rsid w:val="00F93E0C"/>
    <w:rsid w:val="00FA02C3"/>
    <w:rsid w:val="00FA1EE1"/>
    <w:rsid w:val="00FA282B"/>
    <w:rsid w:val="00FA4E77"/>
    <w:rsid w:val="00FA5473"/>
    <w:rsid w:val="00FB3728"/>
    <w:rsid w:val="00FC53B6"/>
    <w:rsid w:val="00FC6D89"/>
    <w:rsid w:val="00FD1EC8"/>
    <w:rsid w:val="00FD1F21"/>
    <w:rsid w:val="00FD3012"/>
    <w:rsid w:val="00FE1291"/>
    <w:rsid w:val="00FE3102"/>
    <w:rsid w:val="00FE45A0"/>
    <w:rsid w:val="00FE4B9D"/>
    <w:rsid w:val="00FF0E89"/>
    <w:rsid w:val="00FF258A"/>
    <w:rsid w:val="00FF32F9"/>
    <w:rsid w:val="00FF337C"/>
    <w:rsid w:val="00FF522E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74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7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27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2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7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27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1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D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38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3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2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74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7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27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2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7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27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1A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D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38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3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2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AE4E-C9EE-4865-B842-69EBCABB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2013-02-21T14:03:00Z</cp:lastPrinted>
  <dcterms:created xsi:type="dcterms:W3CDTF">2014-02-25T13:38:00Z</dcterms:created>
  <dcterms:modified xsi:type="dcterms:W3CDTF">2014-02-25T13:38:00Z</dcterms:modified>
</cp:coreProperties>
</file>